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8D8" w:rsidRPr="009C752E" w:rsidRDefault="00F908D8" w:rsidP="00F908D8">
      <w:pPr>
        <w:outlineLvl w:val="0"/>
        <w:rPr>
          <w:b/>
          <w:bCs/>
          <w:i/>
          <w:u w:val="single"/>
        </w:rPr>
      </w:pPr>
      <w:r w:rsidRPr="009C752E">
        <w:rPr>
          <w:b/>
          <w:bCs/>
          <w:i/>
          <w:highlight w:val="yellow"/>
          <w:u w:val="single"/>
        </w:rPr>
        <w:t>ANNEX FOUR</w:t>
      </w:r>
      <w:r w:rsidRPr="009C752E">
        <w:rPr>
          <w:b/>
          <w:bCs/>
          <w:i/>
          <w:u w:val="single"/>
        </w:rPr>
        <w:t xml:space="preserve"> – Application form for full submission for research ethics approval</w:t>
      </w:r>
    </w:p>
    <w:p w:rsidR="00F908D8" w:rsidRDefault="00F908D8" w:rsidP="00F908D8">
      <w:pPr>
        <w:rPr>
          <w:b/>
          <w:bCs/>
        </w:rPr>
      </w:pPr>
    </w:p>
    <w:p w:rsidR="00F908D8" w:rsidRDefault="00F908D8" w:rsidP="00F908D8">
      <w:pPr>
        <w:rPr>
          <w:b/>
          <w:bCs/>
        </w:rPr>
      </w:pPr>
    </w:p>
    <w:p w:rsidR="00F908D8" w:rsidRPr="00344A39" w:rsidRDefault="00F908D8" w:rsidP="00F908D8">
      <w:pPr>
        <w:jc w:val="right"/>
        <w:outlineLvl w:val="0"/>
        <w:rPr>
          <w:b/>
          <w:bCs/>
          <w:i/>
        </w:rPr>
      </w:pPr>
      <w:r w:rsidRPr="00344A39">
        <w:rPr>
          <w:b/>
          <w:bCs/>
          <w:i/>
        </w:rPr>
        <w:t>Department for Health</w:t>
      </w:r>
    </w:p>
    <w:p w:rsidR="00F908D8" w:rsidRPr="00344A39" w:rsidRDefault="00F908D8" w:rsidP="00F908D8">
      <w:pPr>
        <w:jc w:val="right"/>
        <w:outlineLvl w:val="0"/>
        <w:rPr>
          <w:b/>
          <w:bCs/>
          <w:i/>
        </w:rPr>
      </w:pPr>
      <w:r w:rsidRPr="00344A39">
        <w:rPr>
          <w:b/>
          <w:bCs/>
          <w:i/>
        </w:rPr>
        <w:t>Research Ethics Approval Committee for Health</w:t>
      </w:r>
    </w:p>
    <w:p w:rsidR="00F908D8" w:rsidRDefault="00F908D8" w:rsidP="00F908D8">
      <w:pPr>
        <w:rPr>
          <w:b/>
          <w:bCs/>
        </w:rPr>
      </w:pPr>
    </w:p>
    <w:p w:rsidR="00F908D8" w:rsidRPr="00C35FC0" w:rsidRDefault="00F908D8" w:rsidP="00F908D8">
      <w:pPr>
        <w:rPr>
          <w:b/>
          <w:bCs/>
        </w:rPr>
      </w:pPr>
    </w:p>
    <w:tbl>
      <w:tblPr>
        <w:tblW w:w="1094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8535"/>
      </w:tblGrid>
      <w:tr w:rsidR="00F908D8" w:rsidRPr="00956E6E" w:rsidTr="00041209">
        <w:tc>
          <w:tcPr>
            <w:tcW w:w="2411" w:type="dxa"/>
          </w:tcPr>
          <w:p w:rsidR="009C752E" w:rsidRDefault="009C752E" w:rsidP="005B724E">
            <w:pPr>
              <w:rPr>
                <w:rFonts w:cs="Arial"/>
                <w:b/>
                <w:sz w:val="22"/>
                <w:lang w:val="en-US" w:eastAsia="en-US"/>
              </w:rPr>
            </w:pPr>
          </w:p>
          <w:p w:rsidR="00F908D8" w:rsidRPr="00611AC4" w:rsidRDefault="00F908D8" w:rsidP="005B724E">
            <w:pPr>
              <w:rPr>
                <w:rFonts w:cs="Arial"/>
                <w:b/>
                <w:bCs/>
                <w:sz w:val="22"/>
                <w:u w:val="single"/>
              </w:rPr>
            </w:pPr>
            <w:r w:rsidRPr="00611AC4">
              <w:rPr>
                <w:rFonts w:cs="Arial"/>
                <w:b/>
                <w:sz w:val="22"/>
                <w:u w:val="single"/>
                <w:lang w:val="en-US" w:eastAsia="en-US"/>
              </w:rPr>
              <w:t>Title of study</w:t>
            </w:r>
          </w:p>
          <w:p w:rsidR="00F908D8" w:rsidRPr="00591FF0" w:rsidRDefault="00F908D8" w:rsidP="005B724E">
            <w:pPr>
              <w:rPr>
                <w:rFonts w:cs="Arial"/>
                <w:b/>
                <w:bCs/>
                <w:sz w:val="22"/>
              </w:rPr>
            </w:pPr>
          </w:p>
          <w:p w:rsidR="00F908D8" w:rsidRPr="00591FF0" w:rsidRDefault="00F908D8" w:rsidP="005B724E">
            <w:pPr>
              <w:rPr>
                <w:rFonts w:cs="Arial"/>
                <w:b/>
                <w:bCs/>
                <w:sz w:val="22"/>
              </w:rPr>
            </w:pPr>
          </w:p>
        </w:tc>
        <w:tc>
          <w:tcPr>
            <w:tcW w:w="8535" w:type="dxa"/>
          </w:tcPr>
          <w:p w:rsidR="00F908D8" w:rsidRDefault="00F908D8" w:rsidP="005B724E">
            <w:pPr>
              <w:rPr>
                <w:rFonts w:cs="Arial"/>
                <w:b/>
                <w:bCs/>
                <w:sz w:val="22"/>
              </w:rPr>
            </w:pPr>
          </w:p>
          <w:p w:rsidR="00530420" w:rsidRPr="00530420" w:rsidRDefault="00530420" w:rsidP="00530420">
            <w:pPr>
              <w:spacing w:line="360" w:lineRule="auto"/>
              <w:rPr>
                <w:rFonts w:cs="Arial"/>
                <w:bCs/>
                <w:sz w:val="22"/>
              </w:rPr>
            </w:pPr>
            <w:r w:rsidRPr="00530420">
              <w:rPr>
                <w:rFonts w:cs="Arial"/>
                <w:bCs/>
                <w:sz w:val="22"/>
              </w:rPr>
              <w:t>Neuromuscular, physiological and perceptual responses to linear vs. multidirectional high intensity running sessions in academy rugby union players.</w:t>
            </w:r>
          </w:p>
          <w:p w:rsidR="00F908D8" w:rsidRPr="00591FF0" w:rsidRDefault="00F908D8" w:rsidP="005B724E">
            <w:pPr>
              <w:rPr>
                <w:rFonts w:cs="Arial"/>
                <w:b/>
                <w:bCs/>
                <w:sz w:val="22"/>
              </w:rPr>
            </w:pPr>
          </w:p>
        </w:tc>
      </w:tr>
      <w:tr w:rsidR="00F908D8" w:rsidRPr="00956E6E" w:rsidTr="00041209">
        <w:trPr>
          <w:trHeight w:val="2228"/>
        </w:trPr>
        <w:tc>
          <w:tcPr>
            <w:tcW w:w="2411" w:type="dxa"/>
          </w:tcPr>
          <w:p w:rsidR="009C752E" w:rsidRDefault="009C752E" w:rsidP="005B724E">
            <w:pPr>
              <w:autoSpaceDE w:val="0"/>
              <w:autoSpaceDN w:val="0"/>
              <w:adjustRightInd w:val="0"/>
              <w:rPr>
                <w:rFonts w:cs="Arial"/>
                <w:b/>
                <w:sz w:val="22"/>
                <w:lang w:val="en-US" w:eastAsia="en-US"/>
              </w:rPr>
            </w:pPr>
          </w:p>
          <w:p w:rsidR="00F908D8" w:rsidRPr="00611AC4" w:rsidRDefault="00F908D8" w:rsidP="005B724E">
            <w:pPr>
              <w:autoSpaceDE w:val="0"/>
              <w:autoSpaceDN w:val="0"/>
              <w:adjustRightInd w:val="0"/>
              <w:rPr>
                <w:rFonts w:cs="Arial"/>
                <w:b/>
                <w:sz w:val="22"/>
                <w:u w:val="single"/>
                <w:lang w:val="en-US" w:eastAsia="en-US"/>
              </w:rPr>
            </w:pPr>
            <w:r w:rsidRPr="00611AC4">
              <w:rPr>
                <w:rFonts w:cs="Arial"/>
                <w:b/>
                <w:sz w:val="22"/>
                <w:u w:val="single"/>
                <w:lang w:val="en-US" w:eastAsia="en-US"/>
              </w:rPr>
              <w:t>Chief investigator</w:t>
            </w:r>
          </w:p>
          <w:p w:rsidR="00F908D8" w:rsidRPr="00591FF0" w:rsidRDefault="00F908D8" w:rsidP="005B724E">
            <w:pPr>
              <w:autoSpaceDE w:val="0"/>
              <w:autoSpaceDN w:val="0"/>
              <w:adjustRightInd w:val="0"/>
              <w:rPr>
                <w:rFonts w:cs="Arial"/>
                <w:b/>
                <w:sz w:val="22"/>
                <w:lang w:val="en-US" w:eastAsia="en-US"/>
              </w:rPr>
            </w:pPr>
          </w:p>
          <w:p w:rsidR="00F908D8" w:rsidRPr="00980190" w:rsidRDefault="00F908D8" w:rsidP="005B724E">
            <w:pPr>
              <w:autoSpaceDE w:val="0"/>
              <w:autoSpaceDN w:val="0"/>
              <w:adjustRightInd w:val="0"/>
              <w:rPr>
                <w:rFonts w:cs="Arial"/>
                <w:b/>
                <w:sz w:val="18"/>
                <w:szCs w:val="18"/>
                <w:lang w:val="en-US" w:eastAsia="en-US"/>
              </w:rPr>
            </w:pPr>
            <w:r w:rsidRPr="00980190">
              <w:rPr>
                <w:rFonts w:cs="Arial"/>
                <w:b/>
                <w:sz w:val="18"/>
                <w:szCs w:val="18"/>
                <w:lang w:val="en-US" w:eastAsia="en-US"/>
              </w:rPr>
              <w:t>(for research student projects, put research supervisors name here)</w:t>
            </w:r>
          </w:p>
          <w:p w:rsidR="00F908D8" w:rsidRPr="00980190" w:rsidRDefault="00F908D8" w:rsidP="005B724E">
            <w:pPr>
              <w:autoSpaceDE w:val="0"/>
              <w:autoSpaceDN w:val="0"/>
              <w:adjustRightInd w:val="0"/>
              <w:rPr>
                <w:rFonts w:cs="Arial"/>
                <w:b/>
                <w:sz w:val="18"/>
                <w:szCs w:val="18"/>
                <w:lang w:val="en-US" w:eastAsia="en-US"/>
              </w:rPr>
            </w:pPr>
          </w:p>
          <w:p w:rsidR="00F908D8" w:rsidRPr="00980190" w:rsidRDefault="00F908D8" w:rsidP="005B724E">
            <w:pPr>
              <w:autoSpaceDE w:val="0"/>
              <w:autoSpaceDN w:val="0"/>
              <w:adjustRightInd w:val="0"/>
              <w:rPr>
                <w:rFonts w:cs="Arial"/>
                <w:b/>
                <w:sz w:val="18"/>
                <w:szCs w:val="18"/>
                <w:lang w:val="en-US" w:eastAsia="en-US"/>
              </w:rPr>
            </w:pPr>
            <w:r w:rsidRPr="00980190">
              <w:rPr>
                <w:rFonts w:cs="Arial"/>
                <w:b/>
                <w:sz w:val="18"/>
                <w:szCs w:val="18"/>
                <w:lang w:val="en-US" w:eastAsia="en-US"/>
              </w:rPr>
              <w:t>(for undergraduate</w:t>
            </w:r>
          </w:p>
          <w:p w:rsidR="00F908D8" w:rsidRPr="00980190" w:rsidRDefault="00F908D8" w:rsidP="005B724E">
            <w:pPr>
              <w:autoSpaceDE w:val="0"/>
              <w:autoSpaceDN w:val="0"/>
              <w:adjustRightInd w:val="0"/>
              <w:rPr>
                <w:rFonts w:cs="Arial"/>
                <w:b/>
                <w:sz w:val="18"/>
                <w:szCs w:val="18"/>
                <w:lang w:val="en-US" w:eastAsia="en-US"/>
              </w:rPr>
            </w:pPr>
            <w:r w:rsidRPr="00980190">
              <w:rPr>
                <w:rFonts w:cs="Arial"/>
                <w:b/>
                <w:sz w:val="18"/>
                <w:szCs w:val="18"/>
                <w:lang w:val="en-US" w:eastAsia="en-US"/>
              </w:rPr>
              <w:t>projects, put project</w:t>
            </w:r>
          </w:p>
          <w:p w:rsidR="00F908D8" w:rsidRPr="00980190" w:rsidRDefault="00F908D8" w:rsidP="005B724E">
            <w:pPr>
              <w:rPr>
                <w:rFonts w:cs="Arial"/>
                <w:b/>
                <w:bCs/>
                <w:sz w:val="18"/>
                <w:szCs w:val="18"/>
              </w:rPr>
            </w:pPr>
            <w:r w:rsidRPr="00980190">
              <w:rPr>
                <w:rFonts w:cs="Arial"/>
                <w:b/>
                <w:sz w:val="18"/>
                <w:szCs w:val="18"/>
                <w:lang w:val="en-US" w:eastAsia="en-US"/>
              </w:rPr>
              <w:t>supervisors name here)</w:t>
            </w:r>
          </w:p>
        </w:tc>
        <w:tc>
          <w:tcPr>
            <w:tcW w:w="8535" w:type="dxa"/>
          </w:tcPr>
          <w:p w:rsidR="009C752E" w:rsidRDefault="009C752E" w:rsidP="005B724E">
            <w:pPr>
              <w:autoSpaceDE w:val="0"/>
              <w:autoSpaceDN w:val="0"/>
              <w:adjustRightInd w:val="0"/>
              <w:rPr>
                <w:rFonts w:cs="Arial"/>
                <w:sz w:val="22"/>
                <w:lang w:val="en-US" w:eastAsia="en-US"/>
              </w:rPr>
            </w:pPr>
          </w:p>
          <w:p w:rsidR="00530420" w:rsidRDefault="00530420" w:rsidP="005B724E">
            <w:pPr>
              <w:autoSpaceDE w:val="0"/>
              <w:autoSpaceDN w:val="0"/>
              <w:adjustRightInd w:val="0"/>
              <w:rPr>
                <w:rFonts w:cs="Arial"/>
                <w:sz w:val="22"/>
                <w:lang w:val="en-US" w:eastAsia="en-US"/>
              </w:rPr>
            </w:pPr>
          </w:p>
          <w:p w:rsidR="00F908D8" w:rsidRPr="00591FF0" w:rsidRDefault="00F908D8" w:rsidP="00F86E4C">
            <w:pPr>
              <w:autoSpaceDE w:val="0"/>
              <w:autoSpaceDN w:val="0"/>
              <w:adjustRightInd w:val="0"/>
              <w:jc w:val="center"/>
              <w:rPr>
                <w:rFonts w:cs="Arial"/>
                <w:sz w:val="22"/>
                <w:lang w:val="en-US" w:eastAsia="en-US"/>
              </w:rPr>
            </w:pPr>
            <w:r w:rsidRPr="00530420">
              <w:rPr>
                <w:rFonts w:cs="Arial"/>
                <w:i/>
                <w:sz w:val="22"/>
                <w:u w:val="single"/>
                <w:lang w:val="en-US" w:eastAsia="en-US"/>
              </w:rPr>
              <w:t>Name:</w:t>
            </w:r>
            <w:r w:rsidR="00530420">
              <w:rPr>
                <w:rFonts w:cs="Arial"/>
                <w:sz w:val="22"/>
                <w:lang w:val="en-US" w:eastAsia="en-US"/>
              </w:rPr>
              <w:t xml:space="preserve"> Liam James Robinson</w:t>
            </w:r>
          </w:p>
          <w:p w:rsidR="00F908D8" w:rsidRDefault="00F908D8" w:rsidP="005B724E">
            <w:pPr>
              <w:autoSpaceDE w:val="0"/>
              <w:autoSpaceDN w:val="0"/>
              <w:adjustRightInd w:val="0"/>
              <w:rPr>
                <w:rFonts w:cs="Arial"/>
                <w:sz w:val="22"/>
                <w:lang w:val="en-US" w:eastAsia="en-US"/>
              </w:rPr>
            </w:pPr>
          </w:p>
          <w:p w:rsidR="00530420" w:rsidRPr="00591FF0" w:rsidRDefault="00530420" w:rsidP="005B724E">
            <w:pPr>
              <w:autoSpaceDE w:val="0"/>
              <w:autoSpaceDN w:val="0"/>
              <w:adjustRightInd w:val="0"/>
              <w:rPr>
                <w:rFonts w:cs="Arial"/>
                <w:sz w:val="22"/>
                <w:lang w:val="en-US" w:eastAsia="en-US"/>
              </w:rPr>
            </w:pPr>
          </w:p>
          <w:p w:rsidR="00F908D8" w:rsidRDefault="00F908D8" w:rsidP="005B724E">
            <w:pPr>
              <w:autoSpaceDE w:val="0"/>
              <w:autoSpaceDN w:val="0"/>
              <w:adjustRightInd w:val="0"/>
              <w:rPr>
                <w:rFonts w:cs="Arial"/>
                <w:sz w:val="22"/>
                <w:lang w:val="en-US" w:eastAsia="en-US"/>
              </w:rPr>
            </w:pPr>
            <w:r w:rsidRPr="00530420">
              <w:rPr>
                <w:rFonts w:cs="Arial"/>
                <w:i/>
                <w:sz w:val="22"/>
                <w:u w:val="single"/>
                <w:lang w:val="en-US" w:eastAsia="en-US"/>
              </w:rPr>
              <w:t>e-mail:</w:t>
            </w:r>
            <w:r w:rsidR="00530420">
              <w:rPr>
                <w:rFonts w:cs="Arial"/>
                <w:sz w:val="22"/>
                <w:lang w:val="en-US" w:eastAsia="en-US"/>
              </w:rPr>
              <w:t xml:space="preserve"> </w:t>
            </w:r>
            <w:hyperlink r:id="rId8" w:history="1">
              <w:r w:rsidR="00530420" w:rsidRPr="00B17011">
                <w:rPr>
                  <w:rStyle w:val="Hyperlink"/>
                  <w:rFonts w:cs="Arial"/>
                  <w:sz w:val="22"/>
                  <w:lang w:val="en-US" w:eastAsia="en-US"/>
                </w:rPr>
                <w:t>liam.james.robinson@gmail.com</w:t>
              </w:r>
            </w:hyperlink>
          </w:p>
          <w:p w:rsidR="00530420" w:rsidRDefault="00530420" w:rsidP="005B724E">
            <w:pPr>
              <w:rPr>
                <w:rFonts w:cs="Arial"/>
                <w:sz w:val="22"/>
                <w:lang w:val="en-US" w:eastAsia="en-US"/>
              </w:rPr>
            </w:pPr>
          </w:p>
          <w:p w:rsidR="00980190" w:rsidRDefault="00F908D8" w:rsidP="005B724E">
            <w:pPr>
              <w:rPr>
                <w:rFonts w:cs="Arial"/>
                <w:sz w:val="22"/>
                <w:lang w:val="en-US" w:eastAsia="en-US"/>
              </w:rPr>
            </w:pPr>
            <w:r w:rsidRPr="00530420">
              <w:rPr>
                <w:rFonts w:cs="Arial"/>
                <w:i/>
                <w:sz w:val="22"/>
                <w:u w:val="single"/>
                <w:lang w:val="en-US" w:eastAsia="en-US"/>
              </w:rPr>
              <w:t>Telephone:</w:t>
            </w:r>
            <w:r w:rsidR="00530420">
              <w:rPr>
                <w:rFonts w:cs="Arial"/>
                <w:sz w:val="22"/>
                <w:lang w:val="en-US" w:eastAsia="en-US"/>
              </w:rPr>
              <w:t xml:space="preserve"> (Australia) </w:t>
            </w:r>
            <w:r w:rsidR="00980190">
              <w:rPr>
                <w:rFonts w:cs="Arial"/>
                <w:sz w:val="22"/>
                <w:lang w:val="en-US" w:eastAsia="en-US"/>
              </w:rPr>
              <w:t>+</w:t>
            </w:r>
            <w:r w:rsidR="00530420">
              <w:rPr>
                <w:rFonts w:cs="Arial"/>
                <w:sz w:val="22"/>
                <w:lang w:val="en-US" w:eastAsia="en-US"/>
              </w:rPr>
              <w:t>61</w:t>
            </w:r>
            <w:r w:rsidR="00980190">
              <w:rPr>
                <w:rFonts w:cs="Arial"/>
                <w:sz w:val="22"/>
                <w:lang w:val="en-US" w:eastAsia="en-US"/>
              </w:rPr>
              <w:t xml:space="preserve"> (0)</w:t>
            </w:r>
            <w:r w:rsidR="00530420">
              <w:rPr>
                <w:rFonts w:cs="Arial"/>
                <w:sz w:val="22"/>
                <w:lang w:val="en-US" w:eastAsia="en-US"/>
              </w:rPr>
              <w:t xml:space="preserve"> 413 034 270</w:t>
            </w:r>
          </w:p>
          <w:p w:rsidR="00980190" w:rsidRDefault="00980190" w:rsidP="005B724E">
            <w:pPr>
              <w:rPr>
                <w:rFonts w:cs="Arial"/>
                <w:sz w:val="22"/>
                <w:lang w:val="en-US" w:eastAsia="en-US"/>
              </w:rPr>
            </w:pPr>
          </w:p>
          <w:p w:rsidR="00F908D8" w:rsidRPr="00591FF0" w:rsidRDefault="00530420" w:rsidP="005B724E">
            <w:pPr>
              <w:rPr>
                <w:rFonts w:cs="Arial"/>
                <w:bCs/>
                <w:sz w:val="22"/>
              </w:rPr>
            </w:pPr>
            <w:r>
              <w:rPr>
                <w:rFonts w:cs="Arial"/>
                <w:sz w:val="22"/>
                <w:lang w:val="en-US" w:eastAsia="en-US"/>
              </w:rPr>
              <w:t xml:space="preserve"> </w:t>
            </w:r>
          </w:p>
        </w:tc>
      </w:tr>
      <w:tr w:rsidR="00F908D8" w:rsidRPr="00956E6E" w:rsidTr="00041209">
        <w:trPr>
          <w:trHeight w:val="2260"/>
        </w:trPr>
        <w:tc>
          <w:tcPr>
            <w:tcW w:w="2411" w:type="dxa"/>
          </w:tcPr>
          <w:p w:rsidR="009C752E" w:rsidRDefault="009C752E" w:rsidP="005B724E">
            <w:pPr>
              <w:autoSpaceDE w:val="0"/>
              <w:autoSpaceDN w:val="0"/>
              <w:adjustRightInd w:val="0"/>
              <w:rPr>
                <w:rFonts w:cs="Arial"/>
                <w:b/>
                <w:sz w:val="22"/>
                <w:lang w:val="en-US" w:eastAsia="en-US"/>
              </w:rPr>
            </w:pPr>
          </w:p>
          <w:p w:rsidR="00F908D8" w:rsidRPr="00611AC4" w:rsidRDefault="00F908D8" w:rsidP="005B724E">
            <w:pPr>
              <w:autoSpaceDE w:val="0"/>
              <w:autoSpaceDN w:val="0"/>
              <w:adjustRightInd w:val="0"/>
              <w:rPr>
                <w:rFonts w:cs="Arial"/>
                <w:b/>
                <w:sz w:val="22"/>
                <w:u w:val="single"/>
                <w:lang w:val="en-US" w:eastAsia="en-US"/>
              </w:rPr>
            </w:pPr>
            <w:r w:rsidRPr="00611AC4">
              <w:rPr>
                <w:rFonts w:cs="Arial"/>
                <w:b/>
                <w:sz w:val="22"/>
                <w:u w:val="single"/>
                <w:lang w:val="en-US" w:eastAsia="en-US"/>
              </w:rPr>
              <w:t>Other investigators</w:t>
            </w:r>
          </w:p>
          <w:p w:rsidR="00F908D8" w:rsidRPr="00591FF0" w:rsidRDefault="00F908D8" w:rsidP="005B724E">
            <w:pPr>
              <w:autoSpaceDE w:val="0"/>
              <w:autoSpaceDN w:val="0"/>
              <w:adjustRightInd w:val="0"/>
              <w:rPr>
                <w:rFonts w:cs="Arial"/>
                <w:b/>
                <w:sz w:val="22"/>
                <w:lang w:val="en-US" w:eastAsia="en-US"/>
              </w:rPr>
            </w:pPr>
          </w:p>
          <w:p w:rsidR="00F908D8" w:rsidRPr="00980190" w:rsidRDefault="00F908D8" w:rsidP="005B724E">
            <w:pPr>
              <w:autoSpaceDE w:val="0"/>
              <w:autoSpaceDN w:val="0"/>
              <w:adjustRightInd w:val="0"/>
              <w:rPr>
                <w:rFonts w:cs="Arial"/>
                <w:b/>
                <w:sz w:val="18"/>
                <w:szCs w:val="18"/>
                <w:lang w:val="en-US" w:eastAsia="en-US"/>
              </w:rPr>
            </w:pPr>
            <w:r w:rsidRPr="00980190">
              <w:rPr>
                <w:rFonts w:cs="Arial"/>
                <w:b/>
                <w:sz w:val="18"/>
                <w:szCs w:val="18"/>
                <w:lang w:val="en-US" w:eastAsia="en-US"/>
              </w:rPr>
              <w:t>(for research student</w:t>
            </w:r>
          </w:p>
          <w:p w:rsidR="00F908D8" w:rsidRPr="00980190" w:rsidRDefault="00F908D8" w:rsidP="005B724E">
            <w:pPr>
              <w:autoSpaceDE w:val="0"/>
              <w:autoSpaceDN w:val="0"/>
              <w:adjustRightInd w:val="0"/>
              <w:rPr>
                <w:rFonts w:cs="Arial"/>
                <w:b/>
                <w:sz w:val="18"/>
                <w:szCs w:val="18"/>
                <w:lang w:val="en-US" w:eastAsia="en-US"/>
              </w:rPr>
            </w:pPr>
            <w:r w:rsidRPr="00980190">
              <w:rPr>
                <w:rFonts w:cs="Arial"/>
                <w:b/>
                <w:sz w:val="18"/>
                <w:szCs w:val="18"/>
                <w:lang w:val="en-US" w:eastAsia="en-US"/>
              </w:rPr>
              <w:t>projects, put students</w:t>
            </w:r>
          </w:p>
          <w:p w:rsidR="00F908D8" w:rsidRPr="00980190" w:rsidRDefault="00F908D8" w:rsidP="005B724E">
            <w:pPr>
              <w:autoSpaceDE w:val="0"/>
              <w:autoSpaceDN w:val="0"/>
              <w:adjustRightInd w:val="0"/>
              <w:rPr>
                <w:rFonts w:cs="Arial"/>
                <w:b/>
                <w:sz w:val="18"/>
                <w:szCs w:val="18"/>
                <w:lang w:val="en-US" w:eastAsia="en-US"/>
              </w:rPr>
            </w:pPr>
            <w:r w:rsidRPr="00980190">
              <w:rPr>
                <w:rFonts w:cs="Arial"/>
                <w:b/>
                <w:sz w:val="18"/>
                <w:szCs w:val="18"/>
                <w:lang w:val="en-US" w:eastAsia="en-US"/>
              </w:rPr>
              <w:t>name here)</w:t>
            </w:r>
          </w:p>
          <w:p w:rsidR="00F908D8" w:rsidRPr="00980190" w:rsidRDefault="00F908D8" w:rsidP="005B724E">
            <w:pPr>
              <w:autoSpaceDE w:val="0"/>
              <w:autoSpaceDN w:val="0"/>
              <w:adjustRightInd w:val="0"/>
              <w:rPr>
                <w:rFonts w:cs="Arial"/>
                <w:b/>
                <w:sz w:val="18"/>
                <w:szCs w:val="18"/>
                <w:lang w:val="en-US" w:eastAsia="en-US"/>
              </w:rPr>
            </w:pPr>
          </w:p>
          <w:p w:rsidR="00F908D8" w:rsidRPr="00980190" w:rsidRDefault="00F908D8" w:rsidP="005B724E">
            <w:pPr>
              <w:autoSpaceDE w:val="0"/>
              <w:autoSpaceDN w:val="0"/>
              <w:adjustRightInd w:val="0"/>
              <w:rPr>
                <w:rFonts w:cs="Arial"/>
                <w:b/>
                <w:sz w:val="18"/>
                <w:szCs w:val="18"/>
                <w:lang w:val="en-US" w:eastAsia="en-US"/>
              </w:rPr>
            </w:pPr>
            <w:r w:rsidRPr="00980190">
              <w:rPr>
                <w:rFonts w:cs="Arial"/>
                <w:b/>
                <w:sz w:val="18"/>
                <w:szCs w:val="18"/>
                <w:lang w:val="en-US" w:eastAsia="en-US"/>
              </w:rPr>
              <w:t>(for undergraduate</w:t>
            </w:r>
          </w:p>
          <w:p w:rsidR="00F908D8" w:rsidRPr="00980190" w:rsidRDefault="00F908D8" w:rsidP="005B724E">
            <w:pPr>
              <w:autoSpaceDE w:val="0"/>
              <w:autoSpaceDN w:val="0"/>
              <w:adjustRightInd w:val="0"/>
              <w:rPr>
                <w:rFonts w:cs="Arial"/>
                <w:b/>
                <w:sz w:val="18"/>
                <w:szCs w:val="18"/>
                <w:lang w:val="en-US" w:eastAsia="en-US"/>
              </w:rPr>
            </w:pPr>
            <w:r w:rsidRPr="00980190">
              <w:rPr>
                <w:rFonts w:cs="Arial"/>
                <w:b/>
                <w:sz w:val="18"/>
                <w:szCs w:val="18"/>
                <w:lang w:val="en-US" w:eastAsia="en-US"/>
              </w:rPr>
              <w:t>projects, put student(s)</w:t>
            </w:r>
          </w:p>
          <w:p w:rsidR="009C752E" w:rsidRPr="00980190" w:rsidRDefault="00F908D8" w:rsidP="005B724E">
            <w:pPr>
              <w:rPr>
                <w:rFonts w:cs="Arial"/>
                <w:b/>
                <w:sz w:val="18"/>
                <w:szCs w:val="18"/>
                <w:lang w:val="en-US" w:eastAsia="en-US"/>
              </w:rPr>
            </w:pPr>
            <w:r w:rsidRPr="00980190">
              <w:rPr>
                <w:rFonts w:cs="Arial"/>
                <w:b/>
                <w:sz w:val="18"/>
                <w:szCs w:val="18"/>
                <w:lang w:val="en-US" w:eastAsia="en-US"/>
              </w:rPr>
              <w:t>name here)</w:t>
            </w:r>
          </w:p>
        </w:tc>
        <w:tc>
          <w:tcPr>
            <w:tcW w:w="8535" w:type="dxa"/>
          </w:tcPr>
          <w:p w:rsidR="009C752E" w:rsidRDefault="009C752E" w:rsidP="005B724E">
            <w:pPr>
              <w:autoSpaceDE w:val="0"/>
              <w:autoSpaceDN w:val="0"/>
              <w:adjustRightInd w:val="0"/>
              <w:rPr>
                <w:rFonts w:cs="Arial"/>
                <w:sz w:val="22"/>
                <w:lang w:val="en-US" w:eastAsia="en-US"/>
              </w:rPr>
            </w:pPr>
          </w:p>
          <w:p w:rsidR="00530420" w:rsidRDefault="00530420" w:rsidP="005B724E">
            <w:pPr>
              <w:autoSpaceDE w:val="0"/>
              <w:autoSpaceDN w:val="0"/>
              <w:adjustRightInd w:val="0"/>
              <w:rPr>
                <w:rFonts w:cs="Arial"/>
                <w:sz w:val="22"/>
                <w:lang w:val="en-US" w:eastAsia="en-US"/>
              </w:rPr>
            </w:pPr>
          </w:p>
          <w:p w:rsidR="00F908D8" w:rsidRPr="00591FF0" w:rsidRDefault="00F908D8" w:rsidP="00F86E4C">
            <w:pPr>
              <w:autoSpaceDE w:val="0"/>
              <w:autoSpaceDN w:val="0"/>
              <w:adjustRightInd w:val="0"/>
              <w:jc w:val="center"/>
              <w:rPr>
                <w:rFonts w:cs="Arial"/>
                <w:sz w:val="22"/>
                <w:lang w:val="en-US" w:eastAsia="en-US"/>
              </w:rPr>
            </w:pPr>
            <w:r w:rsidRPr="00530420">
              <w:rPr>
                <w:rFonts w:cs="Arial"/>
                <w:i/>
                <w:sz w:val="22"/>
                <w:u w:val="single"/>
                <w:lang w:val="en-US" w:eastAsia="en-US"/>
              </w:rPr>
              <w:t>Name:</w:t>
            </w:r>
            <w:r w:rsidR="00530420">
              <w:rPr>
                <w:rFonts w:cs="Arial"/>
                <w:sz w:val="22"/>
                <w:lang w:val="en-US" w:eastAsia="en-US"/>
              </w:rPr>
              <w:t xml:space="preserve"> Dr. Craig Twist (Principal Supervisor</w:t>
            </w:r>
            <w:r w:rsidR="00530420" w:rsidRPr="00530420">
              <w:rPr>
                <w:rFonts w:cs="Arial"/>
                <w:sz w:val="22"/>
                <w:lang w:val="en-US" w:eastAsia="en-US"/>
              </w:rPr>
              <w:t>)</w:t>
            </w:r>
          </w:p>
          <w:p w:rsidR="00F908D8" w:rsidRDefault="00F908D8" w:rsidP="005B724E">
            <w:pPr>
              <w:autoSpaceDE w:val="0"/>
              <w:autoSpaceDN w:val="0"/>
              <w:adjustRightInd w:val="0"/>
              <w:rPr>
                <w:rFonts w:cs="Arial"/>
                <w:sz w:val="22"/>
                <w:lang w:val="en-US" w:eastAsia="en-US"/>
              </w:rPr>
            </w:pPr>
          </w:p>
          <w:p w:rsidR="00530420" w:rsidRPr="00591FF0" w:rsidRDefault="00530420" w:rsidP="005B724E">
            <w:pPr>
              <w:autoSpaceDE w:val="0"/>
              <w:autoSpaceDN w:val="0"/>
              <w:adjustRightInd w:val="0"/>
              <w:rPr>
                <w:rFonts w:cs="Arial"/>
                <w:sz w:val="22"/>
                <w:lang w:val="en-US" w:eastAsia="en-US"/>
              </w:rPr>
            </w:pPr>
          </w:p>
          <w:p w:rsidR="00F908D8" w:rsidRDefault="00F908D8" w:rsidP="00530420">
            <w:pPr>
              <w:autoSpaceDE w:val="0"/>
              <w:autoSpaceDN w:val="0"/>
              <w:adjustRightInd w:val="0"/>
            </w:pPr>
            <w:r w:rsidRPr="00530420">
              <w:rPr>
                <w:rFonts w:cs="Arial"/>
                <w:i/>
                <w:sz w:val="22"/>
                <w:u w:val="single"/>
                <w:lang w:val="en-US" w:eastAsia="en-US"/>
              </w:rPr>
              <w:t>e-mail:</w:t>
            </w:r>
            <w:r w:rsidR="00530420">
              <w:rPr>
                <w:rFonts w:cs="Arial"/>
                <w:sz w:val="22"/>
                <w:lang w:val="en-US" w:eastAsia="en-US"/>
              </w:rPr>
              <w:t xml:space="preserve"> </w:t>
            </w:r>
            <w:hyperlink r:id="rId9" w:history="1">
              <w:r w:rsidR="00530420" w:rsidRPr="00B17011">
                <w:rPr>
                  <w:rStyle w:val="Hyperlink"/>
                </w:rPr>
                <w:t>c.twist@chester.ac.uk</w:t>
              </w:r>
            </w:hyperlink>
          </w:p>
          <w:p w:rsidR="00530420" w:rsidRPr="00530420" w:rsidRDefault="00530420" w:rsidP="00530420">
            <w:pPr>
              <w:autoSpaceDE w:val="0"/>
              <w:autoSpaceDN w:val="0"/>
              <w:adjustRightInd w:val="0"/>
            </w:pPr>
          </w:p>
          <w:p w:rsidR="00F908D8" w:rsidRDefault="00F908D8" w:rsidP="005B724E">
            <w:pPr>
              <w:rPr>
                <w:rFonts w:cs="Arial"/>
                <w:sz w:val="22"/>
                <w:lang w:val="en-US" w:eastAsia="en-US"/>
              </w:rPr>
            </w:pPr>
            <w:r w:rsidRPr="00530420">
              <w:rPr>
                <w:rFonts w:cs="Arial"/>
                <w:i/>
                <w:sz w:val="22"/>
                <w:u w:val="single"/>
                <w:lang w:val="en-US" w:eastAsia="en-US"/>
              </w:rPr>
              <w:t>Telephone:</w:t>
            </w:r>
            <w:r w:rsidR="00530420">
              <w:rPr>
                <w:rFonts w:cs="Arial"/>
                <w:sz w:val="22"/>
                <w:lang w:val="en-US" w:eastAsia="en-US"/>
              </w:rPr>
              <w:t xml:space="preserve"> (UK) </w:t>
            </w:r>
            <w:r w:rsidR="00F86E4C">
              <w:rPr>
                <w:rFonts w:cs="Arial"/>
                <w:sz w:val="22"/>
                <w:lang w:val="en-US" w:eastAsia="en-US"/>
              </w:rPr>
              <w:t xml:space="preserve">+44 (0) </w:t>
            </w:r>
            <w:r w:rsidR="00530420" w:rsidRPr="00530420">
              <w:rPr>
                <w:rFonts w:cs="Arial"/>
                <w:sz w:val="22"/>
                <w:lang w:val="en-US" w:eastAsia="en-US"/>
              </w:rPr>
              <w:t>1244 513</w:t>
            </w:r>
            <w:r w:rsidR="00F86E4C">
              <w:rPr>
                <w:rFonts w:cs="Arial"/>
                <w:sz w:val="22"/>
                <w:lang w:val="en-US" w:eastAsia="en-US"/>
              </w:rPr>
              <w:t xml:space="preserve"> </w:t>
            </w:r>
            <w:r w:rsidR="00530420" w:rsidRPr="00530420">
              <w:rPr>
                <w:rFonts w:cs="Arial"/>
                <w:sz w:val="22"/>
                <w:lang w:val="en-US" w:eastAsia="en-US"/>
              </w:rPr>
              <w:t>441</w:t>
            </w:r>
          </w:p>
          <w:p w:rsidR="00980190" w:rsidRDefault="00980190" w:rsidP="005B724E">
            <w:pPr>
              <w:rPr>
                <w:rFonts w:cs="Arial"/>
                <w:sz w:val="22"/>
                <w:lang w:val="en-US" w:eastAsia="en-US"/>
              </w:rPr>
            </w:pPr>
          </w:p>
          <w:p w:rsidR="00980190" w:rsidRPr="00591FF0" w:rsidRDefault="00980190" w:rsidP="005B724E">
            <w:pPr>
              <w:rPr>
                <w:rFonts w:cs="Arial"/>
                <w:bCs/>
                <w:sz w:val="22"/>
              </w:rPr>
            </w:pPr>
          </w:p>
        </w:tc>
      </w:tr>
      <w:tr w:rsidR="00980190" w:rsidRPr="00956E6E" w:rsidTr="00041209">
        <w:tc>
          <w:tcPr>
            <w:tcW w:w="2411" w:type="dxa"/>
          </w:tcPr>
          <w:p w:rsidR="00980190" w:rsidRDefault="00980190" w:rsidP="00980190">
            <w:pPr>
              <w:autoSpaceDE w:val="0"/>
              <w:autoSpaceDN w:val="0"/>
              <w:adjustRightInd w:val="0"/>
              <w:rPr>
                <w:rFonts w:cs="Arial"/>
                <w:b/>
                <w:sz w:val="22"/>
                <w:lang w:val="en-US" w:eastAsia="en-US"/>
              </w:rPr>
            </w:pPr>
          </w:p>
          <w:p w:rsidR="00980190" w:rsidRPr="00611AC4" w:rsidRDefault="00980190" w:rsidP="00980190">
            <w:pPr>
              <w:autoSpaceDE w:val="0"/>
              <w:autoSpaceDN w:val="0"/>
              <w:adjustRightInd w:val="0"/>
              <w:rPr>
                <w:rFonts w:cs="Arial"/>
                <w:b/>
                <w:sz w:val="22"/>
                <w:u w:val="single"/>
                <w:lang w:val="en-US" w:eastAsia="en-US"/>
              </w:rPr>
            </w:pPr>
            <w:r w:rsidRPr="00611AC4">
              <w:rPr>
                <w:rFonts w:cs="Arial"/>
                <w:b/>
                <w:sz w:val="22"/>
                <w:u w:val="single"/>
                <w:lang w:val="en-US" w:eastAsia="en-US"/>
              </w:rPr>
              <w:t>Other investigators</w:t>
            </w:r>
          </w:p>
          <w:p w:rsidR="00980190" w:rsidRPr="00591FF0" w:rsidRDefault="00980190" w:rsidP="00980190">
            <w:pPr>
              <w:autoSpaceDE w:val="0"/>
              <w:autoSpaceDN w:val="0"/>
              <w:adjustRightInd w:val="0"/>
              <w:rPr>
                <w:rFonts w:cs="Arial"/>
                <w:b/>
                <w:sz w:val="22"/>
                <w:lang w:val="en-US" w:eastAsia="en-US"/>
              </w:rPr>
            </w:pP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(for research student</w:t>
            </w: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projects, put students</w:t>
            </w: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name here)</w:t>
            </w:r>
          </w:p>
          <w:p w:rsidR="00980190" w:rsidRPr="00980190" w:rsidRDefault="00980190" w:rsidP="00980190">
            <w:pPr>
              <w:autoSpaceDE w:val="0"/>
              <w:autoSpaceDN w:val="0"/>
              <w:adjustRightInd w:val="0"/>
              <w:rPr>
                <w:rFonts w:cs="Arial"/>
                <w:b/>
                <w:sz w:val="18"/>
                <w:szCs w:val="18"/>
                <w:lang w:val="en-US" w:eastAsia="en-US"/>
              </w:rPr>
            </w:pP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(for undergraduate</w:t>
            </w: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projects, put student(s)</w:t>
            </w:r>
          </w:p>
          <w:p w:rsidR="00980190" w:rsidRPr="00980190" w:rsidRDefault="00980190" w:rsidP="00980190">
            <w:pPr>
              <w:rPr>
                <w:rFonts w:cs="Arial"/>
                <w:b/>
                <w:sz w:val="18"/>
                <w:szCs w:val="18"/>
                <w:lang w:val="en-US" w:eastAsia="en-US"/>
              </w:rPr>
            </w:pPr>
            <w:r w:rsidRPr="00980190">
              <w:rPr>
                <w:rFonts w:cs="Arial"/>
                <w:b/>
                <w:sz w:val="18"/>
                <w:szCs w:val="18"/>
                <w:lang w:val="en-US" w:eastAsia="en-US"/>
              </w:rPr>
              <w:t>name here)</w:t>
            </w:r>
          </w:p>
        </w:tc>
        <w:tc>
          <w:tcPr>
            <w:tcW w:w="8535" w:type="dxa"/>
          </w:tcPr>
          <w:p w:rsidR="00980190" w:rsidRDefault="00980190" w:rsidP="00980190">
            <w:pPr>
              <w:autoSpaceDE w:val="0"/>
              <w:autoSpaceDN w:val="0"/>
              <w:adjustRightInd w:val="0"/>
              <w:rPr>
                <w:rFonts w:cs="Arial"/>
                <w:sz w:val="22"/>
                <w:lang w:val="en-US" w:eastAsia="en-US"/>
              </w:rPr>
            </w:pPr>
          </w:p>
          <w:p w:rsidR="00980190" w:rsidRDefault="00980190" w:rsidP="00980190">
            <w:pPr>
              <w:autoSpaceDE w:val="0"/>
              <w:autoSpaceDN w:val="0"/>
              <w:adjustRightInd w:val="0"/>
              <w:rPr>
                <w:rFonts w:cs="Arial"/>
                <w:sz w:val="22"/>
                <w:lang w:val="en-US" w:eastAsia="en-US"/>
              </w:rPr>
            </w:pPr>
          </w:p>
          <w:p w:rsidR="00980190" w:rsidRPr="00591FF0" w:rsidRDefault="00980190" w:rsidP="00F86E4C">
            <w:pPr>
              <w:autoSpaceDE w:val="0"/>
              <w:autoSpaceDN w:val="0"/>
              <w:adjustRightInd w:val="0"/>
              <w:jc w:val="center"/>
              <w:rPr>
                <w:rFonts w:cs="Arial"/>
                <w:sz w:val="22"/>
                <w:lang w:val="en-US" w:eastAsia="en-US"/>
              </w:rPr>
            </w:pPr>
            <w:r w:rsidRPr="00530420">
              <w:rPr>
                <w:rFonts w:cs="Arial"/>
                <w:i/>
                <w:sz w:val="22"/>
                <w:u w:val="single"/>
                <w:lang w:val="en-US" w:eastAsia="en-US"/>
              </w:rPr>
              <w:t>Name:</w:t>
            </w:r>
            <w:r>
              <w:rPr>
                <w:rFonts w:cs="Arial"/>
                <w:sz w:val="22"/>
                <w:lang w:val="en-US" w:eastAsia="en-US"/>
              </w:rPr>
              <w:t xml:space="preserve"> Dr. Keith Stokes (Secondary Supervisor</w:t>
            </w:r>
            <w:r w:rsidR="00F86E4C">
              <w:rPr>
                <w:rFonts w:cs="Arial"/>
                <w:sz w:val="22"/>
                <w:lang w:val="en-US" w:eastAsia="en-US"/>
              </w:rPr>
              <w:t xml:space="preserve"> &lt;5%</w:t>
            </w:r>
            <w:r w:rsidRPr="00530420">
              <w:rPr>
                <w:rFonts w:cs="Arial"/>
                <w:sz w:val="22"/>
                <w:lang w:val="en-US" w:eastAsia="en-US"/>
              </w:rPr>
              <w:t>)</w:t>
            </w:r>
          </w:p>
          <w:p w:rsidR="00980190" w:rsidRDefault="00980190" w:rsidP="00980190">
            <w:pPr>
              <w:autoSpaceDE w:val="0"/>
              <w:autoSpaceDN w:val="0"/>
              <w:adjustRightInd w:val="0"/>
              <w:rPr>
                <w:rFonts w:cs="Arial"/>
                <w:sz w:val="22"/>
                <w:lang w:val="en-US" w:eastAsia="en-US"/>
              </w:rPr>
            </w:pPr>
          </w:p>
          <w:p w:rsidR="00980190" w:rsidRPr="00591FF0" w:rsidRDefault="00980190" w:rsidP="00980190">
            <w:pPr>
              <w:autoSpaceDE w:val="0"/>
              <w:autoSpaceDN w:val="0"/>
              <w:adjustRightInd w:val="0"/>
              <w:rPr>
                <w:rFonts w:cs="Arial"/>
                <w:sz w:val="22"/>
                <w:lang w:val="en-US" w:eastAsia="en-US"/>
              </w:rPr>
            </w:pPr>
          </w:p>
          <w:p w:rsidR="00980190" w:rsidRDefault="00980190" w:rsidP="00980190">
            <w:pPr>
              <w:autoSpaceDE w:val="0"/>
              <w:autoSpaceDN w:val="0"/>
              <w:adjustRightInd w:val="0"/>
            </w:pPr>
            <w:r w:rsidRPr="00530420">
              <w:rPr>
                <w:rFonts w:cs="Arial"/>
                <w:i/>
                <w:sz w:val="22"/>
                <w:u w:val="single"/>
                <w:lang w:val="en-US" w:eastAsia="en-US"/>
              </w:rPr>
              <w:t>e-mail:</w:t>
            </w:r>
            <w:r>
              <w:rPr>
                <w:rFonts w:cs="Arial"/>
                <w:sz w:val="22"/>
                <w:lang w:val="en-US" w:eastAsia="en-US"/>
              </w:rPr>
              <w:t xml:space="preserve"> </w:t>
            </w:r>
            <w:hyperlink r:id="rId10" w:history="1">
              <w:r w:rsidRPr="00B17011">
                <w:rPr>
                  <w:rStyle w:val="Hyperlink"/>
                </w:rPr>
                <w:t>k.stokes@bath.ac.uk</w:t>
              </w:r>
            </w:hyperlink>
          </w:p>
          <w:p w:rsidR="00980190" w:rsidRPr="00530420" w:rsidRDefault="00980190" w:rsidP="00980190">
            <w:pPr>
              <w:autoSpaceDE w:val="0"/>
              <w:autoSpaceDN w:val="0"/>
              <w:adjustRightInd w:val="0"/>
            </w:pPr>
          </w:p>
          <w:p w:rsidR="00980190" w:rsidRDefault="00980190" w:rsidP="00980190">
            <w:pPr>
              <w:rPr>
                <w:rFonts w:cs="Arial"/>
                <w:sz w:val="22"/>
                <w:lang w:val="en-US" w:eastAsia="en-US"/>
              </w:rPr>
            </w:pPr>
            <w:r w:rsidRPr="00530420">
              <w:rPr>
                <w:rFonts w:cs="Arial"/>
                <w:i/>
                <w:sz w:val="22"/>
                <w:u w:val="single"/>
                <w:lang w:val="en-US" w:eastAsia="en-US"/>
              </w:rPr>
              <w:t>Telephone:</w:t>
            </w:r>
            <w:r>
              <w:rPr>
                <w:rFonts w:cs="Arial"/>
                <w:sz w:val="22"/>
                <w:lang w:val="en-US" w:eastAsia="en-US"/>
              </w:rPr>
              <w:t xml:space="preserve"> (UK) </w:t>
            </w:r>
            <w:r w:rsidR="00F86E4C">
              <w:rPr>
                <w:rFonts w:cs="Arial"/>
                <w:sz w:val="22"/>
                <w:lang w:val="en-US" w:eastAsia="en-US"/>
              </w:rPr>
              <w:t>+44 (0) 1225 38</w:t>
            </w:r>
            <w:r w:rsidRPr="00980190">
              <w:rPr>
                <w:rFonts w:cs="Arial"/>
                <w:sz w:val="22"/>
                <w:lang w:val="en-US" w:eastAsia="en-US"/>
              </w:rPr>
              <w:t>4</w:t>
            </w:r>
            <w:r w:rsidR="00F86E4C">
              <w:rPr>
                <w:rFonts w:cs="Arial"/>
                <w:sz w:val="22"/>
                <w:lang w:val="en-US" w:eastAsia="en-US"/>
              </w:rPr>
              <w:t xml:space="preserve"> </w:t>
            </w:r>
            <w:r w:rsidRPr="00980190">
              <w:rPr>
                <w:rFonts w:cs="Arial"/>
                <w:sz w:val="22"/>
                <w:lang w:val="en-US" w:eastAsia="en-US"/>
              </w:rPr>
              <w:t>190</w:t>
            </w:r>
          </w:p>
          <w:p w:rsidR="00980190" w:rsidRDefault="00980190" w:rsidP="00980190">
            <w:pPr>
              <w:rPr>
                <w:rFonts w:cs="Arial"/>
                <w:sz w:val="22"/>
                <w:lang w:val="en-US" w:eastAsia="en-US"/>
              </w:rPr>
            </w:pPr>
          </w:p>
          <w:p w:rsidR="00980190" w:rsidRPr="00591FF0" w:rsidRDefault="00980190" w:rsidP="00980190">
            <w:pPr>
              <w:rPr>
                <w:rFonts w:cs="Arial"/>
                <w:bCs/>
                <w:sz w:val="22"/>
              </w:rPr>
            </w:pPr>
          </w:p>
        </w:tc>
      </w:tr>
      <w:tr w:rsidR="00980190" w:rsidRPr="00956E6E" w:rsidTr="00041209">
        <w:tc>
          <w:tcPr>
            <w:tcW w:w="2411" w:type="dxa"/>
          </w:tcPr>
          <w:p w:rsidR="00980190" w:rsidRDefault="00980190" w:rsidP="00980190">
            <w:pPr>
              <w:autoSpaceDE w:val="0"/>
              <w:autoSpaceDN w:val="0"/>
              <w:adjustRightInd w:val="0"/>
              <w:rPr>
                <w:rFonts w:cs="Arial"/>
                <w:b/>
                <w:sz w:val="22"/>
                <w:lang w:val="en-US" w:eastAsia="en-US"/>
              </w:rPr>
            </w:pPr>
          </w:p>
          <w:p w:rsidR="00980190" w:rsidRPr="00611AC4" w:rsidRDefault="00980190" w:rsidP="00980190">
            <w:pPr>
              <w:autoSpaceDE w:val="0"/>
              <w:autoSpaceDN w:val="0"/>
              <w:adjustRightInd w:val="0"/>
              <w:rPr>
                <w:rFonts w:cs="Arial"/>
                <w:b/>
                <w:sz w:val="22"/>
                <w:u w:val="single"/>
                <w:lang w:val="en-US" w:eastAsia="en-US"/>
              </w:rPr>
            </w:pPr>
            <w:r w:rsidRPr="00611AC4">
              <w:rPr>
                <w:rFonts w:cs="Arial"/>
                <w:b/>
                <w:sz w:val="22"/>
                <w:u w:val="single"/>
                <w:lang w:val="en-US" w:eastAsia="en-US"/>
              </w:rPr>
              <w:t>Other investigators</w:t>
            </w:r>
          </w:p>
          <w:p w:rsidR="00980190" w:rsidRPr="00591FF0" w:rsidRDefault="00980190" w:rsidP="00980190">
            <w:pPr>
              <w:autoSpaceDE w:val="0"/>
              <w:autoSpaceDN w:val="0"/>
              <w:adjustRightInd w:val="0"/>
              <w:rPr>
                <w:rFonts w:cs="Arial"/>
                <w:b/>
                <w:sz w:val="22"/>
                <w:lang w:val="en-US" w:eastAsia="en-US"/>
              </w:rPr>
            </w:pP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(for research student</w:t>
            </w: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projects, put students</w:t>
            </w: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name here)</w:t>
            </w:r>
          </w:p>
          <w:p w:rsidR="00980190" w:rsidRPr="00980190" w:rsidRDefault="00980190" w:rsidP="00980190">
            <w:pPr>
              <w:autoSpaceDE w:val="0"/>
              <w:autoSpaceDN w:val="0"/>
              <w:adjustRightInd w:val="0"/>
              <w:rPr>
                <w:rFonts w:cs="Arial"/>
                <w:b/>
                <w:sz w:val="18"/>
                <w:szCs w:val="18"/>
                <w:lang w:val="en-US" w:eastAsia="en-US"/>
              </w:rPr>
            </w:pP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(for undergraduate</w:t>
            </w:r>
          </w:p>
          <w:p w:rsidR="00980190" w:rsidRPr="00980190" w:rsidRDefault="00980190" w:rsidP="00980190">
            <w:pPr>
              <w:autoSpaceDE w:val="0"/>
              <w:autoSpaceDN w:val="0"/>
              <w:adjustRightInd w:val="0"/>
              <w:rPr>
                <w:rFonts w:cs="Arial"/>
                <w:b/>
                <w:sz w:val="18"/>
                <w:szCs w:val="18"/>
                <w:lang w:val="en-US" w:eastAsia="en-US"/>
              </w:rPr>
            </w:pPr>
            <w:r w:rsidRPr="00980190">
              <w:rPr>
                <w:rFonts w:cs="Arial"/>
                <w:b/>
                <w:sz w:val="18"/>
                <w:szCs w:val="18"/>
                <w:lang w:val="en-US" w:eastAsia="en-US"/>
              </w:rPr>
              <w:t>projects, put student(s)</w:t>
            </w:r>
          </w:p>
          <w:p w:rsidR="00980190" w:rsidRPr="00980190" w:rsidRDefault="00980190" w:rsidP="00980190">
            <w:pPr>
              <w:rPr>
                <w:rFonts w:cs="Arial"/>
                <w:b/>
                <w:sz w:val="18"/>
                <w:szCs w:val="18"/>
                <w:lang w:val="en-US" w:eastAsia="en-US"/>
              </w:rPr>
            </w:pPr>
            <w:r w:rsidRPr="00980190">
              <w:rPr>
                <w:rFonts w:cs="Arial"/>
                <w:b/>
                <w:sz w:val="18"/>
                <w:szCs w:val="18"/>
                <w:lang w:val="en-US" w:eastAsia="en-US"/>
              </w:rPr>
              <w:t>name here)</w:t>
            </w:r>
          </w:p>
        </w:tc>
        <w:tc>
          <w:tcPr>
            <w:tcW w:w="8535" w:type="dxa"/>
          </w:tcPr>
          <w:p w:rsidR="00980190" w:rsidRDefault="00980190" w:rsidP="00980190">
            <w:pPr>
              <w:autoSpaceDE w:val="0"/>
              <w:autoSpaceDN w:val="0"/>
              <w:adjustRightInd w:val="0"/>
              <w:rPr>
                <w:rFonts w:cs="Arial"/>
                <w:sz w:val="22"/>
                <w:lang w:val="en-US" w:eastAsia="en-US"/>
              </w:rPr>
            </w:pPr>
          </w:p>
          <w:p w:rsidR="00980190" w:rsidRDefault="00980190" w:rsidP="00980190">
            <w:pPr>
              <w:autoSpaceDE w:val="0"/>
              <w:autoSpaceDN w:val="0"/>
              <w:adjustRightInd w:val="0"/>
              <w:rPr>
                <w:rFonts w:cs="Arial"/>
                <w:sz w:val="22"/>
                <w:lang w:val="en-US" w:eastAsia="en-US"/>
              </w:rPr>
            </w:pPr>
          </w:p>
          <w:p w:rsidR="00980190" w:rsidRPr="00591FF0" w:rsidRDefault="00980190" w:rsidP="00F86E4C">
            <w:pPr>
              <w:autoSpaceDE w:val="0"/>
              <w:autoSpaceDN w:val="0"/>
              <w:adjustRightInd w:val="0"/>
              <w:jc w:val="center"/>
              <w:rPr>
                <w:rFonts w:cs="Arial"/>
                <w:sz w:val="22"/>
                <w:lang w:val="en-US" w:eastAsia="en-US"/>
              </w:rPr>
            </w:pPr>
            <w:r w:rsidRPr="00530420">
              <w:rPr>
                <w:rFonts w:cs="Arial"/>
                <w:i/>
                <w:sz w:val="22"/>
                <w:u w:val="single"/>
                <w:lang w:val="en-US" w:eastAsia="en-US"/>
              </w:rPr>
              <w:t>Name:</w:t>
            </w:r>
            <w:r>
              <w:rPr>
                <w:rFonts w:cs="Arial"/>
                <w:sz w:val="22"/>
                <w:lang w:val="en-US" w:eastAsia="en-US"/>
              </w:rPr>
              <w:t xml:space="preserve"> Prof. </w:t>
            </w:r>
            <w:r w:rsidR="00F86E4C">
              <w:rPr>
                <w:rFonts w:cs="Arial"/>
                <w:sz w:val="22"/>
                <w:lang w:val="en-US" w:eastAsia="en-US"/>
              </w:rPr>
              <w:t xml:space="preserve">Aaron </w:t>
            </w:r>
            <w:r w:rsidRPr="00980190">
              <w:rPr>
                <w:rFonts w:cs="Arial"/>
                <w:sz w:val="22"/>
                <w:lang w:val="en-US" w:eastAsia="en-US"/>
              </w:rPr>
              <w:t xml:space="preserve">Coutts </w:t>
            </w:r>
            <w:r>
              <w:rPr>
                <w:rFonts w:cs="Arial"/>
                <w:sz w:val="22"/>
                <w:lang w:val="en-US" w:eastAsia="en-US"/>
              </w:rPr>
              <w:t>(3</w:t>
            </w:r>
            <w:r w:rsidRPr="00980190">
              <w:rPr>
                <w:rFonts w:cs="Arial"/>
                <w:sz w:val="22"/>
                <w:vertAlign w:val="superscript"/>
                <w:lang w:val="en-US" w:eastAsia="en-US"/>
              </w:rPr>
              <w:t>rd</w:t>
            </w:r>
            <w:r>
              <w:rPr>
                <w:rFonts w:cs="Arial"/>
                <w:sz w:val="22"/>
                <w:lang w:val="en-US" w:eastAsia="en-US"/>
              </w:rPr>
              <w:t xml:space="preserve"> Supervisor</w:t>
            </w:r>
            <w:r w:rsidR="00F86E4C">
              <w:rPr>
                <w:rFonts w:cs="Arial"/>
                <w:sz w:val="22"/>
                <w:lang w:val="en-US" w:eastAsia="en-US"/>
              </w:rPr>
              <w:t xml:space="preserve"> &amp; Australian Based</w:t>
            </w:r>
            <w:r w:rsidRPr="00530420">
              <w:rPr>
                <w:rFonts w:cs="Arial"/>
                <w:sz w:val="22"/>
                <w:lang w:val="en-US" w:eastAsia="en-US"/>
              </w:rPr>
              <w:t>)</w:t>
            </w:r>
          </w:p>
          <w:p w:rsidR="00980190" w:rsidRDefault="00980190" w:rsidP="00980190">
            <w:pPr>
              <w:autoSpaceDE w:val="0"/>
              <w:autoSpaceDN w:val="0"/>
              <w:adjustRightInd w:val="0"/>
              <w:rPr>
                <w:rFonts w:cs="Arial"/>
                <w:sz w:val="22"/>
                <w:lang w:val="en-US" w:eastAsia="en-US"/>
              </w:rPr>
            </w:pPr>
          </w:p>
          <w:p w:rsidR="00980190" w:rsidRPr="00591FF0" w:rsidRDefault="00980190" w:rsidP="00980190">
            <w:pPr>
              <w:autoSpaceDE w:val="0"/>
              <w:autoSpaceDN w:val="0"/>
              <w:adjustRightInd w:val="0"/>
              <w:rPr>
                <w:rFonts w:cs="Arial"/>
                <w:sz w:val="22"/>
                <w:lang w:val="en-US" w:eastAsia="en-US"/>
              </w:rPr>
            </w:pPr>
          </w:p>
          <w:p w:rsidR="00980190" w:rsidRDefault="00980190" w:rsidP="00980190">
            <w:pPr>
              <w:autoSpaceDE w:val="0"/>
              <w:autoSpaceDN w:val="0"/>
              <w:adjustRightInd w:val="0"/>
            </w:pPr>
            <w:r w:rsidRPr="00530420">
              <w:rPr>
                <w:rFonts w:cs="Arial"/>
                <w:i/>
                <w:sz w:val="22"/>
                <w:u w:val="single"/>
                <w:lang w:val="en-US" w:eastAsia="en-US"/>
              </w:rPr>
              <w:t>e-mail:</w:t>
            </w:r>
            <w:r>
              <w:rPr>
                <w:rFonts w:cs="Arial"/>
                <w:sz w:val="22"/>
                <w:lang w:val="en-US" w:eastAsia="en-US"/>
              </w:rPr>
              <w:t xml:space="preserve"> </w:t>
            </w:r>
            <w:hyperlink r:id="rId11" w:history="1">
              <w:r w:rsidRPr="00B17011">
                <w:rPr>
                  <w:rStyle w:val="Hyperlink"/>
                </w:rPr>
                <w:t>Aaron.Coutts@uts.edu.au</w:t>
              </w:r>
            </w:hyperlink>
          </w:p>
          <w:p w:rsidR="00980190" w:rsidRPr="00530420" w:rsidRDefault="00980190" w:rsidP="00980190">
            <w:pPr>
              <w:autoSpaceDE w:val="0"/>
              <w:autoSpaceDN w:val="0"/>
              <w:adjustRightInd w:val="0"/>
            </w:pPr>
          </w:p>
          <w:p w:rsidR="00980190" w:rsidRDefault="00980190" w:rsidP="00980190">
            <w:pPr>
              <w:rPr>
                <w:rFonts w:cs="Arial"/>
                <w:sz w:val="22"/>
                <w:lang w:val="en-US" w:eastAsia="en-US"/>
              </w:rPr>
            </w:pPr>
            <w:r w:rsidRPr="00530420">
              <w:rPr>
                <w:rFonts w:cs="Arial"/>
                <w:i/>
                <w:sz w:val="22"/>
                <w:u w:val="single"/>
                <w:lang w:val="en-US" w:eastAsia="en-US"/>
              </w:rPr>
              <w:t>Telephone:</w:t>
            </w:r>
            <w:r w:rsidR="00F86E4C">
              <w:rPr>
                <w:rFonts w:cs="Arial"/>
                <w:sz w:val="22"/>
                <w:lang w:val="en-US" w:eastAsia="en-US"/>
              </w:rPr>
              <w:t xml:space="preserve"> (</w:t>
            </w:r>
            <w:proofErr w:type="spellStart"/>
            <w:r w:rsidR="00F86E4C">
              <w:rPr>
                <w:rFonts w:cs="Arial"/>
                <w:sz w:val="22"/>
                <w:lang w:val="en-US" w:eastAsia="en-US"/>
              </w:rPr>
              <w:t>Aus</w:t>
            </w:r>
            <w:proofErr w:type="spellEnd"/>
            <w:r>
              <w:rPr>
                <w:rFonts w:cs="Arial"/>
                <w:sz w:val="22"/>
                <w:lang w:val="en-US" w:eastAsia="en-US"/>
              </w:rPr>
              <w:t xml:space="preserve">) </w:t>
            </w:r>
            <w:r w:rsidRPr="00980190">
              <w:rPr>
                <w:rFonts w:cs="Arial"/>
                <w:sz w:val="22"/>
                <w:lang w:val="en-US" w:eastAsia="en-US"/>
              </w:rPr>
              <w:t>+</w:t>
            </w:r>
            <w:r w:rsidR="00F86E4C">
              <w:rPr>
                <w:rFonts w:cs="Arial"/>
                <w:sz w:val="22"/>
                <w:lang w:val="en-US" w:eastAsia="en-US"/>
              </w:rPr>
              <w:t>61 (0) 427 652 815</w:t>
            </w:r>
          </w:p>
          <w:p w:rsidR="00041209" w:rsidRDefault="00041209" w:rsidP="00980190">
            <w:pPr>
              <w:rPr>
                <w:rFonts w:cs="Arial"/>
                <w:sz w:val="22"/>
                <w:lang w:val="en-US" w:eastAsia="en-US"/>
              </w:rPr>
            </w:pPr>
          </w:p>
          <w:p w:rsidR="00980190" w:rsidRPr="00591FF0" w:rsidRDefault="00980190" w:rsidP="00980190">
            <w:pPr>
              <w:rPr>
                <w:rFonts w:cs="Arial"/>
                <w:bCs/>
                <w:sz w:val="22"/>
              </w:rPr>
            </w:pPr>
          </w:p>
        </w:tc>
      </w:tr>
      <w:tr w:rsidR="00980190" w:rsidTr="00041209">
        <w:tc>
          <w:tcPr>
            <w:tcW w:w="2411" w:type="dxa"/>
            <w:tcBorders>
              <w:top w:val="single" w:sz="4" w:space="0" w:color="auto"/>
              <w:left w:val="single" w:sz="4" w:space="0" w:color="auto"/>
              <w:bottom w:val="single" w:sz="4" w:space="0" w:color="auto"/>
              <w:right w:val="single" w:sz="4" w:space="0" w:color="auto"/>
            </w:tcBorders>
          </w:tcPr>
          <w:p w:rsidR="00980190" w:rsidRDefault="00980190" w:rsidP="00980190">
            <w:pPr>
              <w:autoSpaceDE w:val="0"/>
              <w:autoSpaceDN w:val="0"/>
              <w:adjustRightInd w:val="0"/>
              <w:rPr>
                <w:rFonts w:cs="Arial"/>
                <w:b/>
                <w:sz w:val="22"/>
                <w:lang w:val="en-US" w:eastAsia="en-US"/>
              </w:rPr>
            </w:pPr>
          </w:p>
          <w:p w:rsidR="00980190" w:rsidRPr="00D94989" w:rsidRDefault="00980190" w:rsidP="00980190">
            <w:pPr>
              <w:autoSpaceDE w:val="0"/>
              <w:autoSpaceDN w:val="0"/>
              <w:adjustRightInd w:val="0"/>
              <w:rPr>
                <w:rFonts w:cs="Arial"/>
                <w:b/>
                <w:sz w:val="22"/>
                <w:u w:val="single"/>
                <w:lang w:val="en-US" w:eastAsia="en-US"/>
              </w:rPr>
            </w:pPr>
            <w:r w:rsidRPr="00D94989">
              <w:rPr>
                <w:rFonts w:cs="Arial"/>
                <w:b/>
                <w:sz w:val="22"/>
                <w:u w:val="single"/>
                <w:lang w:val="en-US" w:eastAsia="en-US"/>
              </w:rPr>
              <w:t>Source of funding for the study</w:t>
            </w:r>
          </w:p>
          <w:p w:rsidR="00980190" w:rsidRDefault="00980190" w:rsidP="00980190">
            <w:pPr>
              <w:autoSpaceDE w:val="0"/>
              <w:autoSpaceDN w:val="0"/>
              <w:adjustRightInd w:val="0"/>
              <w:rPr>
                <w:rFonts w:cs="Arial"/>
                <w:b/>
                <w:sz w:val="22"/>
                <w:lang w:val="en-US" w:eastAsia="en-US"/>
              </w:rPr>
            </w:pPr>
          </w:p>
          <w:p w:rsidR="00D94989" w:rsidRDefault="00D94989" w:rsidP="00980190">
            <w:pPr>
              <w:autoSpaceDE w:val="0"/>
              <w:autoSpaceDN w:val="0"/>
              <w:adjustRightInd w:val="0"/>
              <w:rPr>
                <w:rFonts w:cs="Arial"/>
                <w:b/>
                <w:sz w:val="22"/>
                <w:lang w:val="en-US" w:eastAsia="en-US"/>
              </w:rPr>
            </w:pPr>
          </w:p>
          <w:p w:rsidR="00D94989" w:rsidRDefault="00D94989" w:rsidP="00980190">
            <w:pPr>
              <w:autoSpaceDE w:val="0"/>
              <w:autoSpaceDN w:val="0"/>
              <w:adjustRightInd w:val="0"/>
              <w:rPr>
                <w:rFonts w:cs="Arial"/>
                <w:b/>
                <w:sz w:val="22"/>
                <w:lang w:val="en-US" w:eastAsia="en-US"/>
              </w:rPr>
            </w:pPr>
          </w:p>
          <w:p w:rsidR="00D94989" w:rsidRDefault="00D94989" w:rsidP="00980190">
            <w:pPr>
              <w:autoSpaceDE w:val="0"/>
              <w:autoSpaceDN w:val="0"/>
              <w:adjustRightInd w:val="0"/>
              <w:rPr>
                <w:rFonts w:cs="Arial"/>
                <w:b/>
                <w:sz w:val="22"/>
                <w:lang w:val="en-US" w:eastAsia="en-US"/>
              </w:rPr>
            </w:pPr>
          </w:p>
          <w:p w:rsidR="00D94989" w:rsidRPr="00591FF0" w:rsidRDefault="00D94989" w:rsidP="00980190">
            <w:pPr>
              <w:autoSpaceDE w:val="0"/>
              <w:autoSpaceDN w:val="0"/>
              <w:adjustRightInd w:val="0"/>
              <w:rPr>
                <w:rFonts w:cs="Arial"/>
                <w:b/>
                <w:sz w:val="22"/>
                <w:lang w:val="en-US" w:eastAsia="en-US"/>
              </w:rPr>
            </w:pPr>
          </w:p>
        </w:tc>
        <w:tc>
          <w:tcPr>
            <w:tcW w:w="8535" w:type="dxa"/>
            <w:tcBorders>
              <w:top w:val="single" w:sz="4" w:space="0" w:color="auto"/>
              <w:left w:val="single" w:sz="4" w:space="0" w:color="auto"/>
              <w:bottom w:val="single" w:sz="4" w:space="0" w:color="auto"/>
              <w:right w:val="single" w:sz="4" w:space="0" w:color="auto"/>
            </w:tcBorders>
          </w:tcPr>
          <w:p w:rsidR="00980190" w:rsidRDefault="00980190" w:rsidP="00980190">
            <w:pPr>
              <w:autoSpaceDE w:val="0"/>
              <w:autoSpaceDN w:val="0"/>
              <w:adjustRightInd w:val="0"/>
              <w:rPr>
                <w:rFonts w:cs="Arial"/>
                <w:b/>
                <w:sz w:val="22"/>
                <w:lang w:val="en-US" w:eastAsia="en-US"/>
              </w:rPr>
            </w:pPr>
          </w:p>
          <w:p w:rsidR="00D94989" w:rsidRDefault="00D94989" w:rsidP="00D94989">
            <w:pPr>
              <w:autoSpaceDE w:val="0"/>
              <w:autoSpaceDN w:val="0"/>
              <w:adjustRightInd w:val="0"/>
              <w:spacing w:line="360" w:lineRule="auto"/>
              <w:rPr>
                <w:rFonts w:cs="Arial"/>
                <w:sz w:val="22"/>
                <w:lang w:val="en-US" w:eastAsia="en-US"/>
              </w:rPr>
            </w:pPr>
            <w:r>
              <w:rPr>
                <w:rFonts w:cs="Arial"/>
                <w:sz w:val="22"/>
                <w:lang w:val="en-US" w:eastAsia="en-US"/>
              </w:rPr>
              <w:t xml:space="preserve">At this stage – nil. </w:t>
            </w:r>
            <w:r w:rsidR="00041209">
              <w:rPr>
                <w:rFonts w:cs="Arial"/>
                <w:sz w:val="22"/>
                <w:lang w:val="en-US" w:eastAsia="en-US"/>
              </w:rPr>
              <w:t xml:space="preserve">Self-Funded. </w:t>
            </w:r>
            <w:r>
              <w:rPr>
                <w:rFonts w:cs="Arial"/>
                <w:sz w:val="22"/>
                <w:lang w:val="en-US" w:eastAsia="en-US"/>
              </w:rPr>
              <w:t xml:space="preserve">But the requirement for funding is low. </w:t>
            </w:r>
          </w:p>
          <w:p w:rsidR="00041209" w:rsidRDefault="00041209" w:rsidP="00D94989">
            <w:pPr>
              <w:autoSpaceDE w:val="0"/>
              <w:autoSpaceDN w:val="0"/>
              <w:adjustRightInd w:val="0"/>
              <w:spacing w:line="360" w:lineRule="auto"/>
              <w:rPr>
                <w:rFonts w:cs="Arial"/>
                <w:sz w:val="22"/>
                <w:lang w:val="en-US" w:eastAsia="en-US"/>
              </w:rPr>
            </w:pPr>
          </w:p>
          <w:p w:rsidR="00D94989" w:rsidRDefault="00D94989" w:rsidP="00D94989">
            <w:pPr>
              <w:autoSpaceDE w:val="0"/>
              <w:autoSpaceDN w:val="0"/>
              <w:adjustRightInd w:val="0"/>
              <w:spacing w:line="360" w:lineRule="auto"/>
              <w:rPr>
                <w:rFonts w:cs="Arial"/>
                <w:sz w:val="22"/>
                <w:lang w:val="en-US" w:eastAsia="en-US"/>
              </w:rPr>
            </w:pPr>
            <w:r>
              <w:rPr>
                <w:rFonts w:cs="Arial"/>
                <w:sz w:val="22"/>
                <w:lang w:val="en-US" w:eastAsia="en-US"/>
              </w:rPr>
              <w:t>Equipment required is a dynamometer, blood lacate machine and single GPS unit which, I am able to borrow from th</w:t>
            </w:r>
            <w:r w:rsidR="00041209">
              <w:rPr>
                <w:rFonts w:cs="Arial"/>
                <w:sz w:val="22"/>
                <w:lang w:val="en-US" w:eastAsia="en-US"/>
              </w:rPr>
              <w:t xml:space="preserve">e club in which I do some work if need be. </w:t>
            </w:r>
            <w:r w:rsidR="007613BA">
              <w:rPr>
                <w:rFonts w:cs="Arial"/>
                <w:sz w:val="22"/>
                <w:lang w:val="en-US" w:eastAsia="en-US"/>
              </w:rPr>
              <w:t xml:space="preserve">Otherwise, I will purchase for the requirement of the study. </w:t>
            </w:r>
          </w:p>
          <w:p w:rsidR="00041209" w:rsidRDefault="00041209" w:rsidP="00D94989">
            <w:pPr>
              <w:autoSpaceDE w:val="0"/>
              <w:autoSpaceDN w:val="0"/>
              <w:adjustRightInd w:val="0"/>
              <w:spacing w:line="360" w:lineRule="auto"/>
              <w:rPr>
                <w:rFonts w:cs="Arial"/>
                <w:sz w:val="22"/>
                <w:lang w:val="en-US" w:eastAsia="en-US"/>
              </w:rPr>
            </w:pPr>
          </w:p>
          <w:p w:rsidR="00041209" w:rsidRDefault="00D94989" w:rsidP="00D94989">
            <w:pPr>
              <w:autoSpaceDE w:val="0"/>
              <w:autoSpaceDN w:val="0"/>
              <w:adjustRightInd w:val="0"/>
              <w:spacing w:line="360" w:lineRule="auto"/>
              <w:rPr>
                <w:rFonts w:cs="Arial"/>
                <w:sz w:val="22"/>
                <w:lang w:val="en-US" w:eastAsia="en-US"/>
              </w:rPr>
            </w:pPr>
            <w:r>
              <w:rPr>
                <w:rFonts w:cs="Arial"/>
                <w:sz w:val="22"/>
                <w:lang w:val="en-US" w:eastAsia="en-US"/>
              </w:rPr>
              <w:t xml:space="preserve">In addition, I am however eligible to apply for a research grant </w:t>
            </w:r>
            <w:r w:rsidR="00041209">
              <w:rPr>
                <w:rFonts w:cs="Arial"/>
                <w:sz w:val="22"/>
                <w:lang w:val="en-US" w:eastAsia="en-US"/>
              </w:rPr>
              <w:t>through the Australian Physiotherapy Association which I have submitted an application to</w:t>
            </w:r>
            <w:r w:rsidR="007613BA">
              <w:rPr>
                <w:rFonts w:cs="Arial"/>
                <w:sz w:val="22"/>
                <w:lang w:val="en-US" w:eastAsia="en-US"/>
              </w:rPr>
              <w:t xml:space="preserve"> (28.03.15)</w:t>
            </w:r>
            <w:r w:rsidR="00041209">
              <w:rPr>
                <w:rFonts w:cs="Arial"/>
                <w:sz w:val="22"/>
                <w:lang w:val="en-US" w:eastAsia="en-US"/>
              </w:rPr>
              <w:t xml:space="preserve">. This grant would be to cover </w:t>
            </w:r>
            <w:r w:rsidR="005976CF">
              <w:rPr>
                <w:rFonts w:cs="Arial"/>
                <w:sz w:val="22"/>
                <w:lang w:val="en-US" w:eastAsia="en-US"/>
              </w:rPr>
              <w:t xml:space="preserve">the above listed equipment and a decision is expected late April. </w:t>
            </w:r>
          </w:p>
          <w:p w:rsidR="005976CF" w:rsidRDefault="005976CF" w:rsidP="00D94989">
            <w:pPr>
              <w:autoSpaceDE w:val="0"/>
              <w:autoSpaceDN w:val="0"/>
              <w:adjustRightInd w:val="0"/>
              <w:spacing w:line="360" w:lineRule="auto"/>
              <w:rPr>
                <w:rFonts w:cs="Arial"/>
                <w:sz w:val="22"/>
                <w:lang w:val="en-US" w:eastAsia="en-US"/>
              </w:rPr>
            </w:pPr>
          </w:p>
          <w:p w:rsidR="005976CF" w:rsidRDefault="00B40C04" w:rsidP="005976CF">
            <w:pPr>
              <w:autoSpaceDE w:val="0"/>
              <w:autoSpaceDN w:val="0"/>
              <w:adjustRightInd w:val="0"/>
              <w:spacing w:line="360" w:lineRule="auto"/>
              <w:rPr>
                <w:rFonts w:cs="Arial"/>
                <w:sz w:val="14"/>
                <w:szCs w:val="14"/>
                <w:lang w:val="en-US" w:eastAsia="en-US"/>
              </w:rPr>
            </w:pPr>
            <w:hyperlink r:id="rId12" w:history="1">
              <w:r w:rsidR="005976CF" w:rsidRPr="00B17011">
                <w:rPr>
                  <w:rStyle w:val="Hyperlink"/>
                  <w:rFonts w:cs="Arial"/>
                  <w:sz w:val="14"/>
                  <w:szCs w:val="14"/>
                  <w:lang w:val="en-US" w:eastAsia="en-US"/>
                </w:rPr>
                <w:t>http://www.physiotherapy.asn.au/APAWCM/Research_and_Publications/PRF/APAWCM/Research_and_Publications/PRF/Fund.aspx</w:t>
              </w:r>
            </w:hyperlink>
          </w:p>
          <w:p w:rsidR="00041209" w:rsidRPr="00D94989" w:rsidRDefault="00041209" w:rsidP="00D94989">
            <w:pPr>
              <w:autoSpaceDE w:val="0"/>
              <w:autoSpaceDN w:val="0"/>
              <w:adjustRightInd w:val="0"/>
              <w:spacing w:line="360" w:lineRule="auto"/>
              <w:rPr>
                <w:rFonts w:cs="Arial"/>
                <w:sz w:val="22"/>
                <w:lang w:val="en-US" w:eastAsia="en-US"/>
              </w:rPr>
            </w:pPr>
          </w:p>
        </w:tc>
      </w:tr>
      <w:tr w:rsidR="00980190" w:rsidTr="00041209">
        <w:tc>
          <w:tcPr>
            <w:tcW w:w="2411" w:type="dxa"/>
            <w:tcBorders>
              <w:top w:val="single" w:sz="4" w:space="0" w:color="auto"/>
              <w:left w:val="single" w:sz="4" w:space="0" w:color="auto"/>
              <w:bottom w:val="single" w:sz="4" w:space="0" w:color="auto"/>
              <w:right w:val="single" w:sz="4" w:space="0" w:color="auto"/>
            </w:tcBorders>
          </w:tcPr>
          <w:p w:rsidR="00980190" w:rsidRDefault="00980190" w:rsidP="00980190">
            <w:pPr>
              <w:autoSpaceDE w:val="0"/>
              <w:autoSpaceDN w:val="0"/>
              <w:adjustRightInd w:val="0"/>
              <w:rPr>
                <w:rFonts w:cs="Arial"/>
                <w:b/>
                <w:sz w:val="22"/>
                <w:lang w:val="en-US" w:eastAsia="en-US"/>
              </w:rPr>
            </w:pPr>
          </w:p>
          <w:p w:rsidR="00980190" w:rsidRPr="00591FF0" w:rsidRDefault="00980190" w:rsidP="00980190">
            <w:pPr>
              <w:autoSpaceDE w:val="0"/>
              <w:autoSpaceDN w:val="0"/>
              <w:adjustRightInd w:val="0"/>
              <w:rPr>
                <w:rFonts w:cs="Arial"/>
                <w:b/>
                <w:sz w:val="22"/>
                <w:lang w:val="en-US" w:eastAsia="en-US"/>
              </w:rPr>
            </w:pPr>
            <w:r w:rsidRPr="00591FF0">
              <w:rPr>
                <w:rFonts w:cs="Arial"/>
                <w:b/>
                <w:sz w:val="22"/>
                <w:lang w:val="en-US" w:eastAsia="en-US"/>
              </w:rPr>
              <w:t>Proposed dates of</w:t>
            </w:r>
          </w:p>
          <w:p w:rsidR="00980190" w:rsidRDefault="00980190" w:rsidP="00980190">
            <w:pPr>
              <w:autoSpaceDE w:val="0"/>
              <w:autoSpaceDN w:val="0"/>
              <w:adjustRightInd w:val="0"/>
              <w:rPr>
                <w:rFonts w:cs="Arial"/>
                <w:b/>
                <w:sz w:val="22"/>
                <w:lang w:val="en-US" w:eastAsia="en-US"/>
              </w:rPr>
            </w:pPr>
            <w:r w:rsidRPr="00591FF0">
              <w:rPr>
                <w:rFonts w:cs="Arial"/>
                <w:b/>
                <w:sz w:val="22"/>
                <w:lang w:val="en-US" w:eastAsia="en-US"/>
              </w:rPr>
              <w:t>Study</w:t>
            </w:r>
          </w:p>
          <w:p w:rsidR="00980190" w:rsidRDefault="00980190" w:rsidP="00980190">
            <w:pPr>
              <w:autoSpaceDE w:val="0"/>
              <w:autoSpaceDN w:val="0"/>
              <w:adjustRightInd w:val="0"/>
              <w:rPr>
                <w:rFonts w:cs="Arial"/>
                <w:b/>
                <w:sz w:val="22"/>
                <w:lang w:val="en-US" w:eastAsia="en-US"/>
              </w:rPr>
            </w:pPr>
          </w:p>
          <w:p w:rsidR="000B1940" w:rsidRPr="00591FF0" w:rsidRDefault="000B1940" w:rsidP="00980190">
            <w:pPr>
              <w:autoSpaceDE w:val="0"/>
              <w:autoSpaceDN w:val="0"/>
              <w:adjustRightInd w:val="0"/>
              <w:rPr>
                <w:rFonts w:cs="Arial"/>
                <w:b/>
                <w:sz w:val="22"/>
                <w:lang w:val="en-US" w:eastAsia="en-US"/>
              </w:rPr>
            </w:pPr>
          </w:p>
        </w:tc>
        <w:tc>
          <w:tcPr>
            <w:tcW w:w="8535" w:type="dxa"/>
            <w:tcBorders>
              <w:top w:val="single" w:sz="4" w:space="0" w:color="auto"/>
              <w:left w:val="single" w:sz="4" w:space="0" w:color="auto"/>
              <w:bottom w:val="single" w:sz="4" w:space="0" w:color="auto"/>
              <w:right w:val="single" w:sz="4" w:space="0" w:color="auto"/>
            </w:tcBorders>
          </w:tcPr>
          <w:p w:rsidR="00980190" w:rsidRPr="00591FF0" w:rsidRDefault="00980190" w:rsidP="00980190">
            <w:pPr>
              <w:autoSpaceDE w:val="0"/>
              <w:autoSpaceDN w:val="0"/>
              <w:adjustRightInd w:val="0"/>
              <w:rPr>
                <w:rFonts w:cs="Arial"/>
                <w:b/>
                <w:sz w:val="22"/>
                <w:lang w:val="en-US" w:eastAsia="en-US"/>
              </w:rPr>
            </w:pPr>
          </w:p>
          <w:p w:rsidR="00980190" w:rsidRPr="00591FF0" w:rsidRDefault="005976CF" w:rsidP="000B1940">
            <w:pPr>
              <w:autoSpaceDE w:val="0"/>
              <w:autoSpaceDN w:val="0"/>
              <w:adjustRightInd w:val="0"/>
              <w:rPr>
                <w:rFonts w:cs="Arial"/>
                <w:b/>
                <w:sz w:val="22"/>
                <w:lang w:val="en-US" w:eastAsia="en-US"/>
              </w:rPr>
            </w:pPr>
            <w:r w:rsidRPr="005976CF">
              <w:rPr>
                <w:rFonts w:cs="Arial"/>
                <w:sz w:val="22"/>
                <w:lang w:val="en-US" w:eastAsia="en-US"/>
              </w:rPr>
              <w:t xml:space="preserve">June </w:t>
            </w:r>
            <w:r w:rsidR="000B1940">
              <w:rPr>
                <w:rFonts w:cs="Arial"/>
                <w:sz w:val="22"/>
                <w:lang w:val="en-US" w:eastAsia="en-US"/>
              </w:rPr>
              <w:t>for Data Collection</w:t>
            </w:r>
            <w:r w:rsidR="007613BA">
              <w:rPr>
                <w:rFonts w:cs="Arial"/>
                <w:sz w:val="22"/>
                <w:lang w:val="en-US" w:eastAsia="en-US"/>
              </w:rPr>
              <w:t xml:space="preserve"> if Ethics passed in April. </w:t>
            </w:r>
          </w:p>
        </w:tc>
      </w:tr>
      <w:tr w:rsidR="00980190" w:rsidTr="00041209">
        <w:tc>
          <w:tcPr>
            <w:tcW w:w="2411" w:type="dxa"/>
            <w:tcBorders>
              <w:top w:val="single" w:sz="4" w:space="0" w:color="auto"/>
              <w:left w:val="single" w:sz="4" w:space="0" w:color="auto"/>
              <w:bottom w:val="single" w:sz="4" w:space="0" w:color="auto"/>
              <w:right w:val="single" w:sz="4" w:space="0" w:color="auto"/>
            </w:tcBorders>
          </w:tcPr>
          <w:p w:rsidR="00980190" w:rsidRDefault="00980190" w:rsidP="00980190">
            <w:pPr>
              <w:autoSpaceDE w:val="0"/>
              <w:autoSpaceDN w:val="0"/>
              <w:adjustRightInd w:val="0"/>
              <w:rPr>
                <w:rFonts w:cs="Arial"/>
                <w:b/>
                <w:sz w:val="22"/>
                <w:lang w:val="en-US" w:eastAsia="en-US"/>
              </w:rPr>
            </w:pPr>
          </w:p>
          <w:p w:rsidR="00980190" w:rsidRPr="00591FF0" w:rsidRDefault="00980190" w:rsidP="00980190">
            <w:pPr>
              <w:autoSpaceDE w:val="0"/>
              <w:autoSpaceDN w:val="0"/>
              <w:adjustRightInd w:val="0"/>
              <w:rPr>
                <w:rFonts w:cs="Arial"/>
                <w:b/>
                <w:sz w:val="22"/>
                <w:lang w:val="en-US" w:eastAsia="en-US"/>
              </w:rPr>
            </w:pPr>
            <w:r w:rsidRPr="00591FF0">
              <w:rPr>
                <w:rFonts w:cs="Arial"/>
                <w:b/>
                <w:sz w:val="22"/>
                <w:lang w:val="en-US" w:eastAsia="en-US"/>
              </w:rPr>
              <w:t>Research question</w:t>
            </w:r>
          </w:p>
        </w:tc>
        <w:tc>
          <w:tcPr>
            <w:tcW w:w="8535" w:type="dxa"/>
            <w:tcBorders>
              <w:top w:val="single" w:sz="4" w:space="0" w:color="auto"/>
              <w:left w:val="single" w:sz="4" w:space="0" w:color="auto"/>
              <w:bottom w:val="single" w:sz="4" w:space="0" w:color="auto"/>
              <w:right w:val="single" w:sz="4" w:space="0" w:color="auto"/>
            </w:tcBorders>
          </w:tcPr>
          <w:p w:rsidR="00980190" w:rsidRPr="00591FF0" w:rsidRDefault="00980190" w:rsidP="00980190">
            <w:pPr>
              <w:autoSpaceDE w:val="0"/>
              <w:autoSpaceDN w:val="0"/>
              <w:adjustRightInd w:val="0"/>
              <w:rPr>
                <w:rFonts w:cs="Arial"/>
                <w:b/>
                <w:sz w:val="22"/>
                <w:lang w:val="en-US" w:eastAsia="en-US"/>
              </w:rPr>
            </w:pPr>
          </w:p>
          <w:p w:rsidR="00980190" w:rsidRPr="005976CF" w:rsidRDefault="005976CF" w:rsidP="005976CF">
            <w:pPr>
              <w:autoSpaceDE w:val="0"/>
              <w:autoSpaceDN w:val="0"/>
              <w:adjustRightInd w:val="0"/>
              <w:spacing w:line="360" w:lineRule="auto"/>
              <w:rPr>
                <w:rFonts w:cs="Arial"/>
                <w:sz w:val="22"/>
                <w:lang w:val="en-US" w:eastAsia="en-US"/>
              </w:rPr>
            </w:pPr>
            <w:r w:rsidRPr="005976CF">
              <w:rPr>
                <w:rFonts w:cs="Arial"/>
                <w:sz w:val="22"/>
                <w:lang w:val="en-US" w:eastAsia="en-US"/>
              </w:rPr>
              <w:t>Does the inclusion of accelerations, decelerations and changes of direction alter the physiological, neuromuscular and perceptual response to a typical rugby high intensity exercise running programme?</w:t>
            </w:r>
          </w:p>
          <w:p w:rsidR="00980190" w:rsidRDefault="00980190" w:rsidP="00980190">
            <w:pPr>
              <w:autoSpaceDE w:val="0"/>
              <w:autoSpaceDN w:val="0"/>
              <w:adjustRightInd w:val="0"/>
              <w:rPr>
                <w:rFonts w:cs="Arial"/>
                <w:b/>
                <w:sz w:val="22"/>
                <w:lang w:val="en-US" w:eastAsia="en-US"/>
              </w:rPr>
            </w:pPr>
          </w:p>
          <w:p w:rsidR="000B1940" w:rsidRPr="00591FF0" w:rsidRDefault="000B1940" w:rsidP="00980190">
            <w:pPr>
              <w:autoSpaceDE w:val="0"/>
              <w:autoSpaceDN w:val="0"/>
              <w:adjustRightInd w:val="0"/>
              <w:rPr>
                <w:rFonts w:cs="Arial"/>
                <w:b/>
                <w:sz w:val="22"/>
                <w:lang w:val="en-US" w:eastAsia="en-US"/>
              </w:rPr>
            </w:pPr>
          </w:p>
        </w:tc>
      </w:tr>
      <w:tr w:rsidR="00980190" w:rsidTr="00041209">
        <w:tc>
          <w:tcPr>
            <w:tcW w:w="2411" w:type="dxa"/>
          </w:tcPr>
          <w:p w:rsidR="00980190" w:rsidRDefault="00980190" w:rsidP="00980190">
            <w:pPr>
              <w:rPr>
                <w:rFonts w:cs="Arial"/>
                <w:b/>
                <w:sz w:val="22"/>
              </w:rPr>
            </w:pPr>
          </w:p>
          <w:p w:rsidR="00980190" w:rsidRPr="000B1940" w:rsidRDefault="00980190" w:rsidP="00980190">
            <w:pPr>
              <w:rPr>
                <w:rFonts w:cs="Arial"/>
                <w:b/>
                <w:sz w:val="18"/>
                <w:szCs w:val="18"/>
              </w:rPr>
            </w:pPr>
            <w:r w:rsidRPr="00591FF0">
              <w:rPr>
                <w:rFonts w:cs="Arial"/>
                <w:b/>
                <w:sz w:val="22"/>
              </w:rPr>
              <w:t xml:space="preserve">Background </w:t>
            </w:r>
            <w:r w:rsidRPr="000B1940">
              <w:rPr>
                <w:rFonts w:cs="Arial"/>
                <w:b/>
                <w:sz w:val="18"/>
                <w:szCs w:val="18"/>
              </w:rPr>
              <w:t xml:space="preserve">(less than </w:t>
            </w:r>
            <w:r w:rsidRPr="007613BA">
              <w:rPr>
                <w:rFonts w:cs="Arial"/>
                <w:b/>
                <w:sz w:val="18"/>
                <w:szCs w:val="18"/>
                <w:u w:val="single"/>
              </w:rPr>
              <w:t>100</w:t>
            </w:r>
            <w:r w:rsidRPr="000B1940">
              <w:rPr>
                <w:rFonts w:cs="Arial"/>
                <w:b/>
                <w:sz w:val="18"/>
                <w:szCs w:val="18"/>
              </w:rPr>
              <w:t xml:space="preserve"> words)</w:t>
            </w:r>
          </w:p>
          <w:p w:rsidR="00980190" w:rsidRDefault="0098019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980190">
            <w:pPr>
              <w:rPr>
                <w:rFonts w:cs="Arial"/>
                <w:b/>
                <w:sz w:val="22"/>
              </w:rPr>
            </w:pPr>
          </w:p>
          <w:p w:rsidR="000B1940" w:rsidRDefault="000B1940" w:rsidP="007613BA">
            <w:pPr>
              <w:rPr>
                <w:rFonts w:cs="Arial"/>
                <w:b/>
                <w:sz w:val="22"/>
              </w:rPr>
            </w:pPr>
          </w:p>
          <w:p w:rsidR="007613BA" w:rsidRDefault="007613BA" w:rsidP="007613BA">
            <w:pPr>
              <w:rPr>
                <w:rFonts w:cs="Arial"/>
                <w:b/>
                <w:sz w:val="22"/>
              </w:rPr>
            </w:pPr>
          </w:p>
          <w:p w:rsidR="007613BA" w:rsidRPr="00591FF0" w:rsidRDefault="007613BA" w:rsidP="007613BA">
            <w:pPr>
              <w:rPr>
                <w:rFonts w:cs="Arial"/>
                <w:b/>
                <w:sz w:val="22"/>
              </w:rPr>
            </w:pPr>
          </w:p>
        </w:tc>
        <w:tc>
          <w:tcPr>
            <w:tcW w:w="8535" w:type="dxa"/>
          </w:tcPr>
          <w:p w:rsidR="00980190" w:rsidRPr="00591FF0" w:rsidRDefault="00980190" w:rsidP="00980190">
            <w:pPr>
              <w:rPr>
                <w:rFonts w:cs="Arial"/>
                <w:sz w:val="22"/>
              </w:rPr>
            </w:pPr>
          </w:p>
          <w:p w:rsidR="000B1940" w:rsidRDefault="000B1940" w:rsidP="000B1940">
            <w:pPr>
              <w:spacing w:before="120" w:after="120" w:line="360" w:lineRule="auto"/>
              <w:rPr>
                <w:rFonts w:cs="Arial"/>
                <w:sz w:val="22"/>
                <w:szCs w:val="22"/>
              </w:rPr>
            </w:pPr>
            <w:r w:rsidRPr="00202845">
              <w:rPr>
                <w:rFonts w:cs="Arial"/>
                <w:sz w:val="22"/>
                <w:szCs w:val="22"/>
              </w:rPr>
              <w:t>Rugby union is a sport characterised by repeated, high-intensity work period</w:t>
            </w:r>
            <w:r>
              <w:rPr>
                <w:rFonts w:cs="Arial"/>
                <w:sz w:val="22"/>
                <w:szCs w:val="22"/>
              </w:rPr>
              <w:t xml:space="preserve">s of relatively short duration. </w:t>
            </w:r>
            <w:r w:rsidRPr="00202845">
              <w:rPr>
                <w:rFonts w:cs="Arial"/>
                <w:sz w:val="22"/>
                <w:szCs w:val="22"/>
              </w:rPr>
              <w:t>At the elite level, while the development and implementation of an effective training programme is deemed essential with regards to both rehabilitation and preparation purposes to meet the physical dem</w:t>
            </w:r>
            <w:r>
              <w:rPr>
                <w:rFonts w:cs="Arial"/>
                <w:sz w:val="22"/>
                <w:szCs w:val="22"/>
              </w:rPr>
              <w:t>ands of the sport</w:t>
            </w:r>
            <w:r w:rsidRPr="00202845">
              <w:rPr>
                <w:rFonts w:cs="Arial"/>
                <w:sz w:val="22"/>
                <w:szCs w:val="22"/>
              </w:rPr>
              <w:t xml:space="preserve">, the complexity in its delivery lies within establishing a correct balance between its volume and content. </w:t>
            </w:r>
          </w:p>
          <w:p w:rsidR="000B1940" w:rsidRPr="007613BA" w:rsidRDefault="000B1940" w:rsidP="000B1940">
            <w:pPr>
              <w:spacing w:line="360" w:lineRule="auto"/>
              <w:rPr>
                <w:rFonts w:cs="Arial"/>
                <w:sz w:val="22"/>
                <w:lang w:val="en-AU"/>
              </w:rPr>
            </w:pPr>
            <w:r w:rsidRPr="000B1940">
              <w:rPr>
                <w:rFonts w:cs="Arial"/>
                <w:sz w:val="22"/>
                <w:lang w:val="en-AU"/>
              </w:rPr>
              <w:t xml:space="preserve">A more thorough understanding of the multidimensional fatigue responses towards typically prescribed </w:t>
            </w:r>
            <w:r>
              <w:rPr>
                <w:rFonts w:cs="Arial"/>
                <w:sz w:val="22"/>
                <w:lang w:val="en-AU"/>
              </w:rPr>
              <w:t>high intensity exercise</w:t>
            </w:r>
            <w:r w:rsidRPr="000B1940">
              <w:rPr>
                <w:rFonts w:cs="Arial"/>
                <w:sz w:val="22"/>
                <w:lang w:val="en-AU"/>
              </w:rPr>
              <w:t xml:space="preserve"> programs could therefore have important implications for future specific training prescriptions. </w:t>
            </w:r>
          </w:p>
        </w:tc>
      </w:tr>
      <w:tr w:rsidR="00980190" w:rsidTr="00041209">
        <w:tc>
          <w:tcPr>
            <w:tcW w:w="2411" w:type="dxa"/>
          </w:tcPr>
          <w:p w:rsidR="00980190" w:rsidRDefault="00980190" w:rsidP="00980190">
            <w:pPr>
              <w:rPr>
                <w:rFonts w:cs="Arial"/>
                <w:b/>
                <w:sz w:val="22"/>
                <w:lang w:val="en-US" w:eastAsia="en-US"/>
              </w:rPr>
            </w:pPr>
          </w:p>
          <w:p w:rsidR="00980190" w:rsidRPr="000B1940" w:rsidRDefault="00980190" w:rsidP="00980190">
            <w:pPr>
              <w:rPr>
                <w:rFonts w:cs="Arial"/>
                <w:b/>
                <w:sz w:val="18"/>
                <w:szCs w:val="18"/>
                <w:lang w:val="en-US" w:eastAsia="en-US"/>
              </w:rPr>
            </w:pPr>
            <w:r w:rsidRPr="00591FF0">
              <w:rPr>
                <w:rFonts w:cs="Arial"/>
                <w:b/>
                <w:sz w:val="22"/>
                <w:lang w:val="en-US" w:eastAsia="en-US"/>
              </w:rPr>
              <w:t xml:space="preserve">Methods </w:t>
            </w:r>
            <w:r w:rsidRPr="000B1940">
              <w:rPr>
                <w:rFonts w:cs="Arial"/>
                <w:b/>
                <w:sz w:val="18"/>
                <w:szCs w:val="18"/>
                <w:lang w:val="en-US" w:eastAsia="en-US"/>
              </w:rPr>
              <w:t>(less than 300 words)</w:t>
            </w:r>
          </w:p>
          <w:p w:rsidR="00980190" w:rsidRPr="00591FF0" w:rsidRDefault="00980190" w:rsidP="00980190">
            <w:pPr>
              <w:rPr>
                <w:rFonts w:cs="Arial"/>
                <w:b/>
                <w:sz w:val="22"/>
              </w:rPr>
            </w:pPr>
          </w:p>
        </w:tc>
        <w:tc>
          <w:tcPr>
            <w:tcW w:w="8535" w:type="dxa"/>
          </w:tcPr>
          <w:p w:rsidR="007613BA" w:rsidRDefault="007613BA" w:rsidP="003B2968">
            <w:pPr>
              <w:spacing w:before="120" w:after="120" w:line="360" w:lineRule="auto"/>
              <w:rPr>
                <w:rFonts w:cs="Arial"/>
                <w:i/>
                <w:sz w:val="22"/>
                <w:szCs w:val="22"/>
                <w:highlight w:val="lightGray"/>
                <w:u w:val="single"/>
              </w:rPr>
            </w:pPr>
          </w:p>
          <w:p w:rsidR="003B2968" w:rsidRPr="006351ED" w:rsidRDefault="003B2968" w:rsidP="003B2968">
            <w:pPr>
              <w:spacing w:before="120" w:after="120" w:line="360" w:lineRule="auto"/>
              <w:rPr>
                <w:rFonts w:cs="Arial"/>
                <w:i/>
                <w:sz w:val="22"/>
                <w:szCs w:val="22"/>
                <w:u w:val="single"/>
              </w:rPr>
            </w:pPr>
            <w:r w:rsidRPr="00341FF7">
              <w:rPr>
                <w:rFonts w:cs="Arial"/>
                <w:i/>
                <w:sz w:val="22"/>
                <w:szCs w:val="22"/>
                <w:highlight w:val="lightGray"/>
                <w:u w:val="single"/>
              </w:rPr>
              <w:t>Methodology:</w:t>
            </w:r>
          </w:p>
          <w:p w:rsidR="003B2968" w:rsidRDefault="003B2968" w:rsidP="003B2968">
            <w:pPr>
              <w:spacing w:before="120" w:after="120" w:line="360" w:lineRule="auto"/>
              <w:ind w:left="720"/>
              <w:rPr>
                <w:rFonts w:cs="Arial"/>
                <w:sz w:val="22"/>
                <w:szCs w:val="22"/>
              </w:rPr>
            </w:pPr>
            <w:r w:rsidRPr="006351ED">
              <w:rPr>
                <w:rFonts w:cs="Arial"/>
                <w:sz w:val="22"/>
                <w:szCs w:val="22"/>
              </w:rPr>
              <w:t xml:space="preserve">Using a randomized, repeated measures crossover design, </w:t>
            </w:r>
            <w:r w:rsidRPr="009F2833">
              <w:rPr>
                <w:rFonts w:cs="Arial"/>
                <w:sz w:val="22"/>
                <w:szCs w:val="22"/>
              </w:rPr>
              <w:t xml:space="preserve">~25 male Australian academy rugby players </w:t>
            </w:r>
            <w:r w:rsidRPr="006351ED">
              <w:rPr>
                <w:rFonts w:cs="Arial"/>
                <w:sz w:val="22"/>
                <w:szCs w:val="22"/>
              </w:rPr>
              <w:t>will perform two</w:t>
            </w:r>
            <w:r>
              <w:rPr>
                <w:rFonts w:cs="Arial"/>
                <w:sz w:val="22"/>
                <w:szCs w:val="22"/>
              </w:rPr>
              <w:t xml:space="preserve"> running protocols; A (Linear) and B (Multidirectional) 8</w:t>
            </w:r>
            <w:r w:rsidRPr="006351ED">
              <w:rPr>
                <w:rFonts w:cs="Arial"/>
                <w:sz w:val="22"/>
                <w:szCs w:val="22"/>
              </w:rPr>
              <w:t xml:space="preserve"> days apart.</w:t>
            </w:r>
            <w:r>
              <w:rPr>
                <w:rFonts w:cs="Arial"/>
                <w:sz w:val="22"/>
                <w:szCs w:val="22"/>
              </w:rPr>
              <w:t xml:space="preserve"> </w:t>
            </w:r>
            <w:r w:rsidRPr="009F2833">
              <w:rPr>
                <w:rFonts w:cs="Arial"/>
                <w:sz w:val="22"/>
                <w:szCs w:val="22"/>
              </w:rPr>
              <w:t>Measures of muscle function (i.e. knee flexion, extension, shallow range eccentric hamstrings and adductor squeeze) will be recorded before and immediately after both protocol</w:t>
            </w:r>
            <w:r>
              <w:rPr>
                <w:rFonts w:cs="Arial"/>
                <w:sz w:val="22"/>
                <w:szCs w:val="22"/>
              </w:rPr>
              <w:t>s</w:t>
            </w:r>
            <w:r w:rsidRPr="009F2833">
              <w:rPr>
                <w:rFonts w:cs="Arial"/>
                <w:sz w:val="22"/>
                <w:szCs w:val="22"/>
              </w:rPr>
              <w:t>. Blood lactate concentration ([La]), rating of perceived effort (RPE), heart rate (HR)</w:t>
            </w:r>
            <w:r>
              <w:rPr>
                <w:rFonts w:cs="Arial"/>
                <w:sz w:val="22"/>
                <w:szCs w:val="22"/>
              </w:rPr>
              <w:t xml:space="preserve">, </w:t>
            </w:r>
            <w:r w:rsidRPr="009F2833">
              <w:rPr>
                <w:rFonts w:cs="Arial"/>
                <w:sz w:val="22"/>
                <w:szCs w:val="22"/>
              </w:rPr>
              <w:t xml:space="preserve">perceptual measure of fatigue </w:t>
            </w:r>
            <w:r>
              <w:rPr>
                <w:rFonts w:cs="Arial"/>
                <w:sz w:val="22"/>
                <w:szCs w:val="22"/>
              </w:rPr>
              <w:t>and m</w:t>
            </w:r>
            <w:r w:rsidRPr="009F2833">
              <w:rPr>
                <w:rFonts w:cs="Arial"/>
                <w:sz w:val="22"/>
                <w:szCs w:val="22"/>
              </w:rPr>
              <w:t xml:space="preserve">ovement characteristics </w:t>
            </w:r>
            <w:r>
              <w:rPr>
                <w:rFonts w:cs="Arial"/>
                <w:sz w:val="22"/>
                <w:szCs w:val="22"/>
              </w:rPr>
              <w:t>via</w:t>
            </w:r>
            <w:r w:rsidRPr="009F2833">
              <w:rPr>
                <w:rFonts w:cs="Arial"/>
                <w:sz w:val="22"/>
                <w:szCs w:val="22"/>
              </w:rPr>
              <w:t xml:space="preserve"> a 10Hz GPS system</w:t>
            </w:r>
            <w:r>
              <w:rPr>
                <w:rFonts w:cs="Arial"/>
                <w:sz w:val="22"/>
                <w:szCs w:val="22"/>
              </w:rPr>
              <w:t xml:space="preserve"> will also be recorded</w:t>
            </w:r>
            <w:r w:rsidRPr="009F2833">
              <w:rPr>
                <w:rFonts w:cs="Arial"/>
                <w:sz w:val="22"/>
                <w:szCs w:val="22"/>
              </w:rPr>
              <w:t>. Subjects will run at maximal speed duri</w:t>
            </w:r>
            <w:r>
              <w:rPr>
                <w:rFonts w:cs="Arial"/>
                <w:sz w:val="22"/>
                <w:szCs w:val="22"/>
              </w:rPr>
              <w:t>ng 30</w:t>
            </w:r>
            <w:r w:rsidRPr="009F2833">
              <w:rPr>
                <w:rFonts w:cs="Arial"/>
                <w:sz w:val="22"/>
                <w:szCs w:val="22"/>
              </w:rPr>
              <w:t>m shuttles set up in accordance to either protocol A or B. Each 30m of</w:t>
            </w:r>
            <w:r>
              <w:rPr>
                <w:rFonts w:cs="Arial"/>
                <w:sz w:val="22"/>
                <w:szCs w:val="22"/>
              </w:rPr>
              <w:t xml:space="preserve"> running will be followed by 30m walking at &lt;1</w:t>
            </w:r>
            <w:r w:rsidRPr="009F2833">
              <w:rPr>
                <w:rFonts w:cs="Arial"/>
                <w:sz w:val="22"/>
                <w:szCs w:val="22"/>
              </w:rPr>
              <w:t>m/s. Subjects wi</w:t>
            </w:r>
            <w:r>
              <w:rPr>
                <w:rFonts w:cs="Arial"/>
                <w:sz w:val="22"/>
                <w:szCs w:val="22"/>
              </w:rPr>
              <w:t>ll run a total distance of 1500</w:t>
            </w:r>
            <w:r w:rsidRPr="009F2833">
              <w:rPr>
                <w:rFonts w:cs="Arial"/>
                <w:sz w:val="22"/>
                <w:szCs w:val="22"/>
              </w:rPr>
              <w:t xml:space="preserve">m </w:t>
            </w:r>
            <w:r>
              <w:rPr>
                <w:rFonts w:cs="Arial"/>
                <w:sz w:val="22"/>
                <w:szCs w:val="22"/>
              </w:rPr>
              <w:t>and n</w:t>
            </w:r>
            <w:r w:rsidRPr="009F2833">
              <w:rPr>
                <w:rFonts w:cs="Arial"/>
                <w:sz w:val="22"/>
                <w:szCs w:val="22"/>
              </w:rPr>
              <w:t>euromuscular markers</w:t>
            </w:r>
            <w:r>
              <w:rPr>
                <w:rFonts w:cs="Arial"/>
                <w:sz w:val="22"/>
                <w:szCs w:val="22"/>
              </w:rPr>
              <w:t xml:space="preserve"> will be reassessed at 48 hours.</w:t>
            </w:r>
          </w:p>
          <w:p w:rsidR="003709A2" w:rsidRPr="003709A2" w:rsidRDefault="003709A2" w:rsidP="003709A2">
            <w:pPr>
              <w:pStyle w:val="ListParagraph"/>
              <w:numPr>
                <w:ilvl w:val="0"/>
                <w:numId w:val="1"/>
              </w:numPr>
              <w:spacing w:before="120" w:after="120" w:line="360" w:lineRule="auto"/>
              <w:rPr>
                <w:rFonts w:cs="Arial"/>
                <w:sz w:val="22"/>
                <w:szCs w:val="22"/>
              </w:rPr>
            </w:pPr>
            <w:r w:rsidRPr="003709A2">
              <w:rPr>
                <w:rFonts w:cs="Arial"/>
                <w:sz w:val="22"/>
                <w:szCs w:val="22"/>
              </w:rPr>
              <w:t xml:space="preserve">Quantitative Study  </w:t>
            </w:r>
          </w:p>
          <w:p w:rsidR="003709A2" w:rsidRPr="003709A2" w:rsidRDefault="003709A2" w:rsidP="003709A2">
            <w:pPr>
              <w:pStyle w:val="ListParagraph"/>
              <w:numPr>
                <w:ilvl w:val="0"/>
                <w:numId w:val="1"/>
              </w:numPr>
              <w:spacing w:before="120" w:after="120" w:line="360" w:lineRule="auto"/>
              <w:rPr>
                <w:rFonts w:cs="Arial"/>
                <w:sz w:val="22"/>
                <w:szCs w:val="22"/>
              </w:rPr>
            </w:pPr>
            <w:r w:rsidRPr="003709A2">
              <w:rPr>
                <w:rFonts w:cs="Arial"/>
                <w:sz w:val="22"/>
                <w:szCs w:val="22"/>
              </w:rPr>
              <w:t>A randomised repeated measures crossover design will use the same subjects for each trial of the research (see below) whilst maintaining a controlled environment in which the research project will take place. These aspects both aim to minimize participant bias and thus aid confidence in the potential findings.</w:t>
            </w:r>
          </w:p>
          <w:p w:rsidR="003709A2" w:rsidRPr="003709A2" w:rsidRDefault="003709A2" w:rsidP="003709A2">
            <w:pPr>
              <w:pStyle w:val="ListParagraph"/>
              <w:numPr>
                <w:ilvl w:val="0"/>
                <w:numId w:val="1"/>
              </w:numPr>
              <w:spacing w:before="120" w:after="120" w:line="360" w:lineRule="auto"/>
              <w:rPr>
                <w:rFonts w:cs="Arial"/>
                <w:sz w:val="22"/>
                <w:szCs w:val="22"/>
              </w:rPr>
            </w:pPr>
            <w:r w:rsidRPr="003709A2">
              <w:rPr>
                <w:rFonts w:cs="Arial"/>
                <w:sz w:val="22"/>
                <w:szCs w:val="22"/>
              </w:rPr>
              <w:t>Measurements will be taken using previously validated (in research) measuring equipment that has will be calibrated according to the manufactures instructions before use during this project.</w:t>
            </w:r>
          </w:p>
          <w:p w:rsidR="003709A2" w:rsidRPr="00341FF7" w:rsidRDefault="003709A2" w:rsidP="003709A2">
            <w:pPr>
              <w:pStyle w:val="ListParagraph"/>
              <w:numPr>
                <w:ilvl w:val="0"/>
                <w:numId w:val="1"/>
              </w:numPr>
              <w:spacing w:before="120" w:after="120" w:line="360" w:lineRule="auto"/>
              <w:rPr>
                <w:rFonts w:cs="Arial"/>
                <w:sz w:val="22"/>
                <w:szCs w:val="22"/>
              </w:rPr>
            </w:pPr>
            <w:r w:rsidRPr="003709A2">
              <w:rPr>
                <w:sz w:val="22"/>
                <w:szCs w:val="22"/>
                <w:lang w:val="en"/>
              </w:rPr>
              <w:t>The main researcher (myself) will be the primary (and only) assessor for all neuromuscular measures of strength, minimizing any assessor bias</w:t>
            </w:r>
          </w:p>
          <w:p w:rsidR="00341FF7" w:rsidRPr="003709A2" w:rsidRDefault="00341FF7" w:rsidP="00341FF7">
            <w:pPr>
              <w:pStyle w:val="ListParagraph"/>
              <w:spacing w:before="120" w:after="120" w:line="360" w:lineRule="auto"/>
              <w:rPr>
                <w:rFonts w:cs="Arial"/>
                <w:sz w:val="22"/>
                <w:szCs w:val="22"/>
              </w:rPr>
            </w:pPr>
          </w:p>
          <w:p w:rsidR="000B1940" w:rsidRPr="0036671A" w:rsidRDefault="000B1940" w:rsidP="000B1940">
            <w:pPr>
              <w:spacing w:before="120" w:after="120" w:line="360" w:lineRule="auto"/>
              <w:rPr>
                <w:rFonts w:cs="Arial"/>
                <w:i/>
                <w:sz w:val="22"/>
                <w:szCs w:val="22"/>
                <w:u w:val="single"/>
              </w:rPr>
            </w:pPr>
            <w:r w:rsidRPr="00341FF7">
              <w:rPr>
                <w:rFonts w:cs="Arial"/>
                <w:i/>
                <w:sz w:val="22"/>
                <w:szCs w:val="22"/>
                <w:highlight w:val="lightGray"/>
                <w:u w:val="single"/>
              </w:rPr>
              <w:t>Significance:</w:t>
            </w:r>
          </w:p>
          <w:p w:rsidR="000B1940" w:rsidRPr="0036671A" w:rsidRDefault="000B1940" w:rsidP="000B1940">
            <w:pPr>
              <w:spacing w:before="120" w:after="120" w:line="360" w:lineRule="auto"/>
              <w:ind w:left="720"/>
              <w:rPr>
                <w:rFonts w:cs="Arial"/>
                <w:sz w:val="22"/>
                <w:szCs w:val="22"/>
              </w:rPr>
            </w:pPr>
            <w:r w:rsidRPr="0036671A">
              <w:rPr>
                <w:rFonts w:cs="Arial"/>
                <w:sz w:val="22"/>
                <w:szCs w:val="22"/>
              </w:rPr>
              <w:t xml:space="preserve">Despite much being known regarding the gross demands of field sports, little is understood regarding how fatigue markers respond </w:t>
            </w:r>
            <w:r>
              <w:rPr>
                <w:rFonts w:cs="Arial"/>
                <w:sz w:val="22"/>
                <w:szCs w:val="22"/>
              </w:rPr>
              <w:t>in a rugby</w:t>
            </w:r>
            <w:r w:rsidRPr="0036671A">
              <w:rPr>
                <w:rFonts w:cs="Arial"/>
                <w:sz w:val="22"/>
                <w:szCs w:val="22"/>
              </w:rPr>
              <w:t xml:space="preserve"> environment inclusive of multiple changes of direction. </w:t>
            </w:r>
          </w:p>
          <w:p w:rsidR="000B1940" w:rsidRDefault="000B1940" w:rsidP="000B1940">
            <w:pPr>
              <w:spacing w:before="120" w:after="120" w:line="360" w:lineRule="auto"/>
              <w:ind w:left="720"/>
              <w:rPr>
                <w:rFonts w:cs="Arial"/>
                <w:sz w:val="22"/>
                <w:szCs w:val="22"/>
              </w:rPr>
            </w:pPr>
            <w:r w:rsidRPr="0036671A">
              <w:rPr>
                <w:rFonts w:cs="Arial"/>
                <w:sz w:val="22"/>
                <w:szCs w:val="22"/>
              </w:rPr>
              <w:t xml:space="preserve">It is hoped that the findings might enable coaches and trainers to better understand the loads imposed on the body by multidirectional movements, ultimately presenting </w:t>
            </w:r>
            <w:r>
              <w:rPr>
                <w:rFonts w:cs="Arial"/>
                <w:sz w:val="22"/>
                <w:szCs w:val="22"/>
              </w:rPr>
              <w:t xml:space="preserve">potential </w:t>
            </w:r>
            <w:r w:rsidRPr="0036671A">
              <w:rPr>
                <w:rFonts w:cs="Arial"/>
                <w:sz w:val="22"/>
                <w:szCs w:val="22"/>
              </w:rPr>
              <w:t>implications for future specific training prescriptions.</w:t>
            </w:r>
          </w:p>
          <w:p w:rsidR="003B2968" w:rsidRPr="00591FF0" w:rsidRDefault="003B2968" w:rsidP="00980190">
            <w:pPr>
              <w:rPr>
                <w:rFonts w:cs="Arial"/>
                <w:sz w:val="22"/>
              </w:rPr>
            </w:pPr>
          </w:p>
        </w:tc>
      </w:tr>
      <w:tr w:rsidR="00980190" w:rsidTr="00041209">
        <w:tc>
          <w:tcPr>
            <w:tcW w:w="2411" w:type="dxa"/>
          </w:tcPr>
          <w:p w:rsidR="00980190" w:rsidRDefault="00980190" w:rsidP="00980190">
            <w:pPr>
              <w:autoSpaceDE w:val="0"/>
              <w:autoSpaceDN w:val="0"/>
              <w:adjustRightInd w:val="0"/>
              <w:rPr>
                <w:rFonts w:cs="Arial"/>
                <w:b/>
                <w:sz w:val="22"/>
                <w:lang w:val="en-US" w:eastAsia="en-US"/>
              </w:rPr>
            </w:pPr>
          </w:p>
          <w:p w:rsidR="00980190" w:rsidRPr="00591FF0" w:rsidRDefault="00980190" w:rsidP="00FF7768">
            <w:pPr>
              <w:autoSpaceDE w:val="0"/>
              <w:autoSpaceDN w:val="0"/>
              <w:adjustRightInd w:val="0"/>
              <w:rPr>
                <w:rFonts w:cs="Arial"/>
                <w:b/>
                <w:sz w:val="22"/>
              </w:rPr>
            </w:pPr>
            <w:r w:rsidRPr="00591FF0">
              <w:rPr>
                <w:rFonts w:cs="Arial"/>
                <w:b/>
                <w:sz w:val="22"/>
                <w:lang w:val="en-US" w:eastAsia="en-US"/>
              </w:rPr>
              <w:t xml:space="preserve">Sample size </w:t>
            </w:r>
          </w:p>
        </w:tc>
        <w:tc>
          <w:tcPr>
            <w:tcW w:w="8535" w:type="dxa"/>
          </w:tcPr>
          <w:p w:rsidR="00980190" w:rsidRDefault="00980190" w:rsidP="00980190">
            <w:pPr>
              <w:rPr>
                <w:rFonts w:cs="Arial"/>
                <w:sz w:val="22"/>
              </w:rPr>
            </w:pPr>
          </w:p>
          <w:p w:rsidR="0018368C" w:rsidRDefault="0018368C" w:rsidP="00980190">
            <w:pPr>
              <w:rPr>
                <w:rFonts w:cs="Arial"/>
                <w:sz w:val="22"/>
                <w:szCs w:val="22"/>
              </w:rPr>
            </w:pPr>
            <w:r w:rsidRPr="009F2833">
              <w:rPr>
                <w:rFonts w:cs="Arial"/>
                <w:sz w:val="22"/>
                <w:szCs w:val="22"/>
              </w:rPr>
              <w:t>~25 male Australian academy rugby players</w:t>
            </w:r>
          </w:p>
          <w:p w:rsidR="00FF7768" w:rsidRPr="00591FF0" w:rsidRDefault="00FF7768" w:rsidP="00980190">
            <w:pPr>
              <w:rPr>
                <w:rFonts w:cs="Arial"/>
                <w:sz w:val="22"/>
              </w:rPr>
            </w:pPr>
          </w:p>
        </w:tc>
      </w:tr>
      <w:tr w:rsidR="00980190" w:rsidTr="00041209">
        <w:tc>
          <w:tcPr>
            <w:tcW w:w="2411" w:type="dxa"/>
          </w:tcPr>
          <w:p w:rsidR="00980190" w:rsidRDefault="00980190" w:rsidP="00980190">
            <w:pPr>
              <w:autoSpaceDE w:val="0"/>
              <w:autoSpaceDN w:val="0"/>
              <w:adjustRightInd w:val="0"/>
              <w:rPr>
                <w:rFonts w:cs="Arial"/>
                <w:b/>
                <w:sz w:val="22"/>
                <w:lang w:val="en-US" w:eastAsia="en-US"/>
              </w:rPr>
            </w:pPr>
          </w:p>
          <w:p w:rsidR="00980190" w:rsidRPr="00591FF0" w:rsidRDefault="00980190" w:rsidP="00980190">
            <w:pPr>
              <w:autoSpaceDE w:val="0"/>
              <w:autoSpaceDN w:val="0"/>
              <w:adjustRightInd w:val="0"/>
              <w:rPr>
                <w:rFonts w:cs="Arial"/>
                <w:b/>
                <w:sz w:val="22"/>
                <w:lang w:val="en-US" w:eastAsia="en-US"/>
              </w:rPr>
            </w:pPr>
            <w:r w:rsidRPr="00591FF0">
              <w:rPr>
                <w:rFonts w:cs="Arial"/>
                <w:b/>
                <w:sz w:val="22"/>
                <w:lang w:val="en-US" w:eastAsia="en-US"/>
              </w:rPr>
              <w:t>Proposed Analysis</w:t>
            </w:r>
          </w:p>
          <w:p w:rsidR="00980190" w:rsidRPr="00591FF0" w:rsidRDefault="00980190" w:rsidP="00980190">
            <w:pPr>
              <w:autoSpaceDE w:val="0"/>
              <w:autoSpaceDN w:val="0"/>
              <w:adjustRightInd w:val="0"/>
              <w:rPr>
                <w:rFonts w:cs="Arial"/>
                <w:b/>
                <w:sz w:val="22"/>
                <w:lang w:val="en-US" w:eastAsia="en-US"/>
              </w:rPr>
            </w:pPr>
          </w:p>
        </w:tc>
        <w:tc>
          <w:tcPr>
            <w:tcW w:w="8535" w:type="dxa"/>
          </w:tcPr>
          <w:p w:rsidR="00FF7768" w:rsidRDefault="00FF7768" w:rsidP="00C94932">
            <w:pPr>
              <w:spacing w:line="360" w:lineRule="auto"/>
              <w:rPr>
                <w:rFonts w:cs="Arial"/>
                <w:sz w:val="22"/>
              </w:rPr>
            </w:pPr>
          </w:p>
          <w:p w:rsidR="003C7DC0" w:rsidRPr="003C7DC0" w:rsidRDefault="003C7DC0" w:rsidP="003C7DC0">
            <w:pPr>
              <w:spacing w:line="360" w:lineRule="auto"/>
              <w:rPr>
                <w:rFonts w:cs="Arial"/>
                <w:sz w:val="22"/>
                <w:u w:val="single"/>
              </w:rPr>
            </w:pPr>
            <w:r w:rsidRPr="003C7DC0">
              <w:rPr>
                <w:rFonts w:cs="Arial"/>
                <w:sz w:val="22"/>
                <w:highlight w:val="lightGray"/>
                <w:u w:val="single"/>
              </w:rPr>
              <w:t>Official Testing Days:</w:t>
            </w:r>
            <w:r w:rsidRPr="003C7DC0">
              <w:rPr>
                <w:rFonts w:cs="Arial"/>
                <w:sz w:val="22"/>
                <w:u w:val="single"/>
              </w:rPr>
              <w:t xml:space="preserve"> </w:t>
            </w:r>
          </w:p>
          <w:p w:rsidR="003C7DC0" w:rsidRPr="003C7DC0" w:rsidRDefault="003C7DC0" w:rsidP="003C7DC0">
            <w:pPr>
              <w:spacing w:line="360" w:lineRule="auto"/>
              <w:rPr>
                <w:rFonts w:cs="Arial"/>
                <w:sz w:val="22"/>
              </w:rPr>
            </w:pPr>
            <w:r w:rsidRPr="003C7DC0">
              <w:rPr>
                <w:rFonts w:cs="Arial"/>
                <w:sz w:val="22"/>
              </w:rPr>
              <w:tab/>
              <w:t xml:space="preserve">At </w:t>
            </w:r>
            <w:r>
              <w:rPr>
                <w:rFonts w:cs="Arial"/>
                <w:sz w:val="22"/>
              </w:rPr>
              <w:t xml:space="preserve">an organised </w:t>
            </w:r>
            <w:r w:rsidRPr="003C7DC0">
              <w:rPr>
                <w:rFonts w:cs="Arial"/>
                <w:sz w:val="22"/>
              </w:rPr>
              <w:t>familiarisation day, all participants will be issued an assessment start time for the official testing days (</w:t>
            </w:r>
            <w:proofErr w:type="spellStart"/>
            <w:r w:rsidRPr="003C7DC0">
              <w:rPr>
                <w:rFonts w:cs="Arial"/>
                <w:sz w:val="22"/>
              </w:rPr>
              <w:t>Prog</w:t>
            </w:r>
            <w:proofErr w:type="spellEnd"/>
            <w:r w:rsidRPr="003C7DC0">
              <w:rPr>
                <w:rFonts w:cs="Arial"/>
                <w:sz w:val="22"/>
              </w:rPr>
              <w:t xml:space="preserve"> A and </w:t>
            </w:r>
            <w:proofErr w:type="spellStart"/>
            <w:r w:rsidRPr="003C7DC0">
              <w:rPr>
                <w:rFonts w:cs="Arial"/>
                <w:sz w:val="22"/>
              </w:rPr>
              <w:t>Prog</w:t>
            </w:r>
            <w:proofErr w:type="spellEnd"/>
            <w:r w:rsidRPr="003C7DC0">
              <w:rPr>
                <w:rFonts w:cs="Arial"/>
                <w:sz w:val="22"/>
              </w:rPr>
              <w:t xml:space="preserve"> B). This time will be used for both assessment days and will be recorded by the </w:t>
            </w:r>
            <w:r>
              <w:rPr>
                <w:rFonts w:cs="Arial"/>
                <w:sz w:val="22"/>
              </w:rPr>
              <w:t>research team</w:t>
            </w:r>
            <w:r w:rsidRPr="003C7DC0">
              <w:rPr>
                <w:rFonts w:cs="Arial"/>
                <w:sz w:val="22"/>
              </w:rPr>
              <w:t xml:space="preserve">. Text messages and a reminder phone call will be delivered to each participant at 48 and 24 hours prior to the testing commencing.  </w:t>
            </w:r>
          </w:p>
          <w:p w:rsidR="00FF7768" w:rsidRDefault="003C7DC0" w:rsidP="00C94932">
            <w:pPr>
              <w:spacing w:line="360" w:lineRule="auto"/>
              <w:rPr>
                <w:rFonts w:cs="Arial"/>
                <w:sz w:val="22"/>
              </w:rPr>
            </w:pPr>
            <w:r w:rsidRPr="003C7DC0">
              <w:rPr>
                <w:rFonts w:cs="Arial"/>
                <w:sz w:val="22"/>
              </w:rPr>
              <w:tab/>
              <w:t xml:space="preserve">After arrival and registration, each participant, in time order will report to a team member. Participants will then give additional consent on the day and then begin a </w:t>
            </w:r>
            <w:r w:rsidRPr="003C7DC0">
              <w:rPr>
                <w:rFonts w:cs="Arial"/>
                <w:sz w:val="22"/>
                <w:u w:val="single"/>
              </w:rPr>
              <w:t>standardized 10 minute warm-up procedure</w:t>
            </w:r>
            <w:r w:rsidRPr="003C7DC0">
              <w:rPr>
                <w:rFonts w:cs="Arial"/>
                <w:sz w:val="22"/>
              </w:rPr>
              <w:t xml:space="preserve"> designed by a strength and conditioning coach (helper 2). Participants neuromuscular assessments will then begin in the procedure as outlined below. This procedure will take place immediately after the 10 minute warm up (prior to any running) and then at 4 minutes post completion of the shuttle run program (as [</w:t>
            </w:r>
            <w:proofErr w:type="spellStart"/>
            <w:r w:rsidRPr="003C7DC0">
              <w:rPr>
                <w:rFonts w:cs="Arial"/>
                <w:sz w:val="22"/>
              </w:rPr>
              <w:t>BLa</w:t>
            </w:r>
            <w:proofErr w:type="spellEnd"/>
            <w:r w:rsidRPr="003C7DC0">
              <w:rPr>
                <w:rFonts w:cs="Arial"/>
                <w:sz w:val="22"/>
              </w:rPr>
              <w:t>] will be taken at 3 minutes post).</w:t>
            </w:r>
          </w:p>
          <w:p w:rsidR="00FF7768" w:rsidRDefault="00FF7768" w:rsidP="00C94932">
            <w:pPr>
              <w:spacing w:line="360" w:lineRule="auto"/>
              <w:rPr>
                <w:rFonts w:cs="Arial"/>
                <w:sz w:val="22"/>
              </w:rPr>
            </w:pPr>
          </w:p>
          <w:p w:rsidR="00FF7768" w:rsidRDefault="00FF7768" w:rsidP="00C94932">
            <w:pPr>
              <w:spacing w:line="360" w:lineRule="auto"/>
              <w:rPr>
                <w:rFonts w:cs="Arial"/>
                <w:sz w:val="22"/>
              </w:rPr>
            </w:pPr>
          </w:p>
          <w:p w:rsidR="00341FF7" w:rsidRDefault="00341FF7" w:rsidP="00C94932">
            <w:pPr>
              <w:spacing w:line="360" w:lineRule="auto"/>
              <w:rPr>
                <w:rFonts w:cs="Arial"/>
                <w:sz w:val="22"/>
              </w:rPr>
            </w:pPr>
          </w:p>
          <w:p w:rsidR="00FF7768" w:rsidRDefault="00C94932" w:rsidP="00341FF7">
            <w:pPr>
              <w:spacing w:line="360" w:lineRule="auto"/>
              <w:jc w:val="center"/>
              <w:rPr>
                <w:rFonts w:cs="Arial"/>
                <w:sz w:val="22"/>
              </w:rPr>
            </w:pPr>
            <w:r w:rsidRPr="00C94932">
              <w:rPr>
                <w:rFonts w:cs="Arial"/>
                <w:b/>
                <w:i/>
                <w:sz w:val="22"/>
                <w:u w:val="single"/>
              </w:rPr>
              <w:t>Procedures &amp; Equipment:</w:t>
            </w:r>
          </w:p>
          <w:p w:rsidR="00341FF7" w:rsidRPr="00C94932" w:rsidRDefault="00341FF7" w:rsidP="00C94932">
            <w:pPr>
              <w:spacing w:line="360" w:lineRule="auto"/>
              <w:rPr>
                <w:rFonts w:cs="Arial"/>
                <w:sz w:val="22"/>
              </w:rPr>
            </w:pPr>
          </w:p>
          <w:p w:rsidR="00C94932" w:rsidRPr="00C94932" w:rsidRDefault="00C94932" w:rsidP="00C94932">
            <w:pPr>
              <w:spacing w:line="360" w:lineRule="auto"/>
              <w:rPr>
                <w:rFonts w:cs="Arial"/>
                <w:i/>
                <w:sz w:val="22"/>
                <w:u w:val="single"/>
              </w:rPr>
            </w:pPr>
            <w:r w:rsidRPr="00FF7768">
              <w:rPr>
                <w:rFonts w:cs="Arial"/>
                <w:i/>
                <w:sz w:val="22"/>
                <w:highlight w:val="lightGray"/>
                <w:u w:val="single"/>
              </w:rPr>
              <w:t>Neuromuscular Assessment (</w:t>
            </w:r>
            <w:r w:rsidRPr="00FF7768">
              <w:rPr>
                <w:rFonts w:cs="Arial"/>
                <w:b/>
                <w:i/>
                <w:sz w:val="22"/>
                <w:highlight w:val="lightGray"/>
                <w:u w:val="single"/>
              </w:rPr>
              <w:t>A</w:t>
            </w:r>
            <w:r w:rsidRPr="00FF7768">
              <w:rPr>
                <w:rFonts w:cs="Arial"/>
                <w:i/>
                <w:sz w:val="22"/>
                <w:highlight w:val="lightGray"/>
                <w:u w:val="single"/>
              </w:rPr>
              <w:t>):</w:t>
            </w:r>
          </w:p>
          <w:p w:rsidR="00C94932" w:rsidRPr="00C94932" w:rsidRDefault="00C94932" w:rsidP="00C94932">
            <w:pPr>
              <w:spacing w:line="360" w:lineRule="auto"/>
              <w:rPr>
                <w:rFonts w:cs="Arial"/>
                <w:sz w:val="22"/>
                <w:szCs w:val="22"/>
              </w:rPr>
            </w:pPr>
            <w:r w:rsidRPr="00C94932">
              <w:rPr>
                <w:rFonts w:cs="Arial"/>
                <w:sz w:val="22"/>
                <w:szCs w:val="22"/>
              </w:rPr>
              <w:t>Via: Baseline© Electronic Push/Pull dynamometer Model 12-0343 and rated to 225 kg (Fabrication Enterprises Inc., NY, USA).</w:t>
            </w:r>
          </w:p>
          <w:p w:rsidR="00C94932" w:rsidRDefault="00C94932" w:rsidP="00C94932">
            <w:pPr>
              <w:spacing w:line="360" w:lineRule="auto"/>
              <w:rPr>
                <w:rFonts w:cs="Arial"/>
                <w:sz w:val="22"/>
              </w:rPr>
            </w:pPr>
          </w:p>
          <w:p w:rsidR="00C94932" w:rsidRPr="00C94932" w:rsidRDefault="00C94932" w:rsidP="00C94932">
            <w:pPr>
              <w:spacing w:line="360" w:lineRule="auto"/>
              <w:rPr>
                <w:rFonts w:cs="Arial"/>
                <w:sz w:val="22"/>
              </w:rPr>
            </w:pPr>
            <w:r w:rsidRPr="00FF7768">
              <w:rPr>
                <w:rFonts w:cs="Arial"/>
                <w:i/>
                <w:sz w:val="22"/>
                <w:highlight w:val="lightGray"/>
                <w:u w:val="single"/>
              </w:rPr>
              <w:t>Procedure:</w:t>
            </w:r>
          </w:p>
          <w:p w:rsidR="00C94932" w:rsidRPr="00C94932" w:rsidRDefault="00D85464" w:rsidP="00C94932">
            <w:pPr>
              <w:spacing w:line="360" w:lineRule="auto"/>
              <w:rPr>
                <w:rFonts w:cs="Arial"/>
                <w:sz w:val="22"/>
              </w:rPr>
            </w:pPr>
            <w:r>
              <w:rPr>
                <w:rFonts w:cs="Arial"/>
                <w:sz w:val="22"/>
              </w:rPr>
              <w:t xml:space="preserve">             </w:t>
            </w:r>
            <w:r w:rsidR="00C94932" w:rsidRPr="00C94932">
              <w:rPr>
                <w:rFonts w:cs="Arial"/>
                <w:sz w:val="22"/>
              </w:rPr>
              <w:t>A hand held dynamometer (Baseline© Electronic Push/Pull dynamometer Model 12-0343) is to be used in the data collection for neuromuscular assessment of isometric quadriceps contraction at 30◦ of knee flexion seated, isometric hamstrings contraction at 30◦ of knee extension seated, and shallow range eccentric hamstrings contraction between 45◦ and 15◦ of knee flexion prone. This equipment will be calibrated prior to use according to the manufacturer’s operational manual and all measures using this equipment will be conducted by the main researcher only.</w:t>
            </w:r>
          </w:p>
          <w:p w:rsidR="00C94932" w:rsidRDefault="00C94932" w:rsidP="00C94932">
            <w:pPr>
              <w:spacing w:line="360" w:lineRule="auto"/>
              <w:rPr>
                <w:rFonts w:cs="Arial"/>
                <w:sz w:val="22"/>
              </w:rPr>
            </w:pPr>
          </w:p>
          <w:p w:rsidR="00C94932" w:rsidRDefault="00C94932" w:rsidP="00C94932">
            <w:pPr>
              <w:spacing w:line="360" w:lineRule="auto"/>
              <w:rPr>
                <w:rFonts w:cs="Arial"/>
                <w:sz w:val="22"/>
              </w:rPr>
            </w:pPr>
          </w:p>
          <w:p w:rsidR="00E45B2A" w:rsidRDefault="00E45B2A" w:rsidP="00C94932">
            <w:pPr>
              <w:spacing w:line="360" w:lineRule="auto"/>
              <w:rPr>
                <w:rFonts w:cs="Arial"/>
                <w:sz w:val="22"/>
              </w:rPr>
            </w:pPr>
          </w:p>
          <w:p w:rsidR="003C7DC0" w:rsidRPr="00C94932" w:rsidRDefault="003C7DC0" w:rsidP="00C94932">
            <w:pPr>
              <w:spacing w:line="360" w:lineRule="auto"/>
              <w:rPr>
                <w:rFonts w:cs="Arial"/>
                <w:sz w:val="22"/>
              </w:rPr>
            </w:pPr>
          </w:p>
          <w:p w:rsidR="00C94932" w:rsidRPr="00C94932" w:rsidRDefault="00C94932" w:rsidP="00C94932">
            <w:pPr>
              <w:spacing w:line="360" w:lineRule="auto"/>
              <w:rPr>
                <w:rFonts w:cs="Arial"/>
                <w:i/>
                <w:sz w:val="22"/>
                <w:u w:val="single"/>
              </w:rPr>
            </w:pPr>
            <w:r w:rsidRPr="00FF7768">
              <w:rPr>
                <w:rFonts w:cs="Arial"/>
                <w:i/>
                <w:sz w:val="22"/>
                <w:highlight w:val="lightGray"/>
                <w:u w:val="single"/>
              </w:rPr>
              <w:t>Neuromuscular Assessment (</w:t>
            </w:r>
            <w:r w:rsidRPr="00FF7768">
              <w:rPr>
                <w:rFonts w:cs="Arial"/>
                <w:b/>
                <w:i/>
                <w:sz w:val="22"/>
                <w:highlight w:val="lightGray"/>
                <w:u w:val="single"/>
              </w:rPr>
              <w:t>B</w:t>
            </w:r>
            <w:r w:rsidRPr="00FF7768">
              <w:rPr>
                <w:rFonts w:cs="Arial"/>
                <w:i/>
                <w:sz w:val="22"/>
                <w:highlight w:val="lightGray"/>
                <w:u w:val="single"/>
              </w:rPr>
              <w:t>):</w:t>
            </w:r>
          </w:p>
          <w:p w:rsidR="00C94932" w:rsidRDefault="00C94932" w:rsidP="00C94932">
            <w:pPr>
              <w:spacing w:line="360" w:lineRule="auto"/>
              <w:rPr>
                <w:rFonts w:cs="Arial"/>
                <w:sz w:val="22"/>
              </w:rPr>
            </w:pPr>
            <w:r w:rsidRPr="00C94932">
              <w:rPr>
                <w:rFonts w:cs="Arial"/>
                <w:sz w:val="22"/>
              </w:rPr>
              <w:t>Via: Commercially available (Welch Alyn) Sphygmomanometer: Pre-Inflated to 20mm Hg.</w:t>
            </w:r>
          </w:p>
          <w:p w:rsidR="00C94932" w:rsidRDefault="00C94932" w:rsidP="00C94932">
            <w:pPr>
              <w:spacing w:line="360" w:lineRule="auto"/>
              <w:rPr>
                <w:rFonts w:cs="Arial"/>
                <w:sz w:val="22"/>
              </w:rPr>
            </w:pPr>
          </w:p>
          <w:p w:rsidR="00C94932" w:rsidRDefault="00C94932" w:rsidP="00C94932">
            <w:pPr>
              <w:spacing w:line="360" w:lineRule="auto"/>
              <w:rPr>
                <w:rFonts w:cs="Arial"/>
                <w:i/>
                <w:sz w:val="22"/>
                <w:u w:val="single"/>
              </w:rPr>
            </w:pPr>
            <w:r w:rsidRPr="00FF7768">
              <w:rPr>
                <w:rFonts w:cs="Arial"/>
                <w:i/>
                <w:sz w:val="22"/>
                <w:highlight w:val="lightGray"/>
                <w:u w:val="single"/>
              </w:rPr>
              <w:t>Procedure:</w:t>
            </w:r>
          </w:p>
          <w:p w:rsidR="00C94932" w:rsidRPr="00C94932" w:rsidRDefault="00341FF7" w:rsidP="00C94932">
            <w:pPr>
              <w:spacing w:line="360" w:lineRule="auto"/>
              <w:rPr>
                <w:rFonts w:cs="Arial"/>
                <w:sz w:val="22"/>
              </w:rPr>
            </w:pPr>
            <w:r>
              <w:rPr>
                <w:rFonts w:cs="Arial"/>
                <w:sz w:val="22"/>
              </w:rPr>
              <w:t xml:space="preserve">        </w:t>
            </w:r>
            <w:r w:rsidR="00C94932" w:rsidRPr="00C94932">
              <w:rPr>
                <w:rFonts w:cs="Arial"/>
                <w:sz w:val="22"/>
              </w:rPr>
              <w:t xml:space="preserve">Upon completion of neuromuscular assessment (A), participants will then be required to perform the thigh adductor squeeze test immediately after. Participants will be requested to lie in the supine position upon the provided plinth and the main researcher will facilaite placing the participant’s hips in the position of 45° hip flexion and knees at 90° of flexion. Both these angles will be measured by the main researcher using a goniometer. As discussed, this method used is adapted from the paper by Delahunt et al (2011) and is in line with best practice. </w:t>
            </w:r>
          </w:p>
          <w:p w:rsidR="00C94932" w:rsidRDefault="00341FF7" w:rsidP="00C94932">
            <w:pPr>
              <w:spacing w:line="360" w:lineRule="auto"/>
              <w:rPr>
                <w:rFonts w:cs="Arial"/>
                <w:sz w:val="22"/>
              </w:rPr>
            </w:pPr>
            <w:r>
              <w:rPr>
                <w:rFonts w:cs="Arial"/>
                <w:sz w:val="22"/>
              </w:rPr>
              <w:t xml:space="preserve">        </w:t>
            </w:r>
            <w:r w:rsidR="00C94932" w:rsidRPr="00C94932">
              <w:rPr>
                <w:rFonts w:cs="Arial"/>
                <w:sz w:val="22"/>
              </w:rPr>
              <w:t xml:space="preserve">The sphygmomanometer will be pre-inflated to 20mmhg as outlined by Delahunt. Once the patient is comfortable and the researcher is ready, the sphygmomanometer cuff will be placed between the knees of the supine participant. </w:t>
            </w:r>
          </w:p>
          <w:p w:rsidR="00C94932" w:rsidRDefault="00341FF7" w:rsidP="00C94932">
            <w:pPr>
              <w:spacing w:line="360" w:lineRule="auto"/>
              <w:rPr>
                <w:rFonts w:cs="Arial"/>
                <w:sz w:val="22"/>
              </w:rPr>
            </w:pPr>
            <w:r>
              <w:rPr>
                <w:rFonts w:cs="Arial"/>
                <w:sz w:val="22"/>
              </w:rPr>
              <w:t xml:space="preserve">        </w:t>
            </w:r>
            <w:r w:rsidR="00C94932" w:rsidRPr="00C94932">
              <w:rPr>
                <w:rFonts w:cs="Arial"/>
                <w:sz w:val="22"/>
              </w:rPr>
              <w:t>On instruction, the participant will be asked to squeeze the cuff as hard as they can. The main researcher will monitor the reading and record the value. The main researcher will then repeat the same test 3 times with the maximum value being recorded.</w:t>
            </w:r>
          </w:p>
          <w:p w:rsidR="00C94932" w:rsidRPr="00C94932" w:rsidRDefault="00C94932" w:rsidP="00C94932">
            <w:pPr>
              <w:spacing w:line="360" w:lineRule="auto"/>
              <w:rPr>
                <w:rFonts w:cs="Arial"/>
                <w:sz w:val="22"/>
              </w:rPr>
            </w:pPr>
          </w:p>
          <w:p w:rsidR="00C94932" w:rsidRDefault="00C94932" w:rsidP="00C94932">
            <w:pPr>
              <w:spacing w:line="360" w:lineRule="auto"/>
              <w:rPr>
                <w:rFonts w:cs="Arial"/>
                <w:sz w:val="22"/>
              </w:rPr>
            </w:pPr>
          </w:p>
          <w:p w:rsidR="00341FF7" w:rsidRPr="00C94932" w:rsidRDefault="00341FF7" w:rsidP="00C94932">
            <w:pPr>
              <w:spacing w:line="360" w:lineRule="auto"/>
              <w:rPr>
                <w:rFonts w:cs="Arial"/>
                <w:sz w:val="22"/>
              </w:rPr>
            </w:pPr>
          </w:p>
          <w:p w:rsidR="00C94932" w:rsidRPr="00C94932" w:rsidRDefault="00C94932" w:rsidP="00C94932">
            <w:pPr>
              <w:spacing w:line="360" w:lineRule="auto"/>
              <w:rPr>
                <w:rFonts w:cs="Arial"/>
                <w:i/>
                <w:sz w:val="22"/>
                <w:u w:val="single"/>
              </w:rPr>
            </w:pPr>
            <w:r w:rsidRPr="00FF7768">
              <w:rPr>
                <w:rFonts w:cs="Arial"/>
                <w:i/>
                <w:sz w:val="22"/>
                <w:highlight w:val="lightGray"/>
                <w:u w:val="single"/>
              </w:rPr>
              <w:t>Blood Lactate:</w:t>
            </w:r>
          </w:p>
          <w:p w:rsidR="00C94932" w:rsidRDefault="00C94932" w:rsidP="00C94932">
            <w:pPr>
              <w:spacing w:line="360" w:lineRule="auto"/>
              <w:rPr>
                <w:rFonts w:cs="Arial"/>
                <w:sz w:val="22"/>
              </w:rPr>
            </w:pPr>
            <w:r w:rsidRPr="00C94932">
              <w:rPr>
                <w:rFonts w:cs="Arial"/>
                <w:sz w:val="22"/>
              </w:rPr>
              <w:t>Via: Lactate Pro/Plus Portable Analyser – (</w:t>
            </w:r>
            <w:proofErr w:type="spellStart"/>
            <w:r w:rsidRPr="00C94932">
              <w:rPr>
                <w:rFonts w:cs="Arial"/>
                <w:sz w:val="22"/>
              </w:rPr>
              <w:t>Arkray</w:t>
            </w:r>
            <w:proofErr w:type="spellEnd"/>
            <w:r w:rsidRPr="00C94932">
              <w:rPr>
                <w:rFonts w:cs="Arial"/>
                <w:sz w:val="22"/>
              </w:rPr>
              <w:t xml:space="preserve"> </w:t>
            </w:r>
            <w:proofErr w:type="spellStart"/>
            <w:r w:rsidRPr="00C94932">
              <w:rPr>
                <w:rFonts w:cs="Arial"/>
                <w:sz w:val="22"/>
              </w:rPr>
              <w:t>Inc</w:t>
            </w:r>
            <w:proofErr w:type="spellEnd"/>
            <w:r w:rsidRPr="00C94932">
              <w:rPr>
                <w:rFonts w:cs="Arial"/>
                <w:sz w:val="22"/>
              </w:rPr>
              <w:t xml:space="preserve">, Japan). </w:t>
            </w:r>
          </w:p>
          <w:p w:rsidR="00FF7768" w:rsidRDefault="00FF7768" w:rsidP="00C94932">
            <w:pPr>
              <w:spacing w:line="360" w:lineRule="auto"/>
              <w:rPr>
                <w:rFonts w:cs="Arial"/>
                <w:sz w:val="22"/>
              </w:rPr>
            </w:pPr>
          </w:p>
          <w:p w:rsidR="00FF7768" w:rsidRDefault="00FF7768" w:rsidP="00FF7768">
            <w:pPr>
              <w:spacing w:line="360" w:lineRule="auto"/>
              <w:rPr>
                <w:rFonts w:cs="Arial"/>
                <w:sz w:val="22"/>
                <w:u w:val="single"/>
              </w:rPr>
            </w:pPr>
            <w:r w:rsidRPr="00FF7768">
              <w:rPr>
                <w:rFonts w:cs="Arial"/>
                <w:sz w:val="22"/>
                <w:highlight w:val="lightGray"/>
                <w:u w:val="single"/>
              </w:rPr>
              <w:t>Procedure:</w:t>
            </w:r>
          </w:p>
          <w:p w:rsidR="00FF7768" w:rsidRPr="00FF7768" w:rsidRDefault="00D85464" w:rsidP="00FF7768">
            <w:pPr>
              <w:spacing w:line="360" w:lineRule="auto"/>
              <w:rPr>
                <w:rFonts w:cs="Arial"/>
                <w:sz w:val="22"/>
              </w:rPr>
            </w:pPr>
            <w:r>
              <w:rPr>
                <w:rFonts w:cs="Arial"/>
                <w:sz w:val="22"/>
              </w:rPr>
              <w:t xml:space="preserve">            </w:t>
            </w:r>
            <w:r w:rsidR="00FF7768" w:rsidRPr="00FF7768">
              <w:rPr>
                <w:rFonts w:cs="Arial"/>
                <w:sz w:val="22"/>
              </w:rPr>
              <w:t>[</w:t>
            </w:r>
            <w:proofErr w:type="spellStart"/>
            <w:r w:rsidR="00FF7768" w:rsidRPr="00FF7768">
              <w:rPr>
                <w:rFonts w:cs="Arial"/>
                <w:sz w:val="22"/>
              </w:rPr>
              <w:t>BLa</w:t>
            </w:r>
            <w:proofErr w:type="spellEnd"/>
            <w:r w:rsidR="00FF7768" w:rsidRPr="00FF7768">
              <w:rPr>
                <w:rFonts w:cs="Arial"/>
                <w:sz w:val="22"/>
              </w:rPr>
              <w:t xml:space="preserve">] will only be required to be taken once during both </w:t>
            </w:r>
            <w:proofErr w:type="spellStart"/>
            <w:r w:rsidR="00FF7768" w:rsidRPr="00FF7768">
              <w:rPr>
                <w:rFonts w:cs="Arial"/>
                <w:sz w:val="22"/>
              </w:rPr>
              <w:t>Prog</w:t>
            </w:r>
            <w:proofErr w:type="spellEnd"/>
            <w:r w:rsidR="00FF7768" w:rsidRPr="00FF7768">
              <w:rPr>
                <w:rFonts w:cs="Arial"/>
                <w:sz w:val="22"/>
              </w:rPr>
              <w:t xml:space="preserve"> A and </w:t>
            </w:r>
            <w:proofErr w:type="spellStart"/>
            <w:r w:rsidR="00FF7768" w:rsidRPr="00FF7768">
              <w:rPr>
                <w:rFonts w:cs="Arial"/>
                <w:sz w:val="22"/>
              </w:rPr>
              <w:t>Prog</w:t>
            </w:r>
            <w:proofErr w:type="spellEnd"/>
            <w:r w:rsidR="00FF7768" w:rsidRPr="00FF7768">
              <w:rPr>
                <w:rFonts w:cs="Arial"/>
                <w:sz w:val="22"/>
              </w:rPr>
              <w:t xml:space="preserve"> B. As participants complete the shuttle run testing, they will then be asked (by a team helper) to walk towards the [</w:t>
            </w:r>
            <w:proofErr w:type="spellStart"/>
            <w:r w:rsidR="00FF7768" w:rsidRPr="00FF7768">
              <w:rPr>
                <w:rFonts w:cs="Arial"/>
                <w:sz w:val="22"/>
              </w:rPr>
              <w:t>BLa</w:t>
            </w:r>
            <w:proofErr w:type="spellEnd"/>
            <w:r w:rsidR="00FF7768" w:rsidRPr="00FF7768">
              <w:rPr>
                <w:rFonts w:cs="Arial"/>
                <w:sz w:val="22"/>
              </w:rPr>
              <w:t>] assessment station. The helper will commence a stopwatch timer upon completion of the shuttle run programme and at 3 minutes post shuttle completion will assess the [</w:t>
            </w:r>
            <w:proofErr w:type="spellStart"/>
            <w:r w:rsidR="00FF7768" w:rsidRPr="00FF7768">
              <w:rPr>
                <w:rFonts w:cs="Arial"/>
                <w:sz w:val="22"/>
              </w:rPr>
              <w:t>BLa</w:t>
            </w:r>
            <w:proofErr w:type="spellEnd"/>
            <w:r w:rsidR="00FF7768" w:rsidRPr="00FF7768">
              <w:rPr>
                <w:rFonts w:cs="Arial"/>
                <w:sz w:val="22"/>
              </w:rPr>
              <w:t xml:space="preserve">] using the outlined lactate analyser machine. </w:t>
            </w:r>
          </w:p>
          <w:p w:rsidR="003C7DC0" w:rsidRDefault="00341FF7" w:rsidP="00FF7768">
            <w:pPr>
              <w:spacing w:line="360" w:lineRule="auto"/>
              <w:rPr>
                <w:rFonts w:cs="Arial"/>
                <w:sz w:val="22"/>
              </w:rPr>
            </w:pPr>
            <w:r w:rsidRPr="00FF7768">
              <w:rPr>
                <w:rFonts w:cs="Arial"/>
                <w:sz w:val="22"/>
              </w:rPr>
              <w:t>Using the lactate analyser, participants will provide a 5µl capillary blood sample from a fingertip for analysis of blood lactate concentration ([</w:t>
            </w:r>
            <w:proofErr w:type="spellStart"/>
            <w:r w:rsidRPr="00FF7768">
              <w:rPr>
                <w:rFonts w:cs="Arial"/>
                <w:sz w:val="22"/>
              </w:rPr>
              <w:t>BLa</w:t>
            </w:r>
            <w:proofErr w:type="spellEnd"/>
            <w:r w:rsidRPr="00FF7768">
              <w:rPr>
                <w:rFonts w:cs="Arial"/>
                <w:sz w:val="22"/>
              </w:rPr>
              <w:t>]) 3 min after completion of the running protocol</w:t>
            </w:r>
          </w:p>
          <w:p w:rsidR="003C7DC0" w:rsidRDefault="003C7DC0" w:rsidP="00FF7768">
            <w:pPr>
              <w:spacing w:line="360" w:lineRule="auto"/>
              <w:rPr>
                <w:rFonts w:cs="Arial"/>
                <w:sz w:val="22"/>
              </w:rPr>
            </w:pPr>
          </w:p>
          <w:p w:rsidR="00341FF7" w:rsidRDefault="00341FF7" w:rsidP="00FF7768">
            <w:pPr>
              <w:spacing w:line="360" w:lineRule="auto"/>
              <w:rPr>
                <w:rFonts w:cs="Arial"/>
                <w:sz w:val="22"/>
              </w:rPr>
            </w:pPr>
          </w:p>
          <w:p w:rsidR="00FF7768" w:rsidRPr="00FF7768" w:rsidRDefault="00341FF7" w:rsidP="00FF7768">
            <w:pPr>
              <w:spacing w:line="360" w:lineRule="auto"/>
              <w:rPr>
                <w:rFonts w:cs="Arial"/>
                <w:sz w:val="22"/>
              </w:rPr>
            </w:pPr>
            <w:r>
              <w:rPr>
                <w:rFonts w:cs="Arial"/>
                <w:sz w:val="22"/>
              </w:rPr>
              <w:t xml:space="preserve">         </w:t>
            </w:r>
            <w:r w:rsidR="00FF7768" w:rsidRPr="00FF7768">
              <w:rPr>
                <w:rFonts w:cs="Arial"/>
                <w:sz w:val="22"/>
              </w:rPr>
              <w:t xml:space="preserve">The </w:t>
            </w:r>
            <w:r>
              <w:rPr>
                <w:rFonts w:cs="Arial"/>
                <w:sz w:val="22"/>
              </w:rPr>
              <w:t xml:space="preserve">taken </w:t>
            </w:r>
            <w:r w:rsidR="00FF7768" w:rsidRPr="00FF7768">
              <w:rPr>
                <w:rFonts w:cs="Arial"/>
                <w:sz w:val="22"/>
              </w:rPr>
              <w:t xml:space="preserve">sample will be placed into the analyser and onto the </w:t>
            </w:r>
            <w:r>
              <w:rPr>
                <w:rFonts w:cs="Arial"/>
                <w:sz w:val="22"/>
              </w:rPr>
              <w:t xml:space="preserve">machine </w:t>
            </w:r>
            <w:r w:rsidR="00FF7768" w:rsidRPr="00FF7768">
              <w:rPr>
                <w:rFonts w:cs="Arial"/>
                <w:sz w:val="22"/>
              </w:rPr>
              <w:t xml:space="preserve">test strips, where the recorded value will be noted by the team helper. After use, the used test strips and sample tester will be disposed of in a blood and sharps designated bin which, after completion of all samples will be disposed of in a correct manor in line with such hazardous medical waste. </w:t>
            </w:r>
          </w:p>
          <w:p w:rsidR="00FF7768" w:rsidRDefault="00E45B2A" w:rsidP="00FF7768">
            <w:pPr>
              <w:spacing w:line="360" w:lineRule="auto"/>
              <w:rPr>
                <w:rFonts w:cs="Arial"/>
                <w:sz w:val="22"/>
              </w:rPr>
            </w:pPr>
            <w:r>
              <w:rPr>
                <w:rFonts w:cs="Arial"/>
                <w:sz w:val="22"/>
              </w:rPr>
              <w:t xml:space="preserve">            </w:t>
            </w:r>
            <w:r w:rsidR="00FF7768" w:rsidRPr="00FF7768">
              <w:rPr>
                <w:rFonts w:cs="Arial"/>
                <w:sz w:val="22"/>
              </w:rPr>
              <w:t xml:space="preserve">The accuracy of the </w:t>
            </w:r>
            <w:proofErr w:type="spellStart"/>
            <w:r w:rsidR="00FF7768" w:rsidRPr="00FF7768">
              <w:rPr>
                <w:rFonts w:cs="Arial"/>
                <w:sz w:val="22"/>
              </w:rPr>
              <w:t>analyzer</w:t>
            </w:r>
            <w:proofErr w:type="spellEnd"/>
            <w:r w:rsidR="00FF7768" w:rsidRPr="00FF7768">
              <w:rPr>
                <w:rFonts w:cs="Arial"/>
                <w:sz w:val="22"/>
              </w:rPr>
              <w:t xml:space="preserve"> will be checked before each test using standards provided with the machine and will also be calibrated prior to each test session (A) and (B) according to the </w:t>
            </w:r>
            <w:proofErr w:type="gramStart"/>
            <w:r w:rsidR="00FF7768" w:rsidRPr="00FF7768">
              <w:rPr>
                <w:rFonts w:cs="Arial"/>
                <w:sz w:val="22"/>
              </w:rPr>
              <w:t>manufacturer’s</w:t>
            </w:r>
            <w:proofErr w:type="gramEnd"/>
            <w:r w:rsidR="00FF7768" w:rsidRPr="00FF7768">
              <w:rPr>
                <w:rFonts w:cs="Arial"/>
                <w:sz w:val="22"/>
              </w:rPr>
              <w:t xml:space="preserve"> instructions. The suitability and reproducibility of this </w:t>
            </w:r>
            <w:proofErr w:type="spellStart"/>
            <w:r w:rsidR="00FF7768" w:rsidRPr="00FF7768">
              <w:rPr>
                <w:rFonts w:cs="Arial"/>
                <w:sz w:val="22"/>
              </w:rPr>
              <w:t>analyzer</w:t>
            </w:r>
            <w:proofErr w:type="spellEnd"/>
            <w:r w:rsidR="00FF7768" w:rsidRPr="00FF7768">
              <w:rPr>
                <w:rFonts w:cs="Arial"/>
                <w:sz w:val="22"/>
              </w:rPr>
              <w:t xml:space="preserve"> has been previously established throughout the physiological range of 1.0 – 18.0 mmol.L−1.</w:t>
            </w:r>
          </w:p>
          <w:p w:rsidR="00C94932" w:rsidRDefault="00C94932" w:rsidP="00C94932">
            <w:pPr>
              <w:spacing w:line="360" w:lineRule="auto"/>
              <w:rPr>
                <w:rFonts w:cs="Arial"/>
                <w:sz w:val="22"/>
              </w:rPr>
            </w:pPr>
          </w:p>
          <w:p w:rsidR="00341FF7" w:rsidRPr="00C94932" w:rsidRDefault="00341FF7" w:rsidP="00C94932">
            <w:pPr>
              <w:spacing w:line="360" w:lineRule="auto"/>
              <w:rPr>
                <w:rFonts w:cs="Arial"/>
                <w:sz w:val="22"/>
              </w:rPr>
            </w:pPr>
          </w:p>
          <w:p w:rsidR="00C94932" w:rsidRPr="00C94932" w:rsidRDefault="00C94932" w:rsidP="00C94932">
            <w:pPr>
              <w:spacing w:line="360" w:lineRule="auto"/>
              <w:rPr>
                <w:rFonts w:cs="Arial"/>
                <w:i/>
                <w:sz w:val="22"/>
                <w:u w:val="single"/>
              </w:rPr>
            </w:pPr>
            <w:r w:rsidRPr="00FF7768">
              <w:rPr>
                <w:rFonts w:cs="Arial"/>
                <w:i/>
                <w:sz w:val="22"/>
                <w:highlight w:val="lightGray"/>
                <w:u w:val="single"/>
              </w:rPr>
              <w:t>RPE:</w:t>
            </w:r>
          </w:p>
          <w:p w:rsidR="00C94932" w:rsidRDefault="00C94932" w:rsidP="00C94932">
            <w:pPr>
              <w:spacing w:line="360" w:lineRule="auto"/>
              <w:rPr>
                <w:rFonts w:cs="Arial"/>
                <w:sz w:val="22"/>
              </w:rPr>
            </w:pPr>
            <w:r w:rsidRPr="00C94932">
              <w:rPr>
                <w:rFonts w:cs="Arial"/>
                <w:sz w:val="22"/>
              </w:rPr>
              <w:t>Via; BORG 6-20 &amp; Session RPE 1-10</w:t>
            </w:r>
          </w:p>
          <w:p w:rsidR="00FF7768" w:rsidRDefault="00FF7768" w:rsidP="00C94932">
            <w:pPr>
              <w:spacing w:line="360" w:lineRule="auto"/>
              <w:rPr>
                <w:rFonts w:cs="Arial"/>
                <w:sz w:val="22"/>
              </w:rPr>
            </w:pPr>
          </w:p>
          <w:p w:rsidR="00E45B2A" w:rsidRDefault="00E45B2A" w:rsidP="00C94932">
            <w:pPr>
              <w:spacing w:line="360" w:lineRule="auto"/>
              <w:rPr>
                <w:rFonts w:cs="Arial"/>
                <w:sz w:val="22"/>
              </w:rPr>
            </w:pPr>
          </w:p>
          <w:p w:rsidR="00E45B2A" w:rsidRPr="00FF7768" w:rsidRDefault="00FF7768" w:rsidP="00C94932">
            <w:pPr>
              <w:spacing w:line="360" w:lineRule="auto"/>
              <w:rPr>
                <w:rFonts w:cs="Arial"/>
                <w:sz w:val="22"/>
                <w:u w:val="single"/>
              </w:rPr>
            </w:pPr>
            <w:r w:rsidRPr="00FF7768">
              <w:rPr>
                <w:rFonts w:cs="Arial"/>
                <w:sz w:val="22"/>
                <w:highlight w:val="lightGray"/>
                <w:u w:val="single"/>
              </w:rPr>
              <w:t>Procedure:</w:t>
            </w:r>
          </w:p>
          <w:p w:rsidR="00FF7768" w:rsidRPr="00FF7768" w:rsidRDefault="00D85464" w:rsidP="00FF7768">
            <w:pPr>
              <w:spacing w:line="360" w:lineRule="auto"/>
              <w:rPr>
                <w:rFonts w:cs="Arial"/>
                <w:sz w:val="22"/>
              </w:rPr>
            </w:pPr>
            <w:r>
              <w:rPr>
                <w:rFonts w:cs="Arial"/>
                <w:sz w:val="22"/>
              </w:rPr>
              <w:t xml:space="preserve">           </w:t>
            </w:r>
            <w:r w:rsidR="00FF7768" w:rsidRPr="00FF7768">
              <w:rPr>
                <w:rFonts w:cs="Arial"/>
                <w:sz w:val="22"/>
              </w:rPr>
              <w:t>Participants will be asked to measure their rate of perceived exertion at pre-determined times during the data collection days. These times are outlined below.</w:t>
            </w:r>
          </w:p>
          <w:p w:rsidR="00FF7768" w:rsidRPr="00FF7768" w:rsidRDefault="00FF7768" w:rsidP="00FF7768">
            <w:pPr>
              <w:spacing w:line="360" w:lineRule="auto"/>
              <w:rPr>
                <w:rFonts w:cs="Arial"/>
                <w:sz w:val="22"/>
              </w:rPr>
            </w:pPr>
            <w:r w:rsidRPr="00FF7768">
              <w:rPr>
                <w:rFonts w:cs="Arial"/>
                <w:sz w:val="22"/>
              </w:rPr>
              <w:t xml:space="preserve">With the RPE scales printed out, each participant will be asked by a designated team helper to rate, on the given scale, how they perceive their current level of exertion at the times as stated. This rating will then be recorded by the team helper. </w:t>
            </w:r>
          </w:p>
          <w:p w:rsidR="00FF7768" w:rsidRPr="00FF7768" w:rsidRDefault="00FF7768" w:rsidP="00FF7768">
            <w:pPr>
              <w:spacing w:line="360" w:lineRule="auto"/>
              <w:rPr>
                <w:rFonts w:cs="Arial"/>
                <w:sz w:val="22"/>
              </w:rPr>
            </w:pPr>
          </w:p>
          <w:p w:rsidR="00FF7768" w:rsidRPr="00FF7768" w:rsidRDefault="00FF7768" w:rsidP="00FF7768">
            <w:pPr>
              <w:spacing w:line="360" w:lineRule="auto"/>
              <w:rPr>
                <w:rFonts w:cs="Arial"/>
                <w:sz w:val="22"/>
              </w:rPr>
            </w:pPr>
            <w:r w:rsidRPr="00FF7768">
              <w:rPr>
                <w:rFonts w:cs="Arial"/>
                <w:sz w:val="22"/>
              </w:rPr>
              <w:t xml:space="preserve">The pre-determined times are as follows and is correct for both </w:t>
            </w:r>
            <w:proofErr w:type="spellStart"/>
            <w:r w:rsidRPr="00FF7768">
              <w:rPr>
                <w:rFonts w:cs="Arial"/>
                <w:sz w:val="22"/>
              </w:rPr>
              <w:t>Prog</w:t>
            </w:r>
            <w:proofErr w:type="spellEnd"/>
            <w:r w:rsidRPr="00FF7768">
              <w:rPr>
                <w:rFonts w:cs="Arial"/>
                <w:sz w:val="22"/>
              </w:rPr>
              <w:t xml:space="preserve"> A and </w:t>
            </w:r>
            <w:proofErr w:type="spellStart"/>
            <w:r w:rsidRPr="00FF7768">
              <w:rPr>
                <w:rFonts w:cs="Arial"/>
                <w:sz w:val="22"/>
              </w:rPr>
              <w:t>Prog</w:t>
            </w:r>
            <w:proofErr w:type="spellEnd"/>
            <w:r w:rsidRPr="00FF7768">
              <w:rPr>
                <w:rFonts w:cs="Arial"/>
                <w:sz w:val="22"/>
              </w:rPr>
              <w:t xml:space="preserve"> B: </w:t>
            </w:r>
          </w:p>
          <w:p w:rsidR="00FF7768" w:rsidRPr="00FF7768" w:rsidRDefault="00FF7768" w:rsidP="00FF7768">
            <w:pPr>
              <w:spacing w:line="360" w:lineRule="auto"/>
              <w:rPr>
                <w:rFonts w:cs="Arial"/>
                <w:sz w:val="22"/>
              </w:rPr>
            </w:pPr>
          </w:p>
          <w:p w:rsidR="00FF7768" w:rsidRPr="00FF7768" w:rsidRDefault="00FF7768" w:rsidP="00FF7768">
            <w:pPr>
              <w:spacing w:line="360" w:lineRule="auto"/>
              <w:rPr>
                <w:rFonts w:cs="Arial"/>
                <w:i/>
                <w:sz w:val="22"/>
                <w:u w:val="single"/>
              </w:rPr>
            </w:pPr>
            <w:r w:rsidRPr="00FF7768">
              <w:rPr>
                <w:rFonts w:cs="Arial"/>
                <w:i/>
                <w:sz w:val="22"/>
                <w:u w:val="single"/>
              </w:rPr>
              <w:t>6-20 Scale RPE:</w:t>
            </w:r>
          </w:p>
          <w:p w:rsidR="00FF7768" w:rsidRPr="00FF7768" w:rsidRDefault="00FF7768" w:rsidP="00FF7768">
            <w:pPr>
              <w:spacing w:line="360" w:lineRule="auto"/>
              <w:rPr>
                <w:rFonts w:cs="Arial"/>
                <w:sz w:val="22"/>
              </w:rPr>
            </w:pPr>
            <w:r w:rsidRPr="00FF7768">
              <w:rPr>
                <w:rFonts w:cs="Arial"/>
                <w:sz w:val="22"/>
              </w:rPr>
              <w:t>Prior to Warm Up</w:t>
            </w:r>
          </w:p>
          <w:p w:rsidR="00FF7768" w:rsidRPr="00FF7768" w:rsidRDefault="00FF7768" w:rsidP="00FF7768">
            <w:pPr>
              <w:spacing w:line="360" w:lineRule="auto"/>
              <w:rPr>
                <w:rFonts w:cs="Arial"/>
                <w:sz w:val="22"/>
              </w:rPr>
            </w:pPr>
            <w:r w:rsidRPr="00FF7768">
              <w:rPr>
                <w:rFonts w:cs="Arial"/>
                <w:sz w:val="22"/>
              </w:rPr>
              <w:t>Post Warm Up</w:t>
            </w:r>
          </w:p>
          <w:p w:rsidR="00FF7768" w:rsidRDefault="00FF7768" w:rsidP="00FF7768">
            <w:pPr>
              <w:spacing w:line="360" w:lineRule="auto"/>
              <w:rPr>
                <w:rFonts w:cs="Arial"/>
                <w:sz w:val="22"/>
              </w:rPr>
            </w:pPr>
            <w:r w:rsidRPr="00FF7768">
              <w:rPr>
                <w:rFonts w:cs="Arial"/>
                <w:sz w:val="22"/>
              </w:rPr>
              <w:t xml:space="preserve">At active recovery walk (30s) on the 300m, 600m and 1200m and 1500m (completion) mark. </w:t>
            </w:r>
          </w:p>
          <w:p w:rsidR="00FF7768" w:rsidRPr="00FF7768" w:rsidRDefault="00FF7768" w:rsidP="00FF7768">
            <w:pPr>
              <w:spacing w:line="360" w:lineRule="auto"/>
              <w:rPr>
                <w:rFonts w:cs="Arial"/>
                <w:sz w:val="22"/>
              </w:rPr>
            </w:pPr>
          </w:p>
          <w:p w:rsidR="00FF7768" w:rsidRPr="00FF7768" w:rsidRDefault="00FF7768" w:rsidP="00FF7768">
            <w:pPr>
              <w:spacing w:line="360" w:lineRule="auto"/>
              <w:rPr>
                <w:rFonts w:cs="Arial"/>
                <w:i/>
                <w:sz w:val="22"/>
                <w:u w:val="single"/>
              </w:rPr>
            </w:pPr>
            <w:r w:rsidRPr="00FF7768">
              <w:rPr>
                <w:rFonts w:cs="Arial"/>
                <w:i/>
                <w:sz w:val="22"/>
                <w:u w:val="single"/>
              </w:rPr>
              <w:t>1-10 Session RPE:</w:t>
            </w:r>
          </w:p>
          <w:p w:rsidR="00FF7768" w:rsidRPr="00FF7768" w:rsidRDefault="00FF7768" w:rsidP="00FF7768">
            <w:pPr>
              <w:spacing w:line="360" w:lineRule="auto"/>
              <w:rPr>
                <w:rFonts w:cs="Arial"/>
                <w:sz w:val="22"/>
              </w:rPr>
            </w:pPr>
            <w:r w:rsidRPr="00FF7768">
              <w:rPr>
                <w:rFonts w:cs="Arial"/>
                <w:sz w:val="22"/>
              </w:rPr>
              <w:t xml:space="preserve">15 minutes post completion of running protocol. </w:t>
            </w:r>
          </w:p>
          <w:p w:rsidR="00FF7768" w:rsidRDefault="00FF7768" w:rsidP="00FF7768">
            <w:pPr>
              <w:spacing w:line="360" w:lineRule="auto"/>
              <w:rPr>
                <w:rFonts w:cs="Arial"/>
                <w:sz w:val="22"/>
              </w:rPr>
            </w:pPr>
          </w:p>
          <w:p w:rsidR="00341FF7" w:rsidRDefault="00341FF7" w:rsidP="00FF7768">
            <w:pPr>
              <w:spacing w:line="360" w:lineRule="auto"/>
              <w:rPr>
                <w:rFonts w:cs="Arial"/>
                <w:sz w:val="22"/>
              </w:rPr>
            </w:pPr>
          </w:p>
          <w:p w:rsidR="00341FF7" w:rsidRPr="00FF7768" w:rsidRDefault="00341FF7" w:rsidP="00FF7768">
            <w:pPr>
              <w:spacing w:line="360" w:lineRule="auto"/>
              <w:rPr>
                <w:rFonts w:cs="Arial"/>
                <w:sz w:val="22"/>
              </w:rPr>
            </w:pPr>
          </w:p>
          <w:p w:rsidR="00C94932" w:rsidRDefault="00341FF7" w:rsidP="00FF7768">
            <w:pPr>
              <w:spacing w:line="360" w:lineRule="auto"/>
              <w:rPr>
                <w:rFonts w:cs="Arial"/>
                <w:sz w:val="22"/>
              </w:rPr>
            </w:pPr>
            <w:r>
              <w:rPr>
                <w:rFonts w:cs="Arial"/>
                <w:sz w:val="22"/>
              </w:rPr>
              <w:t xml:space="preserve">         </w:t>
            </w:r>
            <w:r w:rsidR="00FF7768" w:rsidRPr="00FF7768">
              <w:rPr>
                <w:rFonts w:cs="Arial"/>
                <w:sz w:val="22"/>
              </w:rPr>
              <w:t>At completion of the running protocol, a team helper will then commence a stopwatch timer for the given participant. The participant will then undergo [</w:t>
            </w:r>
            <w:proofErr w:type="spellStart"/>
            <w:r w:rsidR="00FF7768" w:rsidRPr="00FF7768">
              <w:rPr>
                <w:rFonts w:cs="Arial"/>
                <w:sz w:val="22"/>
              </w:rPr>
              <w:t>BLa</w:t>
            </w:r>
            <w:proofErr w:type="spellEnd"/>
            <w:r w:rsidR="00FF7768" w:rsidRPr="00FF7768">
              <w:rPr>
                <w:rFonts w:cs="Arial"/>
                <w:sz w:val="22"/>
              </w:rPr>
              <w:t xml:space="preserve">] assessment at 3 minutes post completion of the running program, and then neuromuscular assessment A and B immediately after. With session RPE being required to be taken at 15 minutes after completion of the shuttle running, the team helper will then ask for a perceived exertion score on the 1-10 session RPE scale when the stopwatch reaches 15 minutes.   </w:t>
            </w:r>
          </w:p>
          <w:p w:rsidR="00FF7768" w:rsidRDefault="00FF7768" w:rsidP="00C94932">
            <w:pPr>
              <w:spacing w:line="360" w:lineRule="auto"/>
              <w:rPr>
                <w:rFonts w:cs="Arial"/>
                <w:sz w:val="22"/>
              </w:rPr>
            </w:pPr>
          </w:p>
          <w:p w:rsidR="00FF7768" w:rsidRDefault="00FF7768" w:rsidP="00C94932">
            <w:pPr>
              <w:spacing w:line="360" w:lineRule="auto"/>
              <w:rPr>
                <w:rFonts w:cs="Arial"/>
                <w:sz w:val="22"/>
              </w:rPr>
            </w:pPr>
          </w:p>
          <w:p w:rsidR="00E45B2A" w:rsidRPr="00C94932" w:rsidRDefault="00E45B2A" w:rsidP="00C94932">
            <w:pPr>
              <w:spacing w:line="360" w:lineRule="auto"/>
              <w:rPr>
                <w:rFonts w:cs="Arial"/>
                <w:sz w:val="22"/>
              </w:rPr>
            </w:pPr>
          </w:p>
          <w:p w:rsidR="00C94932" w:rsidRPr="00C94932" w:rsidRDefault="00C94932" w:rsidP="00C94932">
            <w:pPr>
              <w:spacing w:line="360" w:lineRule="auto"/>
              <w:rPr>
                <w:rFonts w:cs="Arial"/>
                <w:i/>
                <w:sz w:val="22"/>
                <w:u w:val="single"/>
              </w:rPr>
            </w:pPr>
            <w:r w:rsidRPr="00FF7768">
              <w:rPr>
                <w:rFonts w:cs="Arial"/>
                <w:i/>
                <w:sz w:val="22"/>
                <w:highlight w:val="lightGray"/>
                <w:u w:val="single"/>
              </w:rPr>
              <w:t>GPS:</w:t>
            </w:r>
          </w:p>
          <w:p w:rsidR="0018368C" w:rsidRDefault="00C94932" w:rsidP="00C94932">
            <w:pPr>
              <w:spacing w:line="360" w:lineRule="auto"/>
              <w:rPr>
                <w:rFonts w:cs="Arial"/>
                <w:sz w:val="22"/>
              </w:rPr>
            </w:pPr>
            <w:r w:rsidRPr="00C94932">
              <w:rPr>
                <w:rFonts w:cs="Arial"/>
                <w:sz w:val="22"/>
              </w:rPr>
              <w:t>Via: 10Hz GPS units (</w:t>
            </w:r>
            <w:proofErr w:type="spellStart"/>
            <w:r w:rsidRPr="00C94932">
              <w:rPr>
                <w:rFonts w:cs="Arial"/>
                <w:sz w:val="22"/>
              </w:rPr>
              <w:t>MinimaxX</w:t>
            </w:r>
            <w:proofErr w:type="spellEnd"/>
            <w:r w:rsidRPr="00C94932">
              <w:rPr>
                <w:rFonts w:cs="Arial"/>
                <w:sz w:val="22"/>
              </w:rPr>
              <w:t xml:space="preserve"> s5, Catapult Innovations, Scoresby, VIC, Australia)</w:t>
            </w:r>
          </w:p>
          <w:p w:rsidR="0018368C" w:rsidRDefault="0018368C" w:rsidP="00C94932">
            <w:pPr>
              <w:spacing w:line="360" w:lineRule="auto"/>
              <w:rPr>
                <w:rFonts w:cs="Arial"/>
                <w:sz w:val="22"/>
              </w:rPr>
            </w:pPr>
          </w:p>
          <w:p w:rsidR="00C94932" w:rsidRDefault="00FF7768" w:rsidP="00C94932">
            <w:pPr>
              <w:spacing w:line="360" w:lineRule="auto"/>
              <w:rPr>
                <w:rFonts w:cs="Arial"/>
                <w:sz w:val="22"/>
                <w:u w:val="single"/>
              </w:rPr>
            </w:pPr>
            <w:r w:rsidRPr="00FF7768">
              <w:rPr>
                <w:rFonts w:cs="Arial"/>
                <w:sz w:val="22"/>
                <w:highlight w:val="lightGray"/>
                <w:u w:val="single"/>
              </w:rPr>
              <w:t>Procedure:</w:t>
            </w:r>
          </w:p>
          <w:p w:rsidR="00E45B2A" w:rsidRPr="00FF7768" w:rsidRDefault="00E45B2A" w:rsidP="00C94932">
            <w:pPr>
              <w:spacing w:line="360" w:lineRule="auto"/>
              <w:rPr>
                <w:rFonts w:cs="Arial"/>
                <w:sz w:val="22"/>
                <w:u w:val="single"/>
              </w:rPr>
            </w:pPr>
          </w:p>
          <w:p w:rsidR="00FF7768" w:rsidRPr="00FF7768" w:rsidRDefault="00D85464" w:rsidP="00FF7768">
            <w:pPr>
              <w:spacing w:line="360" w:lineRule="auto"/>
              <w:rPr>
                <w:rFonts w:cs="Arial"/>
                <w:sz w:val="22"/>
              </w:rPr>
            </w:pPr>
            <w:r>
              <w:rPr>
                <w:rFonts w:cs="Arial"/>
                <w:sz w:val="22"/>
              </w:rPr>
              <w:t xml:space="preserve">             </w:t>
            </w:r>
            <w:r w:rsidR="00FF7768" w:rsidRPr="00FF7768">
              <w:rPr>
                <w:rFonts w:cs="Arial"/>
                <w:sz w:val="22"/>
              </w:rPr>
              <w:t>At the assessment day, participants will be fitted with the GPS units by the *GPS Co-ordinator (additional team helper). Subjects will wear a vest in which the GPS will sit, placed at the middle of the upper back. GPS units will be switched on an</w:t>
            </w:r>
            <w:r w:rsidR="00FF7768">
              <w:rPr>
                <w:rFonts w:cs="Arial"/>
                <w:sz w:val="22"/>
              </w:rPr>
              <w:t xml:space="preserve">d monitored by the GPS helper person. </w:t>
            </w:r>
          </w:p>
          <w:p w:rsidR="00FF7768" w:rsidRDefault="00D85464" w:rsidP="00FF7768">
            <w:pPr>
              <w:spacing w:line="360" w:lineRule="auto"/>
              <w:rPr>
                <w:rFonts w:cs="Arial"/>
                <w:sz w:val="22"/>
              </w:rPr>
            </w:pPr>
            <w:r>
              <w:rPr>
                <w:rFonts w:cs="Arial"/>
                <w:sz w:val="22"/>
              </w:rPr>
              <w:t xml:space="preserve">            </w:t>
            </w:r>
            <w:r w:rsidR="00FF7768" w:rsidRPr="00FF7768">
              <w:rPr>
                <w:rFonts w:cs="Arial"/>
                <w:sz w:val="22"/>
              </w:rPr>
              <w:t>Physical movement patterns during each running protocol will be measured using the GPS device. Measurements of distance, speed (peak and average), acceleration, and deceleration will be monitored and recorded via the manufacturer’s software on a laptop being operated by the GPS Co-ordinator.</w:t>
            </w:r>
          </w:p>
          <w:p w:rsidR="00E45B2A" w:rsidRDefault="00E45B2A" w:rsidP="00FF7768">
            <w:pPr>
              <w:spacing w:line="360" w:lineRule="auto"/>
              <w:rPr>
                <w:rFonts w:cs="Arial"/>
                <w:sz w:val="22"/>
              </w:rPr>
            </w:pPr>
          </w:p>
          <w:p w:rsidR="00E45B2A" w:rsidRDefault="00E45B2A" w:rsidP="00FF7768">
            <w:pPr>
              <w:spacing w:line="360" w:lineRule="auto"/>
              <w:rPr>
                <w:rFonts w:cs="Arial"/>
                <w:sz w:val="22"/>
              </w:rPr>
            </w:pPr>
          </w:p>
          <w:p w:rsidR="00E45B2A" w:rsidRPr="00E45B2A" w:rsidRDefault="00E45B2A" w:rsidP="00E45B2A">
            <w:pPr>
              <w:spacing w:line="360" w:lineRule="auto"/>
              <w:rPr>
                <w:rFonts w:cs="Arial"/>
                <w:sz w:val="22"/>
                <w:u w:val="single"/>
              </w:rPr>
            </w:pPr>
            <w:r w:rsidRPr="00E45B2A">
              <w:rPr>
                <w:rFonts w:cs="Arial"/>
                <w:sz w:val="22"/>
                <w:highlight w:val="lightGray"/>
                <w:u w:val="single"/>
              </w:rPr>
              <w:t>Data Analysis:</w:t>
            </w:r>
          </w:p>
          <w:p w:rsidR="00E45B2A" w:rsidRPr="00E45B2A" w:rsidRDefault="00E45B2A" w:rsidP="00E45B2A">
            <w:pPr>
              <w:spacing w:line="360" w:lineRule="auto"/>
              <w:rPr>
                <w:rFonts w:cs="Arial"/>
                <w:sz w:val="22"/>
              </w:rPr>
            </w:pPr>
          </w:p>
          <w:p w:rsidR="00E45B2A" w:rsidRDefault="00D85464" w:rsidP="00E45B2A">
            <w:pPr>
              <w:spacing w:line="360" w:lineRule="auto"/>
              <w:rPr>
                <w:rFonts w:cs="Arial"/>
                <w:sz w:val="22"/>
              </w:rPr>
            </w:pPr>
            <w:r>
              <w:rPr>
                <w:rFonts w:cs="Arial"/>
                <w:sz w:val="22"/>
              </w:rPr>
              <w:t xml:space="preserve">          </w:t>
            </w:r>
            <w:r w:rsidR="00E45B2A" w:rsidRPr="00E45B2A">
              <w:rPr>
                <w:rFonts w:cs="Arial"/>
                <w:sz w:val="22"/>
              </w:rPr>
              <w:t>Data/statistical analysis will be completed on the generated data using software tools such as SPSS (v.15, SPSS© Inc., Chicago, IL, USA), Microsoft© Excel (Office 2014) and GPS manufacturer software (Sprint 5.0, Catapult© Innovations, Australia).</w:t>
            </w:r>
          </w:p>
          <w:p w:rsidR="00E45B2A" w:rsidRDefault="00E45B2A" w:rsidP="00FF7768">
            <w:pPr>
              <w:spacing w:line="360" w:lineRule="auto"/>
              <w:rPr>
                <w:rFonts w:cs="Arial"/>
                <w:sz w:val="22"/>
              </w:rPr>
            </w:pPr>
          </w:p>
          <w:p w:rsidR="00341FF7" w:rsidRDefault="00341FF7" w:rsidP="00FF7768">
            <w:pPr>
              <w:spacing w:line="360" w:lineRule="auto"/>
              <w:rPr>
                <w:rFonts w:cs="Arial"/>
                <w:sz w:val="22"/>
              </w:rPr>
            </w:pPr>
          </w:p>
          <w:p w:rsidR="00341FF7" w:rsidRDefault="00341FF7" w:rsidP="00FF7768">
            <w:pPr>
              <w:spacing w:line="360" w:lineRule="auto"/>
              <w:rPr>
                <w:rFonts w:cs="Arial"/>
                <w:sz w:val="22"/>
              </w:rPr>
            </w:pPr>
          </w:p>
          <w:p w:rsidR="00341FF7" w:rsidRDefault="00341FF7" w:rsidP="00FF7768">
            <w:pPr>
              <w:spacing w:line="360" w:lineRule="auto"/>
              <w:rPr>
                <w:rFonts w:cs="Arial"/>
                <w:sz w:val="22"/>
              </w:rPr>
            </w:pPr>
          </w:p>
          <w:p w:rsidR="00341FF7" w:rsidRDefault="00341FF7" w:rsidP="00FF7768">
            <w:pPr>
              <w:spacing w:line="360" w:lineRule="auto"/>
              <w:rPr>
                <w:rFonts w:cs="Arial"/>
                <w:sz w:val="22"/>
              </w:rPr>
            </w:pPr>
          </w:p>
          <w:p w:rsidR="00E45B2A" w:rsidRPr="00E45B2A" w:rsidRDefault="00E45B2A" w:rsidP="00E45B2A">
            <w:pPr>
              <w:spacing w:line="360" w:lineRule="auto"/>
              <w:rPr>
                <w:rFonts w:cs="Arial"/>
                <w:sz w:val="22"/>
                <w:u w:val="single"/>
              </w:rPr>
            </w:pPr>
            <w:r w:rsidRPr="00E45B2A">
              <w:rPr>
                <w:rFonts w:cs="Arial"/>
                <w:sz w:val="22"/>
                <w:highlight w:val="lightGray"/>
                <w:u w:val="single"/>
              </w:rPr>
              <w:t>Statistical Analysis:</w:t>
            </w:r>
          </w:p>
          <w:p w:rsidR="00E45B2A" w:rsidRPr="00E45B2A" w:rsidRDefault="00E45B2A" w:rsidP="00E45B2A">
            <w:pPr>
              <w:spacing w:line="360" w:lineRule="auto"/>
              <w:rPr>
                <w:rFonts w:cs="Arial"/>
                <w:sz w:val="22"/>
              </w:rPr>
            </w:pPr>
          </w:p>
          <w:p w:rsidR="00E45B2A" w:rsidRDefault="00D85464" w:rsidP="00E45B2A">
            <w:pPr>
              <w:spacing w:line="360" w:lineRule="auto"/>
              <w:rPr>
                <w:rFonts w:cs="Arial"/>
                <w:sz w:val="22"/>
              </w:rPr>
            </w:pPr>
            <w:r>
              <w:rPr>
                <w:rFonts w:cs="Arial"/>
                <w:sz w:val="22"/>
              </w:rPr>
              <w:t xml:space="preserve">          </w:t>
            </w:r>
            <w:r w:rsidR="00E45B2A" w:rsidRPr="00E45B2A">
              <w:rPr>
                <w:rFonts w:cs="Arial"/>
                <w:sz w:val="22"/>
              </w:rPr>
              <w:t>All data is to be assessed with both Microsoft Excel and SPSS so that data can be expressed in terms of standard deviation (SD) and means. The normality distribution of the data will be examined using an appropriate statistical test (Shapiro-Wilk) and homogeneity of variance will be verified using again an appropriate test (</w:t>
            </w:r>
            <w:proofErr w:type="spellStart"/>
            <w:r w:rsidR="00E45B2A" w:rsidRPr="00E45B2A">
              <w:rPr>
                <w:rFonts w:cs="Arial"/>
                <w:sz w:val="22"/>
              </w:rPr>
              <w:t>Levene</w:t>
            </w:r>
            <w:proofErr w:type="spellEnd"/>
            <w:r w:rsidR="00E45B2A" w:rsidRPr="00E45B2A">
              <w:rPr>
                <w:rFonts w:cs="Arial"/>
                <w:sz w:val="22"/>
              </w:rPr>
              <w:t xml:space="preserve"> test). </w:t>
            </w:r>
          </w:p>
          <w:p w:rsidR="005D2F8D" w:rsidRPr="00E45B2A" w:rsidRDefault="005D2F8D" w:rsidP="00E45B2A">
            <w:pPr>
              <w:spacing w:line="360" w:lineRule="auto"/>
              <w:rPr>
                <w:rFonts w:cs="Arial"/>
                <w:sz w:val="22"/>
              </w:rPr>
            </w:pPr>
          </w:p>
          <w:p w:rsidR="00E45B2A" w:rsidRDefault="00D85464" w:rsidP="00E45B2A">
            <w:pPr>
              <w:spacing w:line="360" w:lineRule="auto"/>
              <w:rPr>
                <w:rFonts w:cs="Arial"/>
                <w:sz w:val="22"/>
              </w:rPr>
            </w:pPr>
            <w:r>
              <w:rPr>
                <w:rFonts w:cs="Arial"/>
                <w:sz w:val="22"/>
              </w:rPr>
              <w:t xml:space="preserve">         </w:t>
            </w:r>
            <w:r w:rsidR="00E45B2A" w:rsidRPr="00E45B2A">
              <w:rPr>
                <w:rFonts w:cs="Arial"/>
                <w:sz w:val="22"/>
              </w:rPr>
              <w:t xml:space="preserve">After confirming normal distribution, a paired t-test will likely be used to analyse the pre &amp; post neuromuscular assessment findings along with heart rate and rate of perceived exertion responses. </w:t>
            </w:r>
          </w:p>
          <w:p w:rsidR="005D2F8D" w:rsidRPr="00E45B2A" w:rsidRDefault="005D2F8D" w:rsidP="00E45B2A">
            <w:pPr>
              <w:spacing w:line="360" w:lineRule="auto"/>
              <w:rPr>
                <w:rFonts w:cs="Arial"/>
                <w:sz w:val="22"/>
              </w:rPr>
            </w:pPr>
          </w:p>
          <w:p w:rsidR="00E45B2A" w:rsidRDefault="00D85464" w:rsidP="00E45B2A">
            <w:pPr>
              <w:spacing w:line="360" w:lineRule="auto"/>
              <w:rPr>
                <w:rFonts w:cs="Arial"/>
                <w:sz w:val="22"/>
              </w:rPr>
            </w:pPr>
            <w:r>
              <w:rPr>
                <w:rFonts w:cs="Arial"/>
                <w:sz w:val="22"/>
              </w:rPr>
              <w:t xml:space="preserve">         </w:t>
            </w:r>
            <w:r w:rsidR="00E45B2A" w:rsidRPr="00E45B2A">
              <w:rPr>
                <w:rFonts w:cs="Arial"/>
                <w:sz w:val="22"/>
              </w:rPr>
              <w:t>A one-way analysis of variance (ANOVA) with repeated measures will then be used (likely) to compare all values obtained in the 2 running protocols (A) and (B) upon completion of (B) with statistical significance being set at p≤0.05. In addition an order of testing will also be assessed for, aiding the statistical analysis and discussion.</w:t>
            </w:r>
          </w:p>
          <w:p w:rsidR="0018368C" w:rsidRPr="00591FF0" w:rsidRDefault="0018368C" w:rsidP="00C94932">
            <w:pPr>
              <w:spacing w:line="360" w:lineRule="auto"/>
              <w:rPr>
                <w:rFonts w:cs="Arial"/>
                <w:sz w:val="22"/>
              </w:rPr>
            </w:pPr>
          </w:p>
        </w:tc>
      </w:tr>
      <w:tr w:rsidR="00980190" w:rsidTr="00041209">
        <w:tc>
          <w:tcPr>
            <w:tcW w:w="2411" w:type="dxa"/>
          </w:tcPr>
          <w:p w:rsidR="00980190" w:rsidRDefault="00980190" w:rsidP="00980190">
            <w:pPr>
              <w:autoSpaceDE w:val="0"/>
              <w:autoSpaceDN w:val="0"/>
              <w:adjustRightInd w:val="0"/>
              <w:rPr>
                <w:rFonts w:cs="Arial"/>
                <w:b/>
                <w:sz w:val="22"/>
                <w:lang w:val="en-US" w:eastAsia="en-US"/>
              </w:rPr>
            </w:pPr>
          </w:p>
          <w:p w:rsidR="00980190" w:rsidRPr="00591FF0" w:rsidRDefault="00980190" w:rsidP="00980190">
            <w:pPr>
              <w:autoSpaceDE w:val="0"/>
              <w:autoSpaceDN w:val="0"/>
              <w:adjustRightInd w:val="0"/>
              <w:rPr>
                <w:rFonts w:cs="Arial"/>
                <w:b/>
                <w:sz w:val="22"/>
                <w:lang w:val="en-US" w:eastAsia="en-US"/>
              </w:rPr>
            </w:pPr>
            <w:r w:rsidRPr="00591FF0">
              <w:rPr>
                <w:rFonts w:cs="Arial"/>
                <w:b/>
                <w:sz w:val="22"/>
                <w:lang w:val="en-US" w:eastAsia="en-US"/>
              </w:rPr>
              <w:t>Potential risks to volunteers</w:t>
            </w:r>
          </w:p>
          <w:p w:rsidR="00980190" w:rsidRPr="00591FF0" w:rsidRDefault="00980190" w:rsidP="00980190">
            <w:pPr>
              <w:autoSpaceDE w:val="0"/>
              <w:autoSpaceDN w:val="0"/>
              <w:adjustRightInd w:val="0"/>
              <w:rPr>
                <w:rFonts w:cs="Arial"/>
                <w:b/>
                <w:sz w:val="22"/>
                <w:lang w:val="en-US" w:eastAsia="en-US"/>
              </w:rPr>
            </w:pPr>
          </w:p>
        </w:tc>
        <w:tc>
          <w:tcPr>
            <w:tcW w:w="8535" w:type="dxa"/>
          </w:tcPr>
          <w:p w:rsidR="00980190" w:rsidRDefault="00980190" w:rsidP="00980190">
            <w:pPr>
              <w:rPr>
                <w:rFonts w:cs="Arial"/>
                <w:sz w:val="22"/>
              </w:rPr>
            </w:pPr>
          </w:p>
          <w:p w:rsidR="00E45B2A" w:rsidRDefault="00D85464" w:rsidP="005D2F8D">
            <w:pPr>
              <w:spacing w:line="360" w:lineRule="auto"/>
              <w:rPr>
                <w:rFonts w:cs="Arial"/>
                <w:sz w:val="22"/>
              </w:rPr>
            </w:pPr>
            <w:r>
              <w:rPr>
                <w:rFonts w:cs="Arial"/>
                <w:sz w:val="22"/>
              </w:rPr>
              <w:t xml:space="preserve">          </w:t>
            </w:r>
            <w:r w:rsidR="00CA5877">
              <w:rPr>
                <w:rFonts w:cs="Arial"/>
                <w:sz w:val="22"/>
              </w:rPr>
              <w:t xml:space="preserve">Due to the repeated 30m running drills in both protocol A and B, there is potential, </w:t>
            </w:r>
            <w:r w:rsidR="005D2F8D">
              <w:rPr>
                <w:rFonts w:cs="Arial"/>
                <w:sz w:val="22"/>
              </w:rPr>
              <w:t>(small)</w:t>
            </w:r>
            <w:r w:rsidR="00CA5877">
              <w:rPr>
                <w:rFonts w:cs="Arial"/>
                <w:sz w:val="22"/>
              </w:rPr>
              <w:t>, for MSK injury to occur such as muscle injury, ligament strain etc…</w:t>
            </w:r>
            <w:r w:rsidR="005D2F8D">
              <w:rPr>
                <w:rFonts w:cs="Arial"/>
                <w:sz w:val="22"/>
              </w:rPr>
              <w:t>given participants will be asked to run at maximal speeds throughout the running sessions.</w:t>
            </w:r>
          </w:p>
          <w:p w:rsidR="00CA5877" w:rsidRDefault="00CA5877" w:rsidP="005D2F8D">
            <w:pPr>
              <w:spacing w:line="360" w:lineRule="auto"/>
              <w:rPr>
                <w:rFonts w:cs="Arial"/>
                <w:sz w:val="22"/>
              </w:rPr>
            </w:pPr>
          </w:p>
          <w:p w:rsidR="00E45B2A" w:rsidRDefault="00D85464" w:rsidP="005D2F8D">
            <w:pPr>
              <w:spacing w:line="360" w:lineRule="auto"/>
              <w:rPr>
                <w:rFonts w:cs="Arial"/>
                <w:sz w:val="22"/>
              </w:rPr>
            </w:pPr>
            <w:r>
              <w:rPr>
                <w:rFonts w:cs="Arial"/>
                <w:sz w:val="22"/>
              </w:rPr>
              <w:t xml:space="preserve">          </w:t>
            </w:r>
            <w:r w:rsidR="00CA5877">
              <w:rPr>
                <w:rFonts w:cs="Arial"/>
                <w:sz w:val="22"/>
              </w:rPr>
              <w:t xml:space="preserve">MSK assessment </w:t>
            </w:r>
            <w:r w:rsidR="005D2F8D">
              <w:rPr>
                <w:rFonts w:cs="Arial"/>
                <w:sz w:val="22"/>
              </w:rPr>
              <w:t xml:space="preserve">prior to inclusion in the study will therefore aim to further minimise this risk. The project design is based on a typical rugby training type exercise program so will be appropriate towards a ‘normal’ session for the subjects recruited. </w:t>
            </w:r>
          </w:p>
          <w:p w:rsidR="00E45B2A" w:rsidRPr="00591FF0" w:rsidRDefault="00E45B2A" w:rsidP="00980190">
            <w:pPr>
              <w:rPr>
                <w:rFonts w:cs="Arial"/>
                <w:sz w:val="22"/>
              </w:rPr>
            </w:pPr>
          </w:p>
        </w:tc>
      </w:tr>
      <w:tr w:rsidR="00980190" w:rsidTr="00041209">
        <w:tc>
          <w:tcPr>
            <w:tcW w:w="2411" w:type="dxa"/>
          </w:tcPr>
          <w:p w:rsidR="00980190" w:rsidRDefault="00980190" w:rsidP="00980190">
            <w:pPr>
              <w:autoSpaceDE w:val="0"/>
              <w:autoSpaceDN w:val="0"/>
              <w:adjustRightInd w:val="0"/>
              <w:rPr>
                <w:rFonts w:cs="Arial"/>
                <w:b/>
                <w:sz w:val="22"/>
                <w:lang w:val="en-US" w:eastAsia="en-US"/>
              </w:rPr>
            </w:pPr>
          </w:p>
          <w:p w:rsidR="00D85464" w:rsidRDefault="00D85464" w:rsidP="00980190">
            <w:pPr>
              <w:autoSpaceDE w:val="0"/>
              <w:autoSpaceDN w:val="0"/>
              <w:adjustRightInd w:val="0"/>
              <w:rPr>
                <w:rFonts w:cs="Arial"/>
                <w:b/>
                <w:sz w:val="22"/>
                <w:lang w:val="en-US" w:eastAsia="en-US"/>
              </w:rPr>
            </w:pPr>
          </w:p>
          <w:p w:rsidR="00980190" w:rsidRPr="00591FF0" w:rsidRDefault="00980190" w:rsidP="00980190">
            <w:pPr>
              <w:autoSpaceDE w:val="0"/>
              <w:autoSpaceDN w:val="0"/>
              <w:adjustRightInd w:val="0"/>
              <w:rPr>
                <w:rFonts w:cs="Arial"/>
                <w:b/>
                <w:sz w:val="22"/>
                <w:lang w:val="en-US" w:eastAsia="en-US"/>
              </w:rPr>
            </w:pPr>
            <w:r w:rsidRPr="00591FF0">
              <w:rPr>
                <w:rFonts w:cs="Arial"/>
                <w:b/>
                <w:sz w:val="22"/>
                <w:lang w:val="en-US" w:eastAsia="en-US"/>
              </w:rPr>
              <w:t>Potential for pain/discomfort</w:t>
            </w:r>
          </w:p>
          <w:p w:rsidR="00980190" w:rsidRPr="00591FF0" w:rsidRDefault="00980190" w:rsidP="00980190">
            <w:pPr>
              <w:autoSpaceDE w:val="0"/>
              <w:autoSpaceDN w:val="0"/>
              <w:adjustRightInd w:val="0"/>
              <w:rPr>
                <w:rFonts w:cs="Arial"/>
                <w:b/>
                <w:sz w:val="22"/>
                <w:lang w:val="en-US" w:eastAsia="en-US"/>
              </w:rPr>
            </w:pPr>
          </w:p>
        </w:tc>
        <w:tc>
          <w:tcPr>
            <w:tcW w:w="8535" w:type="dxa"/>
          </w:tcPr>
          <w:p w:rsidR="00980190" w:rsidRDefault="00980190" w:rsidP="00980190">
            <w:pPr>
              <w:rPr>
                <w:rFonts w:cs="Arial"/>
                <w:sz w:val="22"/>
              </w:rPr>
            </w:pPr>
          </w:p>
          <w:p w:rsidR="00D85464" w:rsidRDefault="00D85464" w:rsidP="005D2F8D">
            <w:pPr>
              <w:spacing w:line="360" w:lineRule="auto"/>
              <w:rPr>
                <w:sz w:val="22"/>
                <w:szCs w:val="22"/>
              </w:rPr>
            </w:pPr>
          </w:p>
          <w:p w:rsidR="005D2F8D" w:rsidRDefault="00D85464" w:rsidP="005D2F8D">
            <w:pPr>
              <w:spacing w:line="360" w:lineRule="auto"/>
              <w:rPr>
                <w:sz w:val="22"/>
                <w:szCs w:val="22"/>
              </w:rPr>
            </w:pPr>
            <w:r>
              <w:rPr>
                <w:sz w:val="22"/>
                <w:szCs w:val="22"/>
              </w:rPr>
              <w:t xml:space="preserve">        </w:t>
            </w:r>
            <w:r w:rsidR="005D2F8D" w:rsidRPr="005D2F8D">
              <w:rPr>
                <w:sz w:val="22"/>
                <w:szCs w:val="22"/>
              </w:rPr>
              <w:t xml:space="preserve">Distance covered will be 1500m worth of running and is atypical to a training session that subjects would normally compete during time within the academy. </w:t>
            </w:r>
          </w:p>
          <w:p w:rsidR="005D2F8D" w:rsidRDefault="005D2F8D" w:rsidP="005D2F8D">
            <w:pPr>
              <w:spacing w:line="360" w:lineRule="auto"/>
              <w:rPr>
                <w:sz w:val="22"/>
                <w:szCs w:val="22"/>
              </w:rPr>
            </w:pPr>
          </w:p>
          <w:p w:rsidR="00D85464" w:rsidRDefault="00D85464" w:rsidP="005D2F8D">
            <w:pPr>
              <w:spacing w:line="360" w:lineRule="auto"/>
              <w:rPr>
                <w:sz w:val="22"/>
                <w:szCs w:val="22"/>
              </w:rPr>
            </w:pPr>
          </w:p>
          <w:p w:rsidR="00D85464" w:rsidRPr="005D2F8D" w:rsidRDefault="00D85464" w:rsidP="005D2F8D">
            <w:pPr>
              <w:spacing w:line="360" w:lineRule="auto"/>
              <w:rPr>
                <w:sz w:val="22"/>
                <w:szCs w:val="22"/>
              </w:rPr>
            </w:pPr>
          </w:p>
        </w:tc>
      </w:tr>
      <w:tr w:rsidR="00980190" w:rsidTr="00041209">
        <w:tc>
          <w:tcPr>
            <w:tcW w:w="2411" w:type="dxa"/>
          </w:tcPr>
          <w:p w:rsidR="00980190" w:rsidRDefault="00980190" w:rsidP="00980190">
            <w:pPr>
              <w:autoSpaceDE w:val="0"/>
              <w:autoSpaceDN w:val="0"/>
              <w:adjustRightInd w:val="0"/>
              <w:rPr>
                <w:rFonts w:cs="Arial"/>
                <w:b/>
                <w:sz w:val="22"/>
                <w:lang w:val="en-US" w:eastAsia="en-US"/>
              </w:rPr>
            </w:pPr>
          </w:p>
          <w:p w:rsidR="00980190" w:rsidRPr="00591FF0" w:rsidRDefault="00980190" w:rsidP="00980190">
            <w:pPr>
              <w:autoSpaceDE w:val="0"/>
              <w:autoSpaceDN w:val="0"/>
              <w:adjustRightInd w:val="0"/>
              <w:rPr>
                <w:rFonts w:cs="Arial"/>
                <w:b/>
                <w:sz w:val="22"/>
                <w:lang w:val="en-US" w:eastAsia="en-US"/>
              </w:rPr>
            </w:pPr>
            <w:r w:rsidRPr="00591FF0">
              <w:rPr>
                <w:rFonts w:cs="Arial"/>
                <w:b/>
                <w:sz w:val="22"/>
                <w:lang w:val="en-US" w:eastAsia="en-US"/>
              </w:rPr>
              <w:t>Benefits to participants</w:t>
            </w:r>
          </w:p>
          <w:p w:rsidR="00980190" w:rsidRPr="00591FF0" w:rsidRDefault="00980190" w:rsidP="00980190">
            <w:pPr>
              <w:autoSpaceDE w:val="0"/>
              <w:autoSpaceDN w:val="0"/>
              <w:adjustRightInd w:val="0"/>
              <w:rPr>
                <w:rFonts w:cs="Arial"/>
                <w:b/>
                <w:sz w:val="22"/>
                <w:lang w:val="en-US" w:eastAsia="en-US"/>
              </w:rPr>
            </w:pPr>
          </w:p>
        </w:tc>
        <w:tc>
          <w:tcPr>
            <w:tcW w:w="8535" w:type="dxa"/>
          </w:tcPr>
          <w:p w:rsidR="00980190" w:rsidRDefault="00980190" w:rsidP="00980190">
            <w:pPr>
              <w:rPr>
                <w:rFonts w:cs="Arial"/>
                <w:sz w:val="22"/>
              </w:rPr>
            </w:pPr>
          </w:p>
          <w:p w:rsidR="005D2F8D" w:rsidRPr="005D2F8D" w:rsidRDefault="005D2F8D" w:rsidP="00980190">
            <w:pPr>
              <w:rPr>
                <w:rFonts w:cs="Arial"/>
                <w:i/>
                <w:sz w:val="22"/>
                <w:szCs w:val="22"/>
                <w:u w:val="single"/>
              </w:rPr>
            </w:pPr>
            <w:r w:rsidRPr="005D2F8D">
              <w:rPr>
                <w:rFonts w:cs="Arial"/>
                <w:i/>
                <w:sz w:val="22"/>
                <w:szCs w:val="22"/>
                <w:u w:val="single"/>
              </w:rPr>
              <w:t>Implications:</w:t>
            </w:r>
          </w:p>
          <w:p w:rsidR="005D2F8D" w:rsidRPr="005D2F8D" w:rsidRDefault="005D2F8D" w:rsidP="00980190">
            <w:pPr>
              <w:rPr>
                <w:rFonts w:cs="Arial"/>
                <w:sz w:val="22"/>
                <w:szCs w:val="22"/>
              </w:rPr>
            </w:pPr>
          </w:p>
          <w:p w:rsidR="005D2F8D" w:rsidRDefault="00D85464" w:rsidP="005D2F8D">
            <w:pPr>
              <w:spacing w:line="360" w:lineRule="auto"/>
              <w:rPr>
                <w:rFonts w:cs="Arial"/>
                <w:sz w:val="22"/>
              </w:rPr>
            </w:pPr>
            <w:r>
              <w:rPr>
                <w:sz w:val="22"/>
                <w:szCs w:val="22"/>
              </w:rPr>
              <w:t xml:space="preserve">         </w:t>
            </w:r>
            <w:r w:rsidR="005D2F8D" w:rsidRPr="005D2F8D">
              <w:rPr>
                <w:sz w:val="22"/>
                <w:szCs w:val="22"/>
              </w:rPr>
              <w:t>Knowing the physiological and fatigue characteristics when using linear vs. shuttle running practices will enable coaches to design effective training programs and better understand potential mechanisms for injury in rugby players.</w:t>
            </w:r>
          </w:p>
          <w:p w:rsidR="005D2F8D" w:rsidRDefault="005D2F8D" w:rsidP="00980190">
            <w:pPr>
              <w:rPr>
                <w:rFonts w:cs="Arial"/>
                <w:sz w:val="22"/>
              </w:rPr>
            </w:pPr>
          </w:p>
          <w:p w:rsidR="005D2F8D" w:rsidRPr="00591FF0" w:rsidRDefault="005D2F8D" w:rsidP="00980190">
            <w:pPr>
              <w:rPr>
                <w:rFonts w:cs="Arial"/>
                <w:sz w:val="22"/>
              </w:rPr>
            </w:pPr>
          </w:p>
        </w:tc>
      </w:tr>
      <w:tr w:rsidR="00980190" w:rsidTr="00041209">
        <w:tc>
          <w:tcPr>
            <w:tcW w:w="2411" w:type="dxa"/>
          </w:tcPr>
          <w:p w:rsidR="00980190" w:rsidRDefault="00980190" w:rsidP="00980190">
            <w:pPr>
              <w:autoSpaceDE w:val="0"/>
              <w:autoSpaceDN w:val="0"/>
              <w:adjustRightInd w:val="0"/>
              <w:rPr>
                <w:rFonts w:cs="Arial"/>
                <w:b/>
                <w:sz w:val="22"/>
                <w:lang w:val="en-US" w:eastAsia="en-US"/>
              </w:rPr>
            </w:pPr>
          </w:p>
          <w:p w:rsidR="00980190" w:rsidRDefault="00980190" w:rsidP="00980190">
            <w:pPr>
              <w:autoSpaceDE w:val="0"/>
              <w:autoSpaceDN w:val="0"/>
              <w:adjustRightInd w:val="0"/>
              <w:rPr>
                <w:rFonts w:cs="Arial"/>
                <w:b/>
                <w:sz w:val="22"/>
                <w:lang w:val="en-US" w:eastAsia="en-US"/>
              </w:rPr>
            </w:pPr>
            <w:r w:rsidRPr="00591FF0">
              <w:rPr>
                <w:rFonts w:cs="Arial"/>
                <w:b/>
                <w:sz w:val="22"/>
                <w:lang w:val="en-US" w:eastAsia="en-US"/>
              </w:rPr>
              <w:t>How will participants be recruited?</w:t>
            </w:r>
          </w:p>
          <w:p w:rsidR="00980190" w:rsidRPr="00591FF0" w:rsidRDefault="00980190" w:rsidP="00980190">
            <w:pPr>
              <w:autoSpaceDE w:val="0"/>
              <w:autoSpaceDN w:val="0"/>
              <w:adjustRightInd w:val="0"/>
              <w:rPr>
                <w:rFonts w:cs="Arial"/>
                <w:b/>
                <w:sz w:val="22"/>
                <w:lang w:val="en-US" w:eastAsia="en-US"/>
              </w:rPr>
            </w:pPr>
          </w:p>
        </w:tc>
        <w:tc>
          <w:tcPr>
            <w:tcW w:w="8535" w:type="dxa"/>
          </w:tcPr>
          <w:p w:rsidR="00980190" w:rsidRDefault="00980190" w:rsidP="00980190">
            <w:pPr>
              <w:rPr>
                <w:rFonts w:cs="Arial"/>
                <w:sz w:val="22"/>
              </w:rPr>
            </w:pPr>
          </w:p>
          <w:p w:rsidR="003C7DC0" w:rsidRPr="00FF7768" w:rsidRDefault="003C7DC0" w:rsidP="003C7DC0">
            <w:pPr>
              <w:spacing w:line="360" w:lineRule="auto"/>
              <w:rPr>
                <w:rFonts w:cs="Arial"/>
                <w:sz w:val="22"/>
                <w:u w:val="single"/>
              </w:rPr>
            </w:pPr>
            <w:r w:rsidRPr="00FF7768">
              <w:rPr>
                <w:rFonts w:cs="Arial"/>
                <w:sz w:val="22"/>
                <w:highlight w:val="lightGray"/>
                <w:u w:val="single"/>
              </w:rPr>
              <w:t>Proposed Plan:</w:t>
            </w:r>
          </w:p>
          <w:p w:rsidR="003C7DC0" w:rsidRDefault="003C7DC0" w:rsidP="003C7DC0">
            <w:pPr>
              <w:spacing w:line="360" w:lineRule="auto"/>
              <w:rPr>
                <w:rFonts w:cs="Arial"/>
                <w:sz w:val="22"/>
              </w:rPr>
            </w:pPr>
          </w:p>
          <w:p w:rsidR="003C7DC0" w:rsidRPr="00FF7768" w:rsidRDefault="003C7DC0" w:rsidP="003C7DC0">
            <w:pPr>
              <w:spacing w:line="360" w:lineRule="auto"/>
              <w:rPr>
                <w:rFonts w:cs="Arial"/>
                <w:sz w:val="22"/>
              </w:rPr>
            </w:pPr>
            <w:r>
              <w:rPr>
                <w:rFonts w:cs="Arial"/>
                <w:sz w:val="22"/>
              </w:rPr>
              <w:t xml:space="preserve">           </w:t>
            </w:r>
            <w:r w:rsidRPr="00FF7768">
              <w:rPr>
                <w:rFonts w:cs="Arial"/>
                <w:sz w:val="22"/>
              </w:rPr>
              <w:t xml:space="preserve">All </w:t>
            </w:r>
            <w:r w:rsidR="005D2F8D">
              <w:rPr>
                <w:rFonts w:cs="Arial"/>
                <w:sz w:val="22"/>
              </w:rPr>
              <w:t>participants will be</w:t>
            </w:r>
            <w:r w:rsidRPr="00FF7768">
              <w:rPr>
                <w:rFonts w:cs="Arial"/>
                <w:sz w:val="22"/>
              </w:rPr>
              <w:t xml:space="preserve"> registered members of the academy at which the main author works</w:t>
            </w:r>
            <w:r>
              <w:rPr>
                <w:rFonts w:cs="Arial"/>
                <w:sz w:val="22"/>
              </w:rPr>
              <w:t xml:space="preserve"> ad-hoc</w:t>
            </w:r>
            <w:r w:rsidRPr="00FF7768">
              <w:rPr>
                <w:rFonts w:cs="Arial"/>
                <w:sz w:val="22"/>
              </w:rPr>
              <w:t xml:space="preserve"> (Super Rugby Club). Permission to invite members of the u20s to participate in this research has been granted by the club. </w:t>
            </w:r>
          </w:p>
          <w:p w:rsidR="003C7DC0" w:rsidRDefault="003C7DC0" w:rsidP="003C7DC0">
            <w:pPr>
              <w:spacing w:line="360" w:lineRule="auto"/>
              <w:rPr>
                <w:rFonts w:cs="Arial"/>
                <w:sz w:val="22"/>
              </w:rPr>
            </w:pPr>
            <w:r w:rsidRPr="00FF7768">
              <w:rPr>
                <w:rFonts w:cs="Arial"/>
                <w:sz w:val="22"/>
              </w:rPr>
              <w:tab/>
              <w:t>All academy players (~30) will be addressed by the main researcher (lead academy physiotherapist) well in advance as to the research project proposal</w:t>
            </w:r>
            <w:r>
              <w:rPr>
                <w:rFonts w:cs="Arial"/>
                <w:sz w:val="22"/>
              </w:rPr>
              <w:t xml:space="preserve"> (once ethics confirmed)</w:t>
            </w:r>
            <w:r w:rsidRPr="00FF7768">
              <w:rPr>
                <w:rFonts w:cs="Arial"/>
                <w:sz w:val="22"/>
              </w:rPr>
              <w:t xml:space="preserve">. At this stage, the academy players will receive a short presentation by the lead researcher </w:t>
            </w:r>
            <w:r>
              <w:rPr>
                <w:rFonts w:cs="Arial"/>
                <w:sz w:val="22"/>
              </w:rPr>
              <w:t xml:space="preserve">and </w:t>
            </w:r>
            <w:r w:rsidRPr="00FF7768">
              <w:rPr>
                <w:rFonts w:cs="Arial"/>
                <w:sz w:val="22"/>
              </w:rPr>
              <w:t>be given the ‘</w:t>
            </w:r>
            <w:r w:rsidRPr="00FF7768">
              <w:rPr>
                <w:rFonts w:cs="Arial"/>
                <w:sz w:val="22"/>
                <w:u w:val="single"/>
              </w:rPr>
              <w:t>participant information sheet</w:t>
            </w:r>
            <w:r>
              <w:rPr>
                <w:rFonts w:cs="Arial"/>
                <w:sz w:val="22"/>
              </w:rPr>
              <w:t>’</w:t>
            </w:r>
            <w:r w:rsidRPr="00FF7768">
              <w:rPr>
                <w:rFonts w:cs="Arial"/>
                <w:sz w:val="22"/>
              </w:rPr>
              <w:t xml:space="preserve"> which will outline all aspects of the project described. </w:t>
            </w:r>
          </w:p>
          <w:p w:rsidR="003C7DC0" w:rsidRDefault="003C7DC0" w:rsidP="003C7DC0">
            <w:pPr>
              <w:spacing w:line="360" w:lineRule="auto"/>
              <w:rPr>
                <w:rFonts w:cs="Arial"/>
                <w:sz w:val="22"/>
              </w:rPr>
            </w:pPr>
            <w:r>
              <w:rPr>
                <w:rFonts w:cs="Arial"/>
                <w:sz w:val="22"/>
              </w:rPr>
              <w:t xml:space="preserve">          </w:t>
            </w:r>
            <w:r w:rsidRPr="00FF7768">
              <w:rPr>
                <w:rFonts w:cs="Arial"/>
                <w:sz w:val="22"/>
              </w:rPr>
              <w:t>Subjects will then be asked to volunteer for the project prior to a defined date if they fe</w:t>
            </w:r>
            <w:r>
              <w:rPr>
                <w:rFonts w:cs="Arial"/>
                <w:sz w:val="22"/>
              </w:rPr>
              <w:t>el they would like to take part based from the provided information.</w:t>
            </w:r>
            <w:r w:rsidRPr="00FF7768">
              <w:rPr>
                <w:rFonts w:cs="Arial"/>
                <w:sz w:val="22"/>
              </w:rPr>
              <w:t xml:space="preserve"> The initial phase of subject recruitment will be that of identifying willing subjects and </w:t>
            </w:r>
            <w:r>
              <w:rPr>
                <w:rFonts w:cs="Arial"/>
                <w:sz w:val="22"/>
              </w:rPr>
              <w:t>then commencing</w:t>
            </w:r>
            <w:r w:rsidRPr="00FF7768">
              <w:rPr>
                <w:rFonts w:cs="Arial"/>
                <w:sz w:val="22"/>
              </w:rPr>
              <w:t xml:space="preserve"> M</w:t>
            </w:r>
            <w:r>
              <w:rPr>
                <w:rFonts w:cs="Arial"/>
                <w:sz w:val="22"/>
              </w:rPr>
              <w:t>usculoskeletal S</w:t>
            </w:r>
            <w:r w:rsidRPr="00FF7768">
              <w:rPr>
                <w:rFonts w:cs="Arial"/>
                <w:sz w:val="22"/>
              </w:rPr>
              <w:t>creening</w:t>
            </w:r>
            <w:r>
              <w:rPr>
                <w:rFonts w:cs="Arial"/>
                <w:sz w:val="22"/>
              </w:rPr>
              <w:t xml:space="preserve"> (MSK) as per Inclusion/Exclusion criteria</w:t>
            </w:r>
            <w:r w:rsidRPr="00FF7768">
              <w:rPr>
                <w:rFonts w:cs="Arial"/>
                <w:sz w:val="22"/>
              </w:rPr>
              <w:t xml:space="preserve">. </w:t>
            </w:r>
          </w:p>
          <w:p w:rsidR="003C7DC0" w:rsidRPr="00FF7768" w:rsidRDefault="003C7DC0" w:rsidP="003C7DC0">
            <w:pPr>
              <w:spacing w:line="360" w:lineRule="auto"/>
              <w:rPr>
                <w:rFonts w:cs="Arial"/>
                <w:sz w:val="22"/>
              </w:rPr>
            </w:pPr>
            <w:r>
              <w:rPr>
                <w:rFonts w:cs="Arial"/>
                <w:sz w:val="22"/>
              </w:rPr>
              <w:t xml:space="preserve">         </w:t>
            </w:r>
            <w:r w:rsidRPr="00FF7768">
              <w:rPr>
                <w:rFonts w:cs="Arial"/>
                <w:sz w:val="22"/>
              </w:rPr>
              <w:t>Subjects will therefore be required to volunteer and then consent (via informed consent form) to phase 1 of subject recruitment (MSK screen</w:t>
            </w:r>
            <w:r>
              <w:rPr>
                <w:rFonts w:cs="Arial"/>
                <w:sz w:val="22"/>
              </w:rPr>
              <w:t>).</w:t>
            </w:r>
          </w:p>
          <w:p w:rsidR="003C7DC0" w:rsidRDefault="003C7DC0" w:rsidP="003C7DC0">
            <w:pPr>
              <w:spacing w:line="360" w:lineRule="auto"/>
              <w:rPr>
                <w:rFonts w:cs="Arial"/>
                <w:sz w:val="22"/>
              </w:rPr>
            </w:pPr>
            <w:r w:rsidRPr="00FF7768">
              <w:rPr>
                <w:rFonts w:cs="Arial"/>
                <w:sz w:val="22"/>
              </w:rPr>
              <w:tab/>
              <w:t>From those consenting volunteers, a MSK screen will be completed by the lead researcher. After MSK screening is complete, those players who then still meet the inclusion criteria will be invited to formally participate in the research and further written information regarding the research will be issued along with ad</w:t>
            </w:r>
            <w:r>
              <w:rPr>
                <w:rFonts w:cs="Arial"/>
                <w:sz w:val="22"/>
              </w:rPr>
              <w:t xml:space="preserve">ditional informed consent forms. </w:t>
            </w:r>
          </w:p>
          <w:p w:rsidR="00D85464" w:rsidRDefault="00D85464" w:rsidP="003C7DC0">
            <w:pPr>
              <w:spacing w:line="360" w:lineRule="auto"/>
              <w:rPr>
                <w:rFonts w:cs="Arial"/>
                <w:sz w:val="22"/>
              </w:rPr>
            </w:pPr>
          </w:p>
          <w:p w:rsidR="00D85464" w:rsidRDefault="00D85464" w:rsidP="003C7DC0">
            <w:pPr>
              <w:spacing w:line="360" w:lineRule="auto"/>
              <w:rPr>
                <w:rFonts w:cs="Arial"/>
                <w:sz w:val="22"/>
              </w:rPr>
            </w:pPr>
          </w:p>
          <w:p w:rsidR="00D85464" w:rsidRDefault="00D85464" w:rsidP="003C7DC0">
            <w:pPr>
              <w:spacing w:line="360" w:lineRule="auto"/>
              <w:rPr>
                <w:rFonts w:cs="Arial"/>
                <w:sz w:val="22"/>
              </w:rPr>
            </w:pPr>
          </w:p>
          <w:p w:rsidR="00D85464" w:rsidRDefault="00D85464" w:rsidP="003C7DC0">
            <w:pPr>
              <w:spacing w:line="360" w:lineRule="auto"/>
              <w:rPr>
                <w:rFonts w:cs="Arial"/>
                <w:sz w:val="22"/>
              </w:rPr>
            </w:pPr>
          </w:p>
          <w:p w:rsidR="00D85464" w:rsidRDefault="00D85464" w:rsidP="003C7DC0">
            <w:pPr>
              <w:spacing w:line="360" w:lineRule="auto"/>
              <w:rPr>
                <w:rFonts w:cs="Arial"/>
                <w:sz w:val="22"/>
              </w:rPr>
            </w:pPr>
          </w:p>
          <w:p w:rsidR="00D85464" w:rsidRDefault="00D85464" w:rsidP="003C7DC0">
            <w:pPr>
              <w:spacing w:line="360" w:lineRule="auto"/>
              <w:rPr>
                <w:rFonts w:cs="Arial"/>
                <w:sz w:val="22"/>
              </w:rPr>
            </w:pPr>
          </w:p>
          <w:p w:rsidR="00D85464" w:rsidRDefault="00D85464" w:rsidP="003C7DC0">
            <w:pPr>
              <w:spacing w:line="360" w:lineRule="auto"/>
              <w:rPr>
                <w:rFonts w:cs="Arial"/>
                <w:sz w:val="22"/>
              </w:rPr>
            </w:pPr>
          </w:p>
          <w:p w:rsidR="00D85464" w:rsidRDefault="00D85464" w:rsidP="003C7DC0">
            <w:pPr>
              <w:spacing w:line="360" w:lineRule="auto"/>
              <w:rPr>
                <w:rFonts w:cs="Arial"/>
                <w:sz w:val="22"/>
              </w:rPr>
            </w:pPr>
          </w:p>
          <w:p w:rsidR="003C7DC0" w:rsidRPr="00591FF0" w:rsidRDefault="003C7DC0" w:rsidP="00980190">
            <w:pPr>
              <w:rPr>
                <w:rFonts w:cs="Arial"/>
                <w:sz w:val="22"/>
              </w:rPr>
            </w:pPr>
          </w:p>
        </w:tc>
      </w:tr>
      <w:tr w:rsidR="00980190" w:rsidTr="00041209">
        <w:tc>
          <w:tcPr>
            <w:tcW w:w="2411" w:type="dxa"/>
          </w:tcPr>
          <w:p w:rsidR="00980190" w:rsidRDefault="00980190" w:rsidP="00980190">
            <w:pPr>
              <w:autoSpaceDE w:val="0"/>
              <w:autoSpaceDN w:val="0"/>
              <w:adjustRightInd w:val="0"/>
              <w:rPr>
                <w:rFonts w:cs="Arial"/>
                <w:b/>
                <w:sz w:val="22"/>
                <w:lang w:val="en-US" w:eastAsia="en-US"/>
              </w:rPr>
            </w:pPr>
          </w:p>
          <w:p w:rsidR="00980190" w:rsidRPr="00591FF0" w:rsidRDefault="00980190" w:rsidP="00980190">
            <w:pPr>
              <w:autoSpaceDE w:val="0"/>
              <w:autoSpaceDN w:val="0"/>
              <w:adjustRightInd w:val="0"/>
              <w:rPr>
                <w:rFonts w:cs="Arial"/>
                <w:b/>
                <w:sz w:val="22"/>
                <w:lang w:val="en-US" w:eastAsia="en-US"/>
              </w:rPr>
            </w:pPr>
            <w:r w:rsidRPr="00591FF0">
              <w:rPr>
                <w:rFonts w:cs="Arial"/>
                <w:b/>
                <w:sz w:val="22"/>
                <w:lang w:val="en-US" w:eastAsia="en-US"/>
              </w:rPr>
              <w:t>Exclusion/inclusion criteria</w:t>
            </w:r>
          </w:p>
          <w:p w:rsidR="00980190" w:rsidRPr="00591FF0" w:rsidRDefault="00980190" w:rsidP="00980190">
            <w:pPr>
              <w:autoSpaceDE w:val="0"/>
              <w:autoSpaceDN w:val="0"/>
              <w:adjustRightInd w:val="0"/>
              <w:rPr>
                <w:rFonts w:cs="Arial"/>
                <w:b/>
                <w:sz w:val="22"/>
                <w:lang w:val="en-US" w:eastAsia="en-US"/>
              </w:rPr>
            </w:pPr>
          </w:p>
        </w:tc>
        <w:tc>
          <w:tcPr>
            <w:tcW w:w="8535" w:type="dxa"/>
          </w:tcPr>
          <w:p w:rsidR="00980190" w:rsidRDefault="00980190" w:rsidP="00980190">
            <w:pPr>
              <w:rPr>
                <w:rFonts w:cs="Arial"/>
                <w:sz w:val="22"/>
              </w:rPr>
            </w:pPr>
          </w:p>
          <w:p w:rsidR="005D2F8D" w:rsidRDefault="005D2F8D" w:rsidP="00980190">
            <w:pPr>
              <w:rPr>
                <w:rFonts w:cs="Arial"/>
                <w:sz w:val="22"/>
              </w:rPr>
            </w:pPr>
          </w:p>
          <w:p w:rsidR="003709A2" w:rsidRDefault="003709A2" w:rsidP="00341FF7">
            <w:pPr>
              <w:rPr>
                <w:rFonts w:cs="Arial"/>
                <w:b/>
                <w:i/>
                <w:sz w:val="22"/>
                <w:u w:val="single"/>
              </w:rPr>
            </w:pPr>
            <w:r w:rsidRPr="005D2F8D">
              <w:rPr>
                <w:rFonts w:cs="Arial"/>
                <w:b/>
                <w:i/>
                <w:sz w:val="22"/>
                <w:highlight w:val="lightGray"/>
                <w:u w:val="single"/>
              </w:rPr>
              <w:t>Exclusion Criteria:</w:t>
            </w:r>
            <w:r w:rsidRPr="003709A2">
              <w:rPr>
                <w:rFonts w:cs="Arial"/>
                <w:b/>
                <w:i/>
                <w:sz w:val="22"/>
                <w:u w:val="single"/>
              </w:rPr>
              <w:t xml:space="preserve"> </w:t>
            </w:r>
          </w:p>
          <w:p w:rsidR="00341FF7" w:rsidRPr="003709A2" w:rsidRDefault="00341FF7" w:rsidP="00341FF7">
            <w:pPr>
              <w:rPr>
                <w:rFonts w:cs="Arial"/>
                <w:sz w:val="22"/>
              </w:rPr>
            </w:pPr>
          </w:p>
          <w:p w:rsidR="003709A2" w:rsidRDefault="003709A2" w:rsidP="00341FF7">
            <w:pPr>
              <w:spacing w:line="360" w:lineRule="auto"/>
              <w:rPr>
                <w:rFonts w:cs="Arial"/>
                <w:sz w:val="22"/>
              </w:rPr>
            </w:pPr>
            <w:r w:rsidRPr="003709A2">
              <w:rPr>
                <w:rFonts w:cs="Arial"/>
                <w:sz w:val="22"/>
              </w:rPr>
              <w:t>•</w:t>
            </w:r>
            <w:r w:rsidRPr="003709A2">
              <w:rPr>
                <w:rFonts w:cs="Arial"/>
                <w:sz w:val="22"/>
              </w:rPr>
              <w:tab/>
              <w:t xml:space="preserve">All players will be assessed prior to any inclusion for injury and selection for potential invitation will ultimately rely on the main author (7 years post graduate physiotherapist) clearing the players via a formal, in-use (within club), musculoskeletal (MSK) assessment. </w:t>
            </w:r>
          </w:p>
          <w:p w:rsidR="003709A2" w:rsidRPr="003709A2" w:rsidRDefault="003709A2" w:rsidP="00341FF7">
            <w:pPr>
              <w:spacing w:line="360" w:lineRule="auto"/>
              <w:rPr>
                <w:rFonts w:cs="Arial"/>
                <w:sz w:val="22"/>
              </w:rPr>
            </w:pPr>
            <w:r w:rsidRPr="003709A2">
              <w:rPr>
                <w:rFonts w:cs="Arial"/>
                <w:sz w:val="22"/>
              </w:rPr>
              <w:t>•</w:t>
            </w:r>
            <w:r w:rsidRPr="003709A2">
              <w:rPr>
                <w:rFonts w:cs="Arial"/>
                <w:sz w:val="22"/>
              </w:rPr>
              <w:tab/>
              <w:t xml:space="preserve">Only players that would otherwise be involved in full contact/non-restricted/non-modified training sessions at the time which the study is being conducted will be selected as invitees for participation. </w:t>
            </w:r>
          </w:p>
          <w:p w:rsidR="003709A2" w:rsidRDefault="003709A2" w:rsidP="00341FF7">
            <w:pPr>
              <w:spacing w:line="360" w:lineRule="auto"/>
              <w:rPr>
                <w:rFonts w:cs="Arial"/>
                <w:sz w:val="22"/>
              </w:rPr>
            </w:pPr>
            <w:r w:rsidRPr="003709A2">
              <w:rPr>
                <w:rFonts w:cs="Arial"/>
                <w:sz w:val="22"/>
              </w:rPr>
              <w:t>•</w:t>
            </w:r>
            <w:r w:rsidRPr="003709A2">
              <w:rPr>
                <w:rFonts w:cs="Arial"/>
                <w:sz w:val="22"/>
              </w:rPr>
              <w:tab/>
              <w:t>Any player not given permission by the club will also be excluded, despite them being eligible based on MSK assessment. The parent club will have ultimate say on inclusion of the player in the outlined study.</w:t>
            </w:r>
          </w:p>
          <w:p w:rsidR="003709A2" w:rsidRDefault="003709A2" w:rsidP="00980190">
            <w:pPr>
              <w:rPr>
                <w:rFonts w:cs="Arial"/>
                <w:sz w:val="22"/>
              </w:rPr>
            </w:pPr>
          </w:p>
          <w:p w:rsidR="005D2F8D" w:rsidRDefault="005D2F8D" w:rsidP="00980190">
            <w:pPr>
              <w:rPr>
                <w:rFonts w:cs="Arial"/>
                <w:sz w:val="22"/>
              </w:rPr>
            </w:pPr>
          </w:p>
          <w:p w:rsidR="005D2F8D" w:rsidRDefault="005D2F8D" w:rsidP="00980190">
            <w:pPr>
              <w:rPr>
                <w:rFonts w:cs="Arial"/>
                <w:sz w:val="22"/>
              </w:rPr>
            </w:pPr>
          </w:p>
          <w:p w:rsidR="007A2977" w:rsidRPr="007A2977" w:rsidRDefault="007A2977" w:rsidP="007A2977">
            <w:pPr>
              <w:rPr>
                <w:rFonts w:cs="Arial"/>
                <w:b/>
                <w:i/>
                <w:sz w:val="22"/>
                <w:u w:val="single"/>
              </w:rPr>
            </w:pPr>
            <w:r w:rsidRPr="00341FF7">
              <w:rPr>
                <w:rFonts w:cs="Arial"/>
                <w:b/>
                <w:i/>
                <w:sz w:val="22"/>
                <w:highlight w:val="lightGray"/>
                <w:u w:val="single"/>
              </w:rPr>
              <w:t>Inclusion Criteria:</w:t>
            </w:r>
            <w:r w:rsidRPr="007A2977">
              <w:rPr>
                <w:rFonts w:cs="Arial"/>
                <w:b/>
                <w:i/>
                <w:sz w:val="22"/>
                <w:u w:val="single"/>
              </w:rPr>
              <w:t xml:space="preserve"> </w:t>
            </w:r>
          </w:p>
          <w:p w:rsidR="00341FF7" w:rsidRPr="007A2977" w:rsidRDefault="00341FF7" w:rsidP="007A2977">
            <w:pPr>
              <w:rPr>
                <w:rFonts w:cs="Arial"/>
                <w:sz w:val="22"/>
              </w:rPr>
            </w:pPr>
          </w:p>
          <w:p w:rsidR="007A2977" w:rsidRDefault="007A2977" w:rsidP="00341FF7">
            <w:pPr>
              <w:spacing w:line="360" w:lineRule="auto"/>
              <w:rPr>
                <w:rFonts w:cs="Arial"/>
                <w:sz w:val="22"/>
              </w:rPr>
            </w:pPr>
            <w:r w:rsidRPr="007A2977">
              <w:rPr>
                <w:rFonts w:cs="Arial"/>
                <w:sz w:val="22"/>
              </w:rPr>
              <w:t>•</w:t>
            </w:r>
            <w:r w:rsidRPr="007A2977">
              <w:rPr>
                <w:rFonts w:cs="Arial"/>
                <w:sz w:val="22"/>
              </w:rPr>
              <w:tab/>
              <w:t xml:space="preserve">The player must be within the u20s academy squad for the 2015 season and must have had MSK clearance from the assessing physiotherapist prior to being invited for consideration of participation. </w:t>
            </w:r>
          </w:p>
          <w:p w:rsidR="003709A2" w:rsidRDefault="007A2977" w:rsidP="00341FF7">
            <w:pPr>
              <w:spacing w:line="360" w:lineRule="auto"/>
              <w:rPr>
                <w:rFonts w:cs="Arial"/>
                <w:sz w:val="22"/>
              </w:rPr>
            </w:pPr>
            <w:r w:rsidRPr="007A2977">
              <w:rPr>
                <w:rFonts w:cs="Arial"/>
                <w:sz w:val="22"/>
              </w:rPr>
              <w:t>•</w:t>
            </w:r>
            <w:r w:rsidRPr="007A2977">
              <w:rPr>
                <w:rFonts w:cs="Arial"/>
                <w:sz w:val="22"/>
              </w:rPr>
              <w:tab/>
              <w:t>Participant must also have clearance from the club prior to being invited – (after MSK screening has been completed)</w:t>
            </w:r>
          </w:p>
          <w:p w:rsidR="00D85464" w:rsidRDefault="00D85464" w:rsidP="00341FF7">
            <w:pPr>
              <w:spacing w:line="360" w:lineRule="auto"/>
              <w:rPr>
                <w:rFonts w:cs="Arial"/>
                <w:sz w:val="22"/>
              </w:rPr>
            </w:pPr>
          </w:p>
          <w:p w:rsidR="003709A2" w:rsidRPr="00591FF0" w:rsidRDefault="003709A2" w:rsidP="00980190">
            <w:pPr>
              <w:rPr>
                <w:rFonts w:cs="Arial"/>
                <w:sz w:val="22"/>
              </w:rPr>
            </w:pPr>
          </w:p>
        </w:tc>
      </w:tr>
      <w:tr w:rsidR="00980190" w:rsidTr="00041209">
        <w:tc>
          <w:tcPr>
            <w:tcW w:w="2411" w:type="dxa"/>
          </w:tcPr>
          <w:p w:rsidR="00980190" w:rsidRDefault="00980190" w:rsidP="00980190">
            <w:pPr>
              <w:autoSpaceDE w:val="0"/>
              <w:autoSpaceDN w:val="0"/>
              <w:adjustRightInd w:val="0"/>
              <w:rPr>
                <w:rFonts w:cs="Arial"/>
                <w:b/>
                <w:sz w:val="22"/>
                <w:lang w:val="en-US" w:eastAsia="en-US"/>
              </w:rPr>
            </w:pPr>
          </w:p>
          <w:p w:rsidR="00980190" w:rsidRDefault="00980190" w:rsidP="00980190">
            <w:pPr>
              <w:autoSpaceDE w:val="0"/>
              <w:autoSpaceDN w:val="0"/>
              <w:adjustRightInd w:val="0"/>
              <w:rPr>
                <w:rFonts w:cs="Arial"/>
                <w:b/>
                <w:sz w:val="22"/>
                <w:lang w:val="en-US" w:eastAsia="en-US"/>
              </w:rPr>
            </w:pPr>
            <w:r w:rsidRPr="00591FF0">
              <w:rPr>
                <w:rFonts w:cs="Arial"/>
                <w:b/>
                <w:sz w:val="22"/>
                <w:lang w:val="en-US" w:eastAsia="en-US"/>
              </w:rPr>
              <w:t>How will participants consent be taken?</w:t>
            </w:r>
          </w:p>
          <w:p w:rsidR="00980190" w:rsidRPr="00591FF0" w:rsidRDefault="00980190" w:rsidP="00980190">
            <w:pPr>
              <w:autoSpaceDE w:val="0"/>
              <w:autoSpaceDN w:val="0"/>
              <w:adjustRightInd w:val="0"/>
              <w:rPr>
                <w:rFonts w:cs="Arial"/>
                <w:b/>
                <w:sz w:val="22"/>
                <w:lang w:val="en-US" w:eastAsia="en-US"/>
              </w:rPr>
            </w:pPr>
          </w:p>
        </w:tc>
        <w:tc>
          <w:tcPr>
            <w:tcW w:w="8535" w:type="dxa"/>
          </w:tcPr>
          <w:p w:rsidR="00980190" w:rsidRDefault="00980190" w:rsidP="00980190">
            <w:pPr>
              <w:rPr>
                <w:rFonts w:cs="Arial"/>
                <w:sz w:val="22"/>
              </w:rPr>
            </w:pPr>
          </w:p>
          <w:p w:rsidR="007A3590" w:rsidRPr="007A3590" w:rsidRDefault="007A3590" w:rsidP="007A3590">
            <w:pPr>
              <w:spacing w:line="360" w:lineRule="auto"/>
              <w:rPr>
                <w:rFonts w:cs="Arial"/>
                <w:i/>
                <w:sz w:val="22"/>
                <w:u w:val="single"/>
              </w:rPr>
            </w:pPr>
            <w:r w:rsidRPr="007A3590">
              <w:rPr>
                <w:rFonts w:cs="Arial"/>
                <w:i/>
                <w:sz w:val="22"/>
                <w:highlight w:val="lightGray"/>
                <w:u w:val="single"/>
              </w:rPr>
              <w:t>Considerations:</w:t>
            </w:r>
            <w:r w:rsidRPr="007A3590">
              <w:rPr>
                <w:rFonts w:cs="Arial"/>
                <w:i/>
                <w:sz w:val="22"/>
                <w:u w:val="single"/>
              </w:rPr>
              <w:t xml:space="preserve"> </w:t>
            </w:r>
          </w:p>
          <w:p w:rsidR="007A3590" w:rsidRPr="007A3590" w:rsidRDefault="007A3590" w:rsidP="007A3590">
            <w:pPr>
              <w:spacing w:line="360" w:lineRule="auto"/>
              <w:rPr>
                <w:rFonts w:cs="Arial"/>
                <w:sz w:val="22"/>
              </w:rPr>
            </w:pPr>
          </w:p>
          <w:p w:rsidR="007A3590" w:rsidRDefault="00D85464" w:rsidP="007A3590">
            <w:pPr>
              <w:spacing w:line="360" w:lineRule="auto"/>
              <w:rPr>
                <w:rFonts w:cs="Arial"/>
                <w:sz w:val="22"/>
              </w:rPr>
            </w:pPr>
            <w:r>
              <w:rPr>
                <w:rFonts w:cs="Arial"/>
                <w:sz w:val="22"/>
              </w:rPr>
              <w:t xml:space="preserve">           </w:t>
            </w:r>
            <w:r w:rsidR="007A3590" w:rsidRPr="007A3590">
              <w:rPr>
                <w:rFonts w:cs="Arial"/>
                <w:sz w:val="22"/>
              </w:rPr>
              <w:t xml:space="preserve">Potential subjects will be </w:t>
            </w:r>
            <w:r w:rsidR="007A3590">
              <w:rPr>
                <w:rFonts w:cs="Arial"/>
                <w:sz w:val="22"/>
              </w:rPr>
              <w:t xml:space="preserve">from the academy group at a place of work of the main researcher. The academy will be contacted via internal means and a short presentation by the main researcher to the potential group will occur once ethical approval has been granted. </w:t>
            </w:r>
          </w:p>
          <w:p w:rsidR="007A3590" w:rsidRDefault="007A3590" w:rsidP="007A3590">
            <w:pPr>
              <w:spacing w:line="360" w:lineRule="auto"/>
              <w:rPr>
                <w:rFonts w:cs="Arial"/>
                <w:sz w:val="22"/>
              </w:rPr>
            </w:pPr>
          </w:p>
          <w:p w:rsidR="007A3590" w:rsidRDefault="00D85464" w:rsidP="007A3590">
            <w:pPr>
              <w:spacing w:line="360" w:lineRule="auto"/>
              <w:rPr>
                <w:rFonts w:cs="Arial"/>
                <w:sz w:val="22"/>
              </w:rPr>
            </w:pPr>
            <w:r>
              <w:rPr>
                <w:rFonts w:cs="Arial"/>
                <w:sz w:val="22"/>
              </w:rPr>
              <w:t xml:space="preserve">          </w:t>
            </w:r>
            <w:r w:rsidR="007A3590">
              <w:rPr>
                <w:rFonts w:cs="Arial"/>
                <w:sz w:val="22"/>
              </w:rPr>
              <w:t>At the group presentation, p</w:t>
            </w:r>
            <w:r w:rsidR="007A3590" w:rsidRPr="007A3590">
              <w:rPr>
                <w:rFonts w:cs="Arial"/>
                <w:sz w:val="22"/>
              </w:rPr>
              <w:t xml:space="preserve">otential subjects will be issued a </w:t>
            </w:r>
            <w:r>
              <w:rPr>
                <w:rFonts w:cs="Arial"/>
                <w:b/>
                <w:sz w:val="22"/>
                <w:u w:val="single"/>
              </w:rPr>
              <w:t>participant</w:t>
            </w:r>
            <w:r w:rsidR="007A3590" w:rsidRPr="00437F9C">
              <w:rPr>
                <w:rFonts w:cs="Arial"/>
                <w:b/>
                <w:sz w:val="22"/>
                <w:u w:val="single"/>
              </w:rPr>
              <w:t xml:space="preserve"> information sheet</w:t>
            </w:r>
            <w:r w:rsidR="007A3590" w:rsidRPr="007A3590">
              <w:rPr>
                <w:rFonts w:cs="Arial"/>
                <w:sz w:val="22"/>
              </w:rPr>
              <w:t xml:space="preserve"> which outl</w:t>
            </w:r>
            <w:r w:rsidR="00437F9C">
              <w:rPr>
                <w:rFonts w:cs="Arial"/>
                <w:sz w:val="22"/>
              </w:rPr>
              <w:t xml:space="preserve">ines all aspects of the project including a </w:t>
            </w:r>
            <w:r w:rsidR="00437F9C" w:rsidRPr="00437F9C">
              <w:rPr>
                <w:rFonts w:cs="Arial"/>
                <w:i/>
                <w:sz w:val="22"/>
                <w:u w:val="single"/>
              </w:rPr>
              <w:t>statement of data protection</w:t>
            </w:r>
            <w:r w:rsidR="00437F9C">
              <w:rPr>
                <w:rFonts w:cs="Arial"/>
                <w:sz w:val="22"/>
              </w:rPr>
              <w:t xml:space="preserve">. </w:t>
            </w:r>
            <w:r w:rsidR="007A3590" w:rsidRPr="007A3590">
              <w:rPr>
                <w:rFonts w:cs="Arial"/>
                <w:sz w:val="22"/>
              </w:rPr>
              <w:t>To those subjects then indicating th</w:t>
            </w:r>
            <w:r w:rsidR="007A3590">
              <w:rPr>
                <w:rFonts w:cs="Arial"/>
                <w:sz w:val="22"/>
              </w:rPr>
              <w:t xml:space="preserve">eir willingness to be involved </w:t>
            </w:r>
            <w:proofErr w:type="gramStart"/>
            <w:r w:rsidR="007A3590">
              <w:rPr>
                <w:rFonts w:cs="Arial"/>
                <w:sz w:val="22"/>
              </w:rPr>
              <w:t>they</w:t>
            </w:r>
            <w:proofErr w:type="gramEnd"/>
            <w:r w:rsidR="007A3590">
              <w:rPr>
                <w:rFonts w:cs="Arial"/>
                <w:sz w:val="22"/>
              </w:rPr>
              <w:t xml:space="preserve"> must then </w:t>
            </w:r>
            <w:r w:rsidR="007A3590" w:rsidRPr="007A3590">
              <w:rPr>
                <w:rFonts w:cs="Arial"/>
                <w:i/>
                <w:sz w:val="22"/>
                <w:u w:val="single"/>
              </w:rPr>
              <w:t>volunteer</w:t>
            </w:r>
            <w:r w:rsidR="007A3590">
              <w:rPr>
                <w:rFonts w:cs="Arial"/>
                <w:sz w:val="22"/>
              </w:rPr>
              <w:t xml:space="preserve"> to be included within the study.</w:t>
            </w:r>
          </w:p>
          <w:p w:rsidR="007A3590" w:rsidRDefault="007A3590" w:rsidP="007A3590">
            <w:pPr>
              <w:spacing w:line="360" w:lineRule="auto"/>
              <w:rPr>
                <w:rFonts w:cs="Arial"/>
                <w:sz w:val="22"/>
              </w:rPr>
            </w:pPr>
          </w:p>
          <w:p w:rsidR="00D85464" w:rsidRDefault="00D85464" w:rsidP="007A3590">
            <w:pPr>
              <w:spacing w:line="360" w:lineRule="auto"/>
              <w:rPr>
                <w:rFonts w:cs="Arial"/>
                <w:sz w:val="22"/>
              </w:rPr>
            </w:pPr>
          </w:p>
          <w:p w:rsidR="00D85464" w:rsidRDefault="00D85464" w:rsidP="007A3590">
            <w:pPr>
              <w:spacing w:line="360" w:lineRule="auto"/>
              <w:rPr>
                <w:rFonts w:cs="Arial"/>
                <w:sz w:val="22"/>
              </w:rPr>
            </w:pPr>
          </w:p>
          <w:p w:rsidR="00307216" w:rsidRDefault="00D85464" w:rsidP="007A3590">
            <w:pPr>
              <w:spacing w:line="360" w:lineRule="auto"/>
              <w:rPr>
                <w:rFonts w:cs="Arial"/>
                <w:sz w:val="22"/>
              </w:rPr>
            </w:pPr>
            <w:r>
              <w:rPr>
                <w:rFonts w:cs="Arial"/>
                <w:sz w:val="22"/>
              </w:rPr>
              <w:t xml:space="preserve">         </w:t>
            </w:r>
            <w:r w:rsidR="00307216">
              <w:rPr>
                <w:rFonts w:cs="Arial"/>
                <w:sz w:val="22"/>
              </w:rPr>
              <w:t xml:space="preserve">To those subjects then volunteering, </w:t>
            </w:r>
            <w:r>
              <w:rPr>
                <w:rFonts w:cs="Arial"/>
                <w:sz w:val="22"/>
              </w:rPr>
              <w:t xml:space="preserve">a </w:t>
            </w:r>
            <w:r w:rsidR="007A3590" w:rsidRPr="00307216">
              <w:rPr>
                <w:rFonts w:cs="Arial"/>
                <w:b/>
                <w:i/>
                <w:sz w:val="22"/>
                <w:u w:val="single"/>
              </w:rPr>
              <w:t>consent form</w:t>
            </w:r>
            <w:r w:rsidR="007A3590" w:rsidRPr="007A3590">
              <w:rPr>
                <w:rFonts w:cs="Arial"/>
                <w:sz w:val="22"/>
              </w:rPr>
              <w:t xml:space="preserve"> </w:t>
            </w:r>
            <w:r w:rsidR="00307216">
              <w:rPr>
                <w:rFonts w:cs="Arial"/>
                <w:sz w:val="22"/>
              </w:rPr>
              <w:t xml:space="preserve">will be issued, and be asked to be read and signed before being later collected by the main researcher. </w:t>
            </w:r>
            <w:r w:rsidR="007A3590" w:rsidRPr="007A3590">
              <w:rPr>
                <w:rFonts w:cs="Arial"/>
                <w:sz w:val="22"/>
              </w:rPr>
              <w:t xml:space="preserve">This </w:t>
            </w:r>
            <w:r w:rsidR="00307216">
              <w:rPr>
                <w:rFonts w:cs="Arial"/>
                <w:sz w:val="22"/>
              </w:rPr>
              <w:t>consent will then form the basis for which the volunteers then give permission for phase 1 of the recruitment process – Musculoskeletal Sc</w:t>
            </w:r>
            <w:r w:rsidR="00437F9C">
              <w:rPr>
                <w:rFonts w:cs="Arial"/>
                <w:sz w:val="22"/>
              </w:rPr>
              <w:t xml:space="preserve">reening by the lead researcher. </w:t>
            </w:r>
            <w:r w:rsidR="00307216">
              <w:rPr>
                <w:rFonts w:cs="Arial"/>
                <w:sz w:val="22"/>
              </w:rPr>
              <w:t xml:space="preserve">MSK assessment </w:t>
            </w:r>
            <w:r w:rsidR="00437F9C">
              <w:rPr>
                <w:rFonts w:cs="Arial"/>
                <w:sz w:val="22"/>
              </w:rPr>
              <w:t xml:space="preserve">data will only be used for the purposes of deciding inclusion/exclusion criteria for the outlined project. </w:t>
            </w:r>
            <w:r>
              <w:rPr>
                <w:rFonts w:cs="Arial"/>
                <w:sz w:val="22"/>
              </w:rPr>
              <w:t xml:space="preserve">The consent form will </w:t>
            </w:r>
            <w:r w:rsidRPr="007A3590">
              <w:rPr>
                <w:rFonts w:cs="Arial"/>
                <w:sz w:val="22"/>
              </w:rPr>
              <w:t xml:space="preserve">include the </w:t>
            </w:r>
            <w:r>
              <w:rPr>
                <w:rFonts w:cs="Arial"/>
                <w:sz w:val="22"/>
              </w:rPr>
              <w:t xml:space="preserve">a statement expressing </w:t>
            </w:r>
            <w:r w:rsidRPr="007A3590">
              <w:rPr>
                <w:rFonts w:cs="Arial"/>
                <w:sz w:val="22"/>
              </w:rPr>
              <w:t xml:space="preserve">permission to record and store </w:t>
            </w:r>
            <w:r>
              <w:rPr>
                <w:rFonts w:cs="Arial"/>
                <w:sz w:val="22"/>
              </w:rPr>
              <w:t xml:space="preserve">data including GPS measurement within accepted data protection policies for the purposes of this research in a confidential and protected manor. </w:t>
            </w:r>
          </w:p>
          <w:p w:rsidR="007A3590" w:rsidRDefault="007A3590" w:rsidP="007A3590">
            <w:pPr>
              <w:spacing w:line="360" w:lineRule="auto"/>
              <w:rPr>
                <w:rFonts w:cs="Arial"/>
                <w:sz w:val="22"/>
              </w:rPr>
            </w:pPr>
          </w:p>
          <w:p w:rsidR="00307216" w:rsidRDefault="00D85464" w:rsidP="007A3590">
            <w:pPr>
              <w:spacing w:line="360" w:lineRule="auto"/>
              <w:rPr>
                <w:rFonts w:cs="Arial"/>
                <w:sz w:val="22"/>
              </w:rPr>
            </w:pPr>
            <w:r>
              <w:rPr>
                <w:rFonts w:cs="Arial"/>
                <w:sz w:val="22"/>
              </w:rPr>
              <w:t xml:space="preserve">       </w:t>
            </w:r>
            <w:r w:rsidR="00307216">
              <w:rPr>
                <w:rFonts w:cs="Arial"/>
                <w:sz w:val="22"/>
              </w:rPr>
              <w:t xml:space="preserve">After MSK screening has been finalised and inclusion/exclusion criteria applied to the participants, the remaining subjects will then be informed of their eligibility to continue participating in the outlined project. </w:t>
            </w:r>
          </w:p>
          <w:p w:rsidR="00307216" w:rsidRDefault="00307216" w:rsidP="007A3590">
            <w:pPr>
              <w:spacing w:line="360" w:lineRule="auto"/>
              <w:rPr>
                <w:rFonts w:cs="Arial"/>
                <w:sz w:val="22"/>
              </w:rPr>
            </w:pPr>
          </w:p>
          <w:p w:rsidR="00D85464" w:rsidRDefault="00307216" w:rsidP="00307216">
            <w:pPr>
              <w:spacing w:line="360" w:lineRule="auto"/>
              <w:rPr>
                <w:rFonts w:cs="Arial"/>
                <w:sz w:val="22"/>
              </w:rPr>
            </w:pPr>
            <w:r>
              <w:rPr>
                <w:rFonts w:cs="Arial"/>
                <w:sz w:val="22"/>
              </w:rPr>
              <w:t xml:space="preserve">These </w:t>
            </w:r>
            <w:r w:rsidRPr="007A3590">
              <w:rPr>
                <w:rFonts w:cs="Arial"/>
                <w:sz w:val="22"/>
              </w:rPr>
              <w:t xml:space="preserve">participants will then be issued a </w:t>
            </w:r>
            <w:r>
              <w:rPr>
                <w:rFonts w:cs="Arial"/>
                <w:sz w:val="22"/>
              </w:rPr>
              <w:t xml:space="preserve">second </w:t>
            </w:r>
            <w:r w:rsidRPr="00437F9C">
              <w:rPr>
                <w:rFonts w:cs="Arial"/>
                <w:b/>
                <w:i/>
                <w:sz w:val="22"/>
                <w:u w:val="single"/>
              </w:rPr>
              <w:t>consent form</w:t>
            </w:r>
            <w:r w:rsidR="00437F9C" w:rsidRPr="00437F9C">
              <w:rPr>
                <w:rFonts w:cs="Arial"/>
                <w:b/>
                <w:i/>
                <w:sz w:val="22"/>
                <w:u w:val="single"/>
              </w:rPr>
              <w:t>(2)</w:t>
            </w:r>
            <w:r w:rsidRPr="007A3590">
              <w:rPr>
                <w:rFonts w:cs="Arial"/>
                <w:sz w:val="22"/>
              </w:rPr>
              <w:t xml:space="preserve"> </w:t>
            </w:r>
            <w:r>
              <w:rPr>
                <w:rFonts w:cs="Arial"/>
                <w:sz w:val="22"/>
              </w:rPr>
              <w:t xml:space="preserve">with which </w:t>
            </w:r>
            <w:r w:rsidR="00D85464">
              <w:rPr>
                <w:rFonts w:cs="Arial"/>
                <w:sz w:val="22"/>
              </w:rPr>
              <w:t xml:space="preserve">consent will again be </w:t>
            </w:r>
            <w:r>
              <w:rPr>
                <w:rFonts w:cs="Arial"/>
                <w:sz w:val="22"/>
              </w:rPr>
              <w:t>requested to continue within the project –</w:t>
            </w:r>
          </w:p>
          <w:p w:rsidR="00D85464" w:rsidRDefault="00D85464" w:rsidP="00307216">
            <w:pPr>
              <w:spacing w:line="360" w:lineRule="auto"/>
              <w:rPr>
                <w:rFonts w:cs="Arial"/>
                <w:sz w:val="22"/>
              </w:rPr>
            </w:pPr>
          </w:p>
          <w:p w:rsidR="00307216" w:rsidRPr="00437F9C" w:rsidRDefault="00437F9C" w:rsidP="00307216">
            <w:pPr>
              <w:spacing w:line="360" w:lineRule="auto"/>
              <w:rPr>
                <w:rFonts w:cs="Arial"/>
                <w:sz w:val="22"/>
                <w:u w:val="single"/>
              </w:rPr>
            </w:pPr>
            <w:r w:rsidRPr="00437F9C">
              <w:rPr>
                <w:rFonts w:cs="Arial"/>
                <w:sz w:val="22"/>
                <w:u w:val="single"/>
              </w:rPr>
              <w:t xml:space="preserve">All subjects will be over 18 years old. </w:t>
            </w:r>
          </w:p>
          <w:p w:rsidR="007A3590" w:rsidRPr="00591FF0" w:rsidRDefault="007A3590" w:rsidP="00980190">
            <w:pPr>
              <w:rPr>
                <w:rFonts w:cs="Arial"/>
                <w:sz w:val="22"/>
              </w:rPr>
            </w:pPr>
          </w:p>
        </w:tc>
      </w:tr>
      <w:tr w:rsidR="00980190" w:rsidTr="00041209">
        <w:tc>
          <w:tcPr>
            <w:tcW w:w="2411" w:type="dxa"/>
          </w:tcPr>
          <w:p w:rsidR="00980190" w:rsidRDefault="00980190" w:rsidP="00980190">
            <w:pPr>
              <w:autoSpaceDE w:val="0"/>
              <w:autoSpaceDN w:val="0"/>
              <w:adjustRightInd w:val="0"/>
              <w:rPr>
                <w:rFonts w:cs="Arial"/>
                <w:b/>
                <w:lang w:val="en-US" w:eastAsia="en-US"/>
              </w:rPr>
            </w:pPr>
          </w:p>
          <w:p w:rsidR="00980190" w:rsidRPr="00341FF7" w:rsidRDefault="00980190" w:rsidP="00980190">
            <w:pPr>
              <w:autoSpaceDE w:val="0"/>
              <w:autoSpaceDN w:val="0"/>
              <w:adjustRightInd w:val="0"/>
              <w:rPr>
                <w:rFonts w:cs="Arial"/>
                <w:b/>
                <w:sz w:val="22"/>
                <w:szCs w:val="22"/>
                <w:lang w:val="en-US" w:eastAsia="en-US"/>
              </w:rPr>
            </w:pPr>
            <w:r w:rsidRPr="00341FF7">
              <w:rPr>
                <w:rFonts w:cs="Arial"/>
                <w:b/>
                <w:sz w:val="22"/>
                <w:szCs w:val="22"/>
                <w:lang w:val="en-US" w:eastAsia="en-US"/>
              </w:rPr>
              <w:t>How will confidentiality be ensured?</w:t>
            </w:r>
          </w:p>
          <w:p w:rsidR="00980190" w:rsidRPr="00F66CA4" w:rsidRDefault="00980190" w:rsidP="00980190">
            <w:pPr>
              <w:autoSpaceDE w:val="0"/>
              <w:autoSpaceDN w:val="0"/>
              <w:adjustRightInd w:val="0"/>
              <w:rPr>
                <w:rFonts w:cs="Arial"/>
                <w:b/>
                <w:lang w:val="en-US" w:eastAsia="en-US"/>
              </w:rPr>
            </w:pPr>
          </w:p>
        </w:tc>
        <w:tc>
          <w:tcPr>
            <w:tcW w:w="8535" w:type="dxa"/>
          </w:tcPr>
          <w:p w:rsidR="00980190" w:rsidRDefault="00980190" w:rsidP="00980190">
            <w:pPr>
              <w:rPr>
                <w:rFonts w:cs="Arial"/>
              </w:rPr>
            </w:pPr>
          </w:p>
          <w:p w:rsidR="000D332C" w:rsidRPr="000D332C" w:rsidRDefault="000D332C" w:rsidP="000D332C">
            <w:pPr>
              <w:spacing w:line="360" w:lineRule="auto"/>
              <w:rPr>
                <w:rFonts w:cs="Arial"/>
                <w:sz w:val="22"/>
                <w:szCs w:val="22"/>
                <w:u w:val="single"/>
                <w:lang w:val="en"/>
              </w:rPr>
            </w:pPr>
            <w:r w:rsidRPr="000D332C">
              <w:rPr>
                <w:rFonts w:cs="Arial"/>
                <w:sz w:val="22"/>
                <w:szCs w:val="22"/>
                <w:highlight w:val="lightGray"/>
                <w:u w:val="single"/>
                <w:lang w:val="en"/>
              </w:rPr>
              <w:t>Confidentiality:</w:t>
            </w:r>
          </w:p>
          <w:p w:rsidR="000D332C" w:rsidRDefault="000D332C" w:rsidP="000D332C">
            <w:pPr>
              <w:spacing w:line="360" w:lineRule="auto"/>
              <w:rPr>
                <w:rFonts w:cs="Arial"/>
                <w:b/>
                <w:sz w:val="22"/>
                <w:szCs w:val="22"/>
                <w:u w:val="single"/>
                <w:lang w:val="en"/>
              </w:rPr>
            </w:pPr>
          </w:p>
          <w:p w:rsidR="000D332C" w:rsidRPr="000D332C" w:rsidRDefault="000D332C" w:rsidP="000D332C">
            <w:pPr>
              <w:spacing w:line="360" w:lineRule="auto"/>
              <w:rPr>
                <w:i/>
                <w:sz w:val="22"/>
                <w:szCs w:val="22"/>
              </w:rPr>
            </w:pPr>
            <w:r w:rsidRPr="000D332C">
              <w:rPr>
                <w:rFonts w:cs="Arial"/>
                <w:b/>
                <w:sz w:val="22"/>
                <w:szCs w:val="22"/>
                <w:u w:val="single"/>
                <w:lang w:val="en"/>
              </w:rPr>
              <w:t>Subject information sheet</w:t>
            </w:r>
            <w:r w:rsidRPr="000D332C">
              <w:rPr>
                <w:rFonts w:cs="Arial"/>
                <w:sz w:val="22"/>
                <w:szCs w:val="22"/>
                <w:lang w:val="en"/>
              </w:rPr>
              <w:t xml:space="preserve"> will have details of who will have access to data and in what way it will be used. Also how it will be stored and who will have access to this</w:t>
            </w:r>
            <w:r>
              <w:rPr>
                <w:rFonts w:cs="Arial"/>
                <w:sz w:val="22"/>
                <w:szCs w:val="22"/>
                <w:lang w:val="en"/>
              </w:rPr>
              <w:t xml:space="preserve">. This will also outline both a </w:t>
            </w:r>
            <w:r>
              <w:rPr>
                <w:rFonts w:cs="Arial"/>
                <w:b/>
                <w:sz w:val="22"/>
                <w:szCs w:val="22"/>
                <w:u w:val="single"/>
                <w:lang w:val="en"/>
              </w:rPr>
              <w:t>s</w:t>
            </w:r>
            <w:r w:rsidRPr="000D332C">
              <w:rPr>
                <w:rFonts w:cs="Arial"/>
                <w:b/>
                <w:sz w:val="22"/>
                <w:szCs w:val="22"/>
                <w:u w:val="single"/>
                <w:lang w:val="en"/>
              </w:rPr>
              <w:t xml:space="preserve">tatement of </w:t>
            </w:r>
            <w:r>
              <w:rPr>
                <w:rFonts w:cs="Arial"/>
                <w:b/>
                <w:sz w:val="22"/>
                <w:szCs w:val="22"/>
                <w:u w:val="single"/>
                <w:lang w:val="en"/>
              </w:rPr>
              <w:t>c</w:t>
            </w:r>
            <w:r w:rsidRPr="000D332C">
              <w:rPr>
                <w:rFonts w:cs="Arial"/>
                <w:b/>
                <w:sz w:val="22"/>
                <w:szCs w:val="22"/>
                <w:u w:val="single"/>
                <w:lang w:val="en"/>
              </w:rPr>
              <w:t xml:space="preserve">onfidentiality </w:t>
            </w:r>
            <w:r>
              <w:rPr>
                <w:rFonts w:cs="Arial"/>
                <w:b/>
                <w:sz w:val="22"/>
                <w:szCs w:val="22"/>
                <w:u w:val="single"/>
                <w:lang w:val="en"/>
              </w:rPr>
              <w:t>assurance</w:t>
            </w:r>
            <w:r>
              <w:rPr>
                <w:rFonts w:cs="Arial"/>
                <w:sz w:val="22"/>
                <w:szCs w:val="22"/>
                <w:lang w:val="en"/>
              </w:rPr>
              <w:t xml:space="preserve"> &amp; </w:t>
            </w:r>
            <w:r>
              <w:rPr>
                <w:rFonts w:cs="Arial"/>
                <w:b/>
                <w:sz w:val="22"/>
                <w:szCs w:val="22"/>
                <w:u w:val="single"/>
                <w:lang w:val="en"/>
              </w:rPr>
              <w:t>a s</w:t>
            </w:r>
            <w:r w:rsidRPr="000D332C">
              <w:rPr>
                <w:rFonts w:cs="Arial"/>
                <w:b/>
                <w:sz w:val="22"/>
                <w:szCs w:val="22"/>
                <w:u w:val="single"/>
                <w:lang w:val="en"/>
              </w:rPr>
              <w:t>tatement of data protection</w:t>
            </w:r>
            <w:r>
              <w:rPr>
                <w:rFonts w:cs="Arial"/>
                <w:b/>
                <w:sz w:val="22"/>
                <w:szCs w:val="22"/>
                <w:u w:val="single"/>
                <w:lang w:val="en"/>
              </w:rPr>
              <w:t xml:space="preserve"> assurances. </w:t>
            </w:r>
          </w:p>
          <w:p w:rsidR="000D332C" w:rsidRPr="000D332C" w:rsidRDefault="000D332C" w:rsidP="000D332C">
            <w:pPr>
              <w:spacing w:line="360" w:lineRule="auto"/>
              <w:rPr>
                <w:i/>
                <w:sz w:val="22"/>
                <w:szCs w:val="22"/>
              </w:rPr>
            </w:pPr>
          </w:p>
          <w:p w:rsidR="000D332C" w:rsidRPr="000D332C" w:rsidRDefault="000D332C" w:rsidP="000D332C">
            <w:pPr>
              <w:spacing w:line="360" w:lineRule="auto"/>
              <w:rPr>
                <w:rFonts w:cs="Arial"/>
                <w:sz w:val="22"/>
                <w:szCs w:val="22"/>
                <w:lang w:val="en"/>
              </w:rPr>
            </w:pPr>
            <w:r w:rsidRPr="000D332C">
              <w:rPr>
                <w:rFonts w:cs="Arial"/>
                <w:b/>
                <w:sz w:val="22"/>
                <w:szCs w:val="22"/>
                <w:u w:val="single"/>
                <w:lang w:val="en"/>
              </w:rPr>
              <w:t xml:space="preserve">Statement of Confidentiality </w:t>
            </w:r>
            <w:r>
              <w:rPr>
                <w:rFonts w:cs="Arial"/>
                <w:b/>
                <w:sz w:val="22"/>
                <w:szCs w:val="22"/>
                <w:u w:val="single"/>
                <w:lang w:val="en"/>
              </w:rPr>
              <w:t>assurances</w:t>
            </w:r>
            <w:r w:rsidRPr="000D332C">
              <w:rPr>
                <w:rFonts w:cs="Arial"/>
                <w:sz w:val="22"/>
                <w:szCs w:val="22"/>
                <w:lang w:val="en"/>
              </w:rPr>
              <w:t xml:space="preserve"> will be included in the information sheet handed to all participants </w:t>
            </w:r>
            <w:r>
              <w:rPr>
                <w:rFonts w:cs="Arial"/>
                <w:sz w:val="22"/>
                <w:szCs w:val="22"/>
                <w:lang w:val="en"/>
              </w:rPr>
              <w:t xml:space="preserve">and will also be outlined on the </w:t>
            </w:r>
            <w:r w:rsidRPr="000D332C">
              <w:rPr>
                <w:rFonts w:cs="Arial"/>
                <w:sz w:val="22"/>
                <w:szCs w:val="22"/>
                <w:u w:val="single"/>
                <w:lang w:val="en"/>
              </w:rPr>
              <w:t>consent form</w:t>
            </w:r>
            <w:r>
              <w:rPr>
                <w:rFonts w:cs="Arial"/>
                <w:sz w:val="22"/>
                <w:szCs w:val="22"/>
                <w:u w:val="single"/>
                <w:lang w:val="en"/>
              </w:rPr>
              <w:t>s</w:t>
            </w:r>
          </w:p>
          <w:p w:rsidR="000D332C" w:rsidRPr="000D332C" w:rsidRDefault="000D332C" w:rsidP="000D332C">
            <w:pPr>
              <w:spacing w:line="360" w:lineRule="auto"/>
              <w:rPr>
                <w:rFonts w:cs="Arial"/>
                <w:sz w:val="22"/>
                <w:szCs w:val="22"/>
                <w:lang w:val="en"/>
              </w:rPr>
            </w:pPr>
          </w:p>
          <w:p w:rsidR="000D332C" w:rsidRDefault="000D332C" w:rsidP="000D332C">
            <w:pPr>
              <w:spacing w:line="360" w:lineRule="auto"/>
              <w:rPr>
                <w:rFonts w:cs="Arial"/>
                <w:sz w:val="22"/>
                <w:szCs w:val="22"/>
                <w:u w:val="single"/>
                <w:lang w:val="en"/>
              </w:rPr>
            </w:pPr>
            <w:r w:rsidRPr="000D332C">
              <w:rPr>
                <w:rFonts w:cs="Arial"/>
                <w:b/>
                <w:sz w:val="22"/>
                <w:szCs w:val="22"/>
                <w:u w:val="single"/>
                <w:lang w:val="en"/>
              </w:rPr>
              <w:t>Statement of data protection</w:t>
            </w:r>
            <w:r w:rsidRPr="000D332C">
              <w:rPr>
                <w:rFonts w:cs="Arial"/>
                <w:sz w:val="22"/>
                <w:szCs w:val="22"/>
                <w:lang w:val="en"/>
              </w:rPr>
              <w:t xml:space="preserve"> will be included in the information sheet handed to all participants </w:t>
            </w:r>
            <w:r>
              <w:rPr>
                <w:rFonts w:cs="Arial"/>
                <w:sz w:val="22"/>
                <w:szCs w:val="22"/>
                <w:lang w:val="en"/>
              </w:rPr>
              <w:t xml:space="preserve">and will also be outlined on the </w:t>
            </w:r>
            <w:r w:rsidRPr="000D332C">
              <w:rPr>
                <w:rFonts w:cs="Arial"/>
                <w:sz w:val="22"/>
                <w:szCs w:val="22"/>
                <w:u w:val="single"/>
                <w:lang w:val="en"/>
              </w:rPr>
              <w:t>consent form</w:t>
            </w:r>
            <w:r>
              <w:rPr>
                <w:rFonts w:cs="Arial"/>
                <w:sz w:val="22"/>
                <w:szCs w:val="22"/>
                <w:u w:val="single"/>
                <w:lang w:val="en"/>
              </w:rPr>
              <w:t xml:space="preserve">s. </w:t>
            </w:r>
          </w:p>
          <w:p w:rsidR="00C23B0E" w:rsidRPr="00C23B0E" w:rsidRDefault="00C23B0E" w:rsidP="000D332C">
            <w:pPr>
              <w:spacing w:line="360" w:lineRule="auto"/>
              <w:rPr>
                <w:rFonts w:cs="Arial"/>
                <w:sz w:val="22"/>
                <w:szCs w:val="22"/>
                <w:u w:val="single"/>
                <w:lang w:val="en"/>
              </w:rPr>
            </w:pPr>
          </w:p>
          <w:p w:rsidR="00C23B0E" w:rsidRDefault="00C23B0E" w:rsidP="00C23B0E">
            <w:pPr>
              <w:spacing w:line="360" w:lineRule="auto"/>
              <w:rPr>
                <w:sz w:val="22"/>
                <w:szCs w:val="22"/>
              </w:rPr>
            </w:pPr>
            <w:r w:rsidRPr="00C23B0E">
              <w:rPr>
                <w:sz w:val="22"/>
                <w:szCs w:val="22"/>
              </w:rPr>
              <w:t xml:space="preserve">All data will be recorded primarily on a Microsoft© Surface 3 Pro tablet computer and will be maintained by the main researcher – Mr Liam James Robinson. This computer will be password protected. </w:t>
            </w:r>
          </w:p>
          <w:p w:rsidR="00C23B0E" w:rsidRPr="00C23B0E" w:rsidRDefault="00C23B0E" w:rsidP="00C23B0E">
            <w:pPr>
              <w:spacing w:line="360" w:lineRule="auto"/>
              <w:rPr>
                <w:sz w:val="22"/>
                <w:szCs w:val="22"/>
              </w:rPr>
            </w:pPr>
          </w:p>
          <w:p w:rsidR="00C23B0E" w:rsidRDefault="00C23B0E" w:rsidP="00C23B0E">
            <w:pPr>
              <w:spacing w:line="360" w:lineRule="auto"/>
              <w:rPr>
                <w:sz w:val="22"/>
                <w:szCs w:val="22"/>
              </w:rPr>
            </w:pPr>
            <w:r w:rsidRPr="00C23B0E">
              <w:rPr>
                <w:sz w:val="22"/>
                <w:szCs w:val="22"/>
              </w:rPr>
              <w:t xml:space="preserve">All collected data will be stored in individual files (Word/Excel) and will also be password protected. </w:t>
            </w:r>
          </w:p>
          <w:p w:rsidR="00C23B0E" w:rsidRPr="00C23B0E" w:rsidRDefault="00C23B0E" w:rsidP="00C23B0E">
            <w:pPr>
              <w:spacing w:line="360" w:lineRule="auto"/>
              <w:rPr>
                <w:sz w:val="22"/>
                <w:szCs w:val="22"/>
              </w:rPr>
            </w:pPr>
          </w:p>
          <w:p w:rsidR="00C23B0E" w:rsidRDefault="00C23B0E" w:rsidP="00C23B0E">
            <w:pPr>
              <w:spacing w:line="360" w:lineRule="auto"/>
              <w:rPr>
                <w:sz w:val="22"/>
                <w:szCs w:val="22"/>
              </w:rPr>
            </w:pPr>
            <w:r w:rsidRPr="00C23B0E">
              <w:rPr>
                <w:sz w:val="22"/>
                <w:szCs w:val="22"/>
              </w:rPr>
              <w:t xml:space="preserve">The only 4 people to have access to these files at </w:t>
            </w:r>
            <w:r w:rsidRPr="00C23B0E">
              <w:rPr>
                <w:sz w:val="22"/>
                <w:szCs w:val="22"/>
                <w:u w:val="single"/>
              </w:rPr>
              <w:t>all</w:t>
            </w:r>
            <w:r w:rsidRPr="00C23B0E">
              <w:rPr>
                <w:sz w:val="22"/>
                <w:szCs w:val="22"/>
              </w:rPr>
              <w:t xml:space="preserve"> times will be the main author (LR) and supervisors (CT), (KS) &amp; (AC). While the main author will password protect the main computer to be used, data discussion may be necessary between the research team. </w:t>
            </w:r>
          </w:p>
          <w:p w:rsidR="00C23B0E" w:rsidRPr="00C23B0E" w:rsidRDefault="00C23B0E" w:rsidP="00C23B0E">
            <w:pPr>
              <w:spacing w:line="360" w:lineRule="auto"/>
              <w:rPr>
                <w:sz w:val="22"/>
                <w:szCs w:val="22"/>
              </w:rPr>
            </w:pPr>
          </w:p>
          <w:p w:rsidR="00C23B0E" w:rsidRDefault="00C23B0E" w:rsidP="00C23B0E">
            <w:pPr>
              <w:spacing w:line="360" w:lineRule="auto"/>
              <w:rPr>
                <w:sz w:val="22"/>
                <w:szCs w:val="22"/>
              </w:rPr>
            </w:pPr>
            <w:r w:rsidRPr="00C23B0E">
              <w:rPr>
                <w:sz w:val="22"/>
                <w:szCs w:val="22"/>
              </w:rPr>
              <w:t xml:space="preserve">Any data interpreted by </w:t>
            </w:r>
            <w:r w:rsidRPr="00C23B0E">
              <w:rPr>
                <w:sz w:val="22"/>
                <w:szCs w:val="22"/>
                <w:highlight w:val="yellow"/>
              </w:rPr>
              <w:t>SPSS</w:t>
            </w:r>
            <w:r w:rsidRPr="00C23B0E">
              <w:rPr>
                <w:sz w:val="22"/>
                <w:szCs w:val="22"/>
              </w:rPr>
              <w:t xml:space="preserve"> data will be maintained in a password protected </w:t>
            </w:r>
            <w:r w:rsidRPr="00C23B0E">
              <w:rPr>
                <w:sz w:val="22"/>
                <w:szCs w:val="22"/>
                <w:highlight w:val="yellow"/>
              </w:rPr>
              <w:t>SPSS</w:t>
            </w:r>
            <w:r w:rsidRPr="00C23B0E">
              <w:rPr>
                <w:sz w:val="22"/>
                <w:szCs w:val="22"/>
              </w:rPr>
              <w:t xml:space="preserve"> file. This will be stored on password protected computers only and be discussed between the research team only. </w:t>
            </w:r>
          </w:p>
          <w:p w:rsidR="00C23B0E" w:rsidRPr="00C23B0E" w:rsidRDefault="00C23B0E" w:rsidP="00C23B0E">
            <w:pPr>
              <w:spacing w:line="360" w:lineRule="auto"/>
              <w:rPr>
                <w:sz w:val="22"/>
                <w:szCs w:val="22"/>
              </w:rPr>
            </w:pPr>
          </w:p>
          <w:p w:rsidR="00C23B0E" w:rsidRPr="00C23B0E" w:rsidRDefault="00C23B0E" w:rsidP="00C23B0E">
            <w:pPr>
              <w:spacing w:line="360" w:lineRule="auto"/>
              <w:rPr>
                <w:sz w:val="22"/>
                <w:szCs w:val="22"/>
              </w:rPr>
            </w:pPr>
            <w:r w:rsidRPr="00C23B0E">
              <w:rPr>
                <w:sz w:val="22"/>
                <w:szCs w:val="22"/>
              </w:rPr>
              <w:t>All raw data will be backed up and stored on an external password protected hard drive in case of system malfunction. One will be issued to LR and one to CT &amp; KS in case of loss of data.</w:t>
            </w:r>
          </w:p>
          <w:p w:rsidR="00C23B0E" w:rsidRDefault="00C23B0E" w:rsidP="000D332C">
            <w:pPr>
              <w:spacing w:line="360" w:lineRule="auto"/>
              <w:rPr>
                <w:rFonts w:cs="Arial"/>
                <w:sz w:val="22"/>
                <w:szCs w:val="22"/>
                <w:u w:val="single"/>
                <w:lang w:val="en"/>
              </w:rPr>
            </w:pPr>
          </w:p>
          <w:p w:rsidR="00C23B0E" w:rsidRPr="00EA2BF9" w:rsidRDefault="00C23B0E" w:rsidP="00C23B0E">
            <w:pPr>
              <w:spacing w:line="360" w:lineRule="auto"/>
              <w:rPr>
                <w:sz w:val="21"/>
                <w:szCs w:val="21"/>
              </w:rPr>
            </w:pPr>
            <w:r w:rsidRPr="00EA2BF9">
              <w:rPr>
                <w:sz w:val="21"/>
                <w:szCs w:val="21"/>
              </w:rPr>
              <w:t xml:space="preserve">The only 4 people to have access to these files at </w:t>
            </w:r>
            <w:r w:rsidRPr="00EA2BF9">
              <w:rPr>
                <w:sz w:val="21"/>
                <w:szCs w:val="21"/>
                <w:u w:val="single"/>
              </w:rPr>
              <w:t>all</w:t>
            </w:r>
            <w:r w:rsidRPr="00EA2BF9">
              <w:rPr>
                <w:sz w:val="21"/>
                <w:szCs w:val="21"/>
              </w:rPr>
              <w:t xml:space="preserve"> times will be the main author (LR) and supervisors (CT), (KS) &amp; (AC). While the main author will password protect the main computer to be used, data discussion may be necessary between the research team. </w:t>
            </w:r>
          </w:p>
          <w:p w:rsidR="00C23B0E" w:rsidRPr="000D332C" w:rsidRDefault="00C23B0E" w:rsidP="000D332C">
            <w:pPr>
              <w:spacing w:line="360" w:lineRule="auto"/>
              <w:rPr>
                <w:rFonts w:cs="Arial"/>
                <w:sz w:val="22"/>
                <w:szCs w:val="22"/>
                <w:u w:val="single"/>
                <w:lang w:val="en"/>
              </w:rPr>
            </w:pPr>
          </w:p>
          <w:p w:rsidR="00D85464" w:rsidRDefault="00D85464" w:rsidP="00980190">
            <w:pPr>
              <w:rPr>
                <w:rFonts w:cs="Arial"/>
              </w:rPr>
            </w:pPr>
          </w:p>
          <w:p w:rsidR="000D332C" w:rsidRDefault="000D332C" w:rsidP="00980190">
            <w:pPr>
              <w:rPr>
                <w:rFonts w:cs="Arial"/>
              </w:rPr>
            </w:pPr>
          </w:p>
          <w:p w:rsidR="000D332C" w:rsidRDefault="000D332C" w:rsidP="00C23B0E">
            <w:pPr>
              <w:spacing w:line="360" w:lineRule="auto"/>
              <w:jc w:val="center"/>
              <w:rPr>
                <w:rFonts w:cs="Arial"/>
                <w:i/>
                <w:sz w:val="22"/>
                <w:szCs w:val="22"/>
                <w:u w:val="single"/>
              </w:rPr>
            </w:pPr>
            <w:r w:rsidRPr="000D332C">
              <w:rPr>
                <w:rFonts w:cs="Arial"/>
                <w:i/>
                <w:sz w:val="22"/>
                <w:szCs w:val="22"/>
                <w:highlight w:val="lightGray"/>
                <w:u w:val="single"/>
              </w:rPr>
              <w:t>Bloods:</w:t>
            </w:r>
          </w:p>
          <w:p w:rsidR="00C23B0E" w:rsidRPr="000D332C" w:rsidRDefault="00C23B0E" w:rsidP="00C23B0E">
            <w:pPr>
              <w:spacing w:line="360" w:lineRule="auto"/>
              <w:jc w:val="center"/>
              <w:rPr>
                <w:rFonts w:cs="Arial"/>
                <w:i/>
                <w:sz w:val="22"/>
                <w:szCs w:val="22"/>
                <w:u w:val="single"/>
              </w:rPr>
            </w:pPr>
          </w:p>
          <w:p w:rsidR="00BF5799" w:rsidRDefault="000D332C" w:rsidP="000D332C">
            <w:pPr>
              <w:spacing w:line="360" w:lineRule="auto"/>
              <w:rPr>
                <w:rFonts w:cs="Arial"/>
                <w:sz w:val="22"/>
                <w:szCs w:val="22"/>
              </w:rPr>
            </w:pPr>
            <w:r w:rsidRPr="000D332C">
              <w:rPr>
                <w:rFonts w:cs="Arial"/>
                <w:sz w:val="22"/>
                <w:szCs w:val="22"/>
              </w:rPr>
              <w:t xml:space="preserve">All blood materials used will be disposed of in a correct hazardous material waste bin and will be sent to a hazardous waste disposal unit after use – this will be the responsibility of the main researcher and will also be outlined on the </w:t>
            </w:r>
            <w:r w:rsidRPr="000D332C">
              <w:rPr>
                <w:rFonts w:cs="Arial"/>
                <w:sz w:val="22"/>
                <w:szCs w:val="22"/>
                <w:u w:val="single"/>
              </w:rPr>
              <w:t>consent forms</w:t>
            </w:r>
            <w:r w:rsidRPr="000D332C">
              <w:rPr>
                <w:rFonts w:cs="Arial"/>
                <w:sz w:val="22"/>
                <w:szCs w:val="22"/>
              </w:rPr>
              <w:t xml:space="preserve">. </w:t>
            </w:r>
          </w:p>
          <w:p w:rsidR="00BF5799" w:rsidRPr="00F66CA4" w:rsidRDefault="00BF5799" w:rsidP="00980190">
            <w:pPr>
              <w:rPr>
                <w:rFonts w:cs="Arial"/>
              </w:rPr>
            </w:pPr>
          </w:p>
        </w:tc>
      </w:tr>
    </w:tbl>
    <w:p w:rsidR="00F908D8" w:rsidRDefault="00F908D8" w:rsidP="00F908D8">
      <w:pPr>
        <w:rPr>
          <w:rFonts w:cs="Arial"/>
        </w:rPr>
      </w:pPr>
    </w:p>
    <w:p w:rsidR="00341FF7" w:rsidRDefault="00341FF7" w:rsidP="00F908D8">
      <w:pPr>
        <w:rPr>
          <w:rFonts w:cs="Arial"/>
        </w:rPr>
      </w:pPr>
    </w:p>
    <w:p w:rsidR="00C23B0E" w:rsidRDefault="00C23B0E" w:rsidP="00F908D8">
      <w:pPr>
        <w:rPr>
          <w:rFonts w:cs="Arial"/>
        </w:rPr>
      </w:pPr>
    </w:p>
    <w:p w:rsidR="00C23B0E" w:rsidRDefault="00C23B0E" w:rsidP="00F908D8">
      <w:pPr>
        <w:rPr>
          <w:rFonts w:cs="Arial"/>
        </w:rPr>
      </w:pPr>
    </w:p>
    <w:p w:rsidR="00C23B0E" w:rsidRDefault="00C23B0E" w:rsidP="00F908D8">
      <w:pPr>
        <w:rPr>
          <w:rFonts w:cs="Arial"/>
        </w:rPr>
      </w:pPr>
    </w:p>
    <w:p w:rsidR="00C23B0E" w:rsidRDefault="00C23B0E" w:rsidP="00F908D8">
      <w:pPr>
        <w:rPr>
          <w:rFonts w:cs="Arial"/>
        </w:rPr>
      </w:pPr>
    </w:p>
    <w:p w:rsidR="00C23B0E" w:rsidRDefault="00C23B0E" w:rsidP="00F908D8">
      <w:pPr>
        <w:rPr>
          <w:rFonts w:cs="Arial"/>
        </w:rPr>
      </w:pPr>
    </w:p>
    <w:p w:rsidR="00C23B0E" w:rsidRDefault="00C23B0E" w:rsidP="00F908D8">
      <w:pPr>
        <w:rPr>
          <w:rFonts w:cs="Arial"/>
        </w:rPr>
      </w:pPr>
    </w:p>
    <w:p w:rsidR="00C23B0E" w:rsidRDefault="00C23B0E" w:rsidP="00F908D8">
      <w:pPr>
        <w:rPr>
          <w:rFonts w:cs="Arial"/>
        </w:rPr>
      </w:pPr>
    </w:p>
    <w:p w:rsidR="00C23B0E" w:rsidRDefault="00C23B0E" w:rsidP="00F908D8">
      <w:pPr>
        <w:rPr>
          <w:rFonts w:cs="Arial"/>
        </w:rPr>
      </w:pPr>
    </w:p>
    <w:p w:rsidR="009C752E" w:rsidRPr="0053026C" w:rsidRDefault="009C752E" w:rsidP="00F908D8">
      <w:pPr>
        <w:rPr>
          <w:rFonts w:cs="Arial"/>
        </w:rPr>
      </w:pPr>
    </w:p>
    <w:p w:rsidR="00F908D8" w:rsidRDefault="00F908D8" w:rsidP="00AD0095">
      <w:pPr>
        <w:autoSpaceDE w:val="0"/>
        <w:autoSpaceDN w:val="0"/>
        <w:adjustRightInd w:val="0"/>
        <w:jc w:val="center"/>
        <w:rPr>
          <w:rFonts w:cs="Arial"/>
          <w:lang w:val="en-US" w:eastAsia="en-US"/>
        </w:rPr>
      </w:pPr>
      <w:r w:rsidRPr="00781191">
        <w:rPr>
          <w:rFonts w:cs="Arial"/>
          <w:b/>
          <w:color w:val="FFFFFF" w:themeColor="background1"/>
          <w:highlight w:val="red"/>
          <w:lang w:val="en-US" w:eastAsia="en-US"/>
        </w:rPr>
        <w:lastRenderedPageBreak/>
        <w:t>Signed by:</w:t>
      </w:r>
      <w:r w:rsidRPr="0053026C">
        <w:rPr>
          <w:rFonts w:cs="Arial"/>
          <w:lang w:val="en-US" w:eastAsia="en-US"/>
        </w:rPr>
        <w:tab/>
      </w:r>
      <w:r w:rsidRPr="00781191">
        <w:rPr>
          <w:rFonts w:cs="Arial"/>
          <w:b/>
          <w:u w:val="single"/>
          <w:lang w:val="en-US" w:eastAsia="en-US"/>
        </w:rPr>
        <w:t>Principal Investigator</w:t>
      </w:r>
      <w:r w:rsidRPr="0053026C">
        <w:rPr>
          <w:rFonts w:cs="Arial"/>
          <w:lang w:val="en-US" w:eastAsia="en-US"/>
        </w:rPr>
        <w:t xml:space="preserve"> or Student Supervisor</w:t>
      </w:r>
    </w:p>
    <w:p w:rsidR="007151FD" w:rsidRDefault="007151FD" w:rsidP="00F908D8">
      <w:pPr>
        <w:autoSpaceDE w:val="0"/>
        <w:autoSpaceDN w:val="0"/>
        <w:adjustRightInd w:val="0"/>
        <w:rPr>
          <w:rFonts w:cs="Arial"/>
          <w:lang w:val="en-US" w:eastAsia="en-US"/>
        </w:rPr>
      </w:pPr>
    </w:p>
    <w:p w:rsidR="00AD0095" w:rsidRDefault="00AD0095" w:rsidP="00F908D8">
      <w:pPr>
        <w:autoSpaceDE w:val="0"/>
        <w:autoSpaceDN w:val="0"/>
        <w:adjustRightInd w:val="0"/>
        <w:rPr>
          <w:rFonts w:cs="Arial"/>
          <w:lang w:val="en-US" w:eastAsia="en-US"/>
        </w:rPr>
      </w:pPr>
    </w:p>
    <w:p w:rsidR="00AD0095" w:rsidRDefault="00AD0095" w:rsidP="00F908D8">
      <w:pPr>
        <w:autoSpaceDE w:val="0"/>
        <w:autoSpaceDN w:val="0"/>
        <w:adjustRightInd w:val="0"/>
        <w:rPr>
          <w:rFonts w:cs="Arial"/>
          <w:lang w:val="en-US" w:eastAsia="en-US"/>
        </w:rPr>
      </w:pPr>
    </w:p>
    <w:p w:rsidR="00F908D8" w:rsidRPr="0053026C" w:rsidRDefault="00F908D8" w:rsidP="00F908D8">
      <w:pPr>
        <w:autoSpaceDE w:val="0"/>
        <w:autoSpaceDN w:val="0"/>
        <w:adjustRightInd w:val="0"/>
        <w:rPr>
          <w:rFonts w:cs="Arial"/>
          <w:lang w:val="en-US" w:eastAsia="en-US"/>
        </w:rPr>
      </w:pPr>
    </w:p>
    <w:p w:rsidR="00781191" w:rsidRPr="00AD0095" w:rsidRDefault="00F908D8" w:rsidP="00AD0095">
      <w:pPr>
        <w:pStyle w:val="ListParagraph"/>
        <w:numPr>
          <w:ilvl w:val="0"/>
          <w:numId w:val="5"/>
        </w:numPr>
        <w:autoSpaceDE w:val="0"/>
        <w:autoSpaceDN w:val="0"/>
        <w:adjustRightInd w:val="0"/>
        <w:rPr>
          <w:rFonts w:cs="Arial"/>
          <w:lang w:val="en-US" w:eastAsia="en-US"/>
        </w:rPr>
      </w:pPr>
      <w:r w:rsidRPr="00AD0095">
        <w:rPr>
          <w:rFonts w:cs="Arial"/>
          <w:lang w:val="en-US" w:eastAsia="en-US"/>
        </w:rPr>
        <w:t>______</w:t>
      </w:r>
      <w:r w:rsidR="00781191" w:rsidRPr="00AD0095">
        <w:rPr>
          <w:rFonts w:cs="Arial"/>
          <w:highlight w:val="yellow"/>
          <w:lang w:val="en-US" w:eastAsia="en-US"/>
        </w:rPr>
        <w:t>LIAM JAMES ROBINSON</w:t>
      </w:r>
      <w:r w:rsidR="00781191" w:rsidRPr="00AD0095">
        <w:rPr>
          <w:rFonts w:cs="Arial"/>
          <w:lang w:val="en-US" w:eastAsia="en-US"/>
        </w:rPr>
        <w:t xml:space="preserve"> </w:t>
      </w:r>
      <w:r w:rsidRPr="00AD0095">
        <w:rPr>
          <w:rFonts w:cs="Arial"/>
          <w:lang w:val="en-US" w:eastAsia="en-US"/>
        </w:rPr>
        <w:t>____________</w:t>
      </w:r>
    </w:p>
    <w:p w:rsidR="00781191" w:rsidRDefault="00781191" w:rsidP="00F908D8">
      <w:pPr>
        <w:autoSpaceDE w:val="0"/>
        <w:autoSpaceDN w:val="0"/>
        <w:adjustRightInd w:val="0"/>
        <w:rPr>
          <w:rFonts w:cs="Arial"/>
          <w:lang w:val="en-US" w:eastAsia="en-US"/>
        </w:rPr>
      </w:pPr>
      <w:r>
        <w:rPr>
          <w:rFonts w:cs="Arial"/>
          <w:noProof/>
          <w:lang w:val="en-AU" w:eastAsia="en-AU"/>
        </w:rPr>
        <w:drawing>
          <wp:anchor distT="0" distB="0" distL="114300" distR="114300" simplePos="0" relativeHeight="251679744" behindDoc="1" locked="0" layoutInCell="1" allowOverlap="1" wp14:anchorId="14A18802" wp14:editId="13EB7342">
            <wp:simplePos x="0" y="0"/>
            <wp:positionH relativeFrom="column">
              <wp:posOffset>-137160</wp:posOffset>
            </wp:positionH>
            <wp:positionV relativeFrom="paragraph">
              <wp:posOffset>206375</wp:posOffset>
            </wp:positionV>
            <wp:extent cx="3070860" cy="1031875"/>
            <wp:effectExtent l="0" t="0" r="0" b="0"/>
            <wp:wrapTight wrapText="bothSides">
              <wp:wrapPolygon edited="0">
                <wp:start x="0" y="0"/>
                <wp:lineTo x="0" y="21135"/>
                <wp:lineTo x="21439" y="21135"/>
                <wp:lineTo x="214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0860" cy="1031875"/>
                    </a:xfrm>
                    <a:prstGeom prst="rect">
                      <a:avLst/>
                    </a:prstGeom>
                    <a:noFill/>
                  </pic:spPr>
                </pic:pic>
              </a:graphicData>
            </a:graphic>
            <wp14:sizeRelH relativeFrom="margin">
              <wp14:pctWidth>0</wp14:pctWidth>
            </wp14:sizeRelH>
            <wp14:sizeRelV relativeFrom="margin">
              <wp14:pctHeight>0</wp14:pctHeight>
            </wp14:sizeRelV>
          </wp:anchor>
        </w:drawing>
      </w:r>
    </w:p>
    <w:p w:rsidR="00781191" w:rsidRDefault="00781191" w:rsidP="00F908D8">
      <w:pPr>
        <w:autoSpaceDE w:val="0"/>
        <w:autoSpaceDN w:val="0"/>
        <w:adjustRightInd w:val="0"/>
        <w:rPr>
          <w:rFonts w:cs="Arial"/>
          <w:lang w:val="en-US" w:eastAsia="en-US"/>
        </w:rPr>
      </w:pPr>
    </w:p>
    <w:p w:rsidR="00781191" w:rsidRDefault="00781191" w:rsidP="00F908D8">
      <w:pPr>
        <w:autoSpaceDE w:val="0"/>
        <w:autoSpaceDN w:val="0"/>
        <w:adjustRightInd w:val="0"/>
        <w:rPr>
          <w:rFonts w:cs="Arial"/>
          <w:lang w:val="en-US" w:eastAsia="en-US"/>
        </w:rPr>
      </w:pPr>
    </w:p>
    <w:p w:rsidR="00781191" w:rsidRDefault="00781191" w:rsidP="00F908D8">
      <w:pPr>
        <w:autoSpaceDE w:val="0"/>
        <w:autoSpaceDN w:val="0"/>
        <w:adjustRightInd w:val="0"/>
        <w:rPr>
          <w:rFonts w:cs="Arial"/>
          <w:lang w:val="en-US" w:eastAsia="en-US"/>
        </w:rPr>
      </w:pPr>
    </w:p>
    <w:p w:rsidR="00781191" w:rsidRDefault="00781191" w:rsidP="00F908D8">
      <w:pPr>
        <w:autoSpaceDE w:val="0"/>
        <w:autoSpaceDN w:val="0"/>
        <w:adjustRightInd w:val="0"/>
        <w:rPr>
          <w:rFonts w:cs="Arial"/>
          <w:lang w:val="en-US" w:eastAsia="en-US"/>
        </w:rPr>
      </w:pPr>
    </w:p>
    <w:p w:rsidR="00781191" w:rsidRDefault="00781191" w:rsidP="00F908D8">
      <w:pPr>
        <w:autoSpaceDE w:val="0"/>
        <w:autoSpaceDN w:val="0"/>
        <w:adjustRightInd w:val="0"/>
        <w:rPr>
          <w:rFonts w:cs="Arial"/>
          <w:lang w:val="en-US" w:eastAsia="en-US"/>
        </w:rPr>
      </w:pPr>
    </w:p>
    <w:p w:rsidR="00781191" w:rsidRDefault="00781191" w:rsidP="00F908D8">
      <w:pPr>
        <w:autoSpaceDE w:val="0"/>
        <w:autoSpaceDN w:val="0"/>
        <w:adjustRightInd w:val="0"/>
        <w:rPr>
          <w:rFonts w:cs="Arial"/>
          <w:lang w:val="en-US" w:eastAsia="en-US"/>
        </w:rPr>
      </w:pPr>
    </w:p>
    <w:p w:rsidR="00781191" w:rsidRDefault="00781191" w:rsidP="00F908D8">
      <w:pPr>
        <w:autoSpaceDE w:val="0"/>
        <w:autoSpaceDN w:val="0"/>
        <w:adjustRightInd w:val="0"/>
        <w:rPr>
          <w:rFonts w:cs="Arial"/>
          <w:lang w:val="en-US" w:eastAsia="en-US"/>
        </w:rPr>
      </w:pPr>
    </w:p>
    <w:p w:rsidR="00781191" w:rsidRDefault="00781191" w:rsidP="00F908D8">
      <w:pPr>
        <w:autoSpaceDE w:val="0"/>
        <w:autoSpaceDN w:val="0"/>
        <w:adjustRightInd w:val="0"/>
        <w:rPr>
          <w:rFonts w:cs="Arial"/>
          <w:lang w:val="en-US" w:eastAsia="en-US"/>
        </w:rPr>
      </w:pPr>
    </w:p>
    <w:p w:rsidR="007151FD" w:rsidRPr="0053026C" w:rsidRDefault="00F908D8" w:rsidP="00F908D8">
      <w:pPr>
        <w:autoSpaceDE w:val="0"/>
        <w:autoSpaceDN w:val="0"/>
        <w:adjustRightInd w:val="0"/>
        <w:rPr>
          <w:rFonts w:cs="Arial"/>
          <w:lang w:val="en-US" w:eastAsia="en-US"/>
        </w:rPr>
      </w:pPr>
      <w:r>
        <w:rPr>
          <w:rFonts w:cs="Arial"/>
          <w:lang w:val="en-US" w:eastAsia="en-US"/>
        </w:rPr>
        <w:tab/>
      </w:r>
    </w:p>
    <w:p w:rsidR="00F908D8" w:rsidRDefault="00F908D8" w:rsidP="00AD0095">
      <w:pPr>
        <w:autoSpaceDE w:val="0"/>
        <w:autoSpaceDN w:val="0"/>
        <w:adjustRightInd w:val="0"/>
        <w:jc w:val="center"/>
        <w:rPr>
          <w:rFonts w:cs="Arial"/>
          <w:lang w:val="en-US" w:eastAsia="en-US"/>
        </w:rPr>
      </w:pPr>
      <w:r w:rsidRPr="00AD0095">
        <w:rPr>
          <w:rFonts w:cs="Arial"/>
          <w:b/>
          <w:color w:val="FFFFFF" w:themeColor="background1"/>
          <w:highlight w:val="red"/>
          <w:lang w:val="en-US" w:eastAsia="en-US"/>
        </w:rPr>
        <w:t>Signed by:</w:t>
      </w:r>
      <w:r w:rsidRPr="00AD0095">
        <w:rPr>
          <w:rFonts w:cs="Arial"/>
          <w:color w:val="FFFFFF" w:themeColor="background1"/>
          <w:lang w:val="en-US" w:eastAsia="en-US"/>
        </w:rPr>
        <w:t xml:space="preserve"> </w:t>
      </w:r>
      <w:r w:rsidRPr="0053026C">
        <w:rPr>
          <w:rFonts w:cs="Arial"/>
          <w:lang w:val="en-US" w:eastAsia="en-US"/>
        </w:rPr>
        <w:tab/>
        <w:t>Student or other researchers</w:t>
      </w:r>
      <w:r w:rsidR="00781191">
        <w:rPr>
          <w:rFonts w:cs="Arial"/>
          <w:lang w:val="en-US" w:eastAsia="en-US"/>
        </w:rPr>
        <w:t xml:space="preserve"> (</w:t>
      </w:r>
      <w:r w:rsidR="00781191" w:rsidRPr="00781191">
        <w:rPr>
          <w:rFonts w:cs="Arial"/>
          <w:b/>
          <w:u w:val="single"/>
          <w:lang w:val="en-US" w:eastAsia="en-US"/>
        </w:rPr>
        <w:t>Supervisors</w:t>
      </w:r>
      <w:r w:rsidR="00781191">
        <w:rPr>
          <w:rFonts w:cs="Arial"/>
          <w:lang w:val="en-US" w:eastAsia="en-US"/>
        </w:rPr>
        <w:t>)</w:t>
      </w:r>
    </w:p>
    <w:p w:rsidR="007151FD" w:rsidRDefault="007151FD" w:rsidP="00F908D8">
      <w:pPr>
        <w:autoSpaceDE w:val="0"/>
        <w:autoSpaceDN w:val="0"/>
        <w:adjustRightInd w:val="0"/>
        <w:rPr>
          <w:rFonts w:cs="Arial"/>
          <w:lang w:val="en-US" w:eastAsia="en-US"/>
        </w:rPr>
      </w:pPr>
    </w:p>
    <w:p w:rsidR="00B357FC" w:rsidRDefault="00B357FC" w:rsidP="00F908D8">
      <w:pPr>
        <w:autoSpaceDE w:val="0"/>
        <w:autoSpaceDN w:val="0"/>
        <w:adjustRightInd w:val="0"/>
        <w:rPr>
          <w:rFonts w:cs="Arial"/>
          <w:lang w:val="en-US" w:eastAsia="en-US"/>
        </w:rPr>
      </w:pPr>
    </w:p>
    <w:p w:rsidR="007151FD" w:rsidRDefault="007151FD" w:rsidP="00F908D8">
      <w:pPr>
        <w:autoSpaceDE w:val="0"/>
        <w:autoSpaceDN w:val="0"/>
        <w:adjustRightInd w:val="0"/>
        <w:rPr>
          <w:rFonts w:cs="Arial"/>
          <w:lang w:val="en-US" w:eastAsia="en-US"/>
        </w:rPr>
      </w:pPr>
    </w:p>
    <w:p w:rsidR="00AD0095" w:rsidRPr="0053026C" w:rsidRDefault="00AD0095" w:rsidP="00F908D8">
      <w:pPr>
        <w:autoSpaceDE w:val="0"/>
        <w:autoSpaceDN w:val="0"/>
        <w:adjustRightInd w:val="0"/>
        <w:rPr>
          <w:rFonts w:cs="Arial"/>
          <w:lang w:val="en-US" w:eastAsia="en-US"/>
        </w:rPr>
      </w:pPr>
    </w:p>
    <w:p w:rsidR="00C23B0E" w:rsidRPr="00AD0095" w:rsidRDefault="00F908D8" w:rsidP="00AD0095">
      <w:pPr>
        <w:pStyle w:val="ListParagraph"/>
        <w:numPr>
          <w:ilvl w:val="0"/>
          <w:numId w:val="4"/>
        </w:numPr>
        <w:autoSpaceDE w:val="0"/>
        <w:autoSpaceDN w:val="0"/>
        <w:adjustRightInd w:val="0"/>
        <w:rPr>
          <w:rFonts w:cs="Arial"/>
          <w:lang w:val="en-US" w:eastAsia="en-US"/>
        </w:rPr>
      </w:pPr>
      <w:r w:rsidRPr="00AD0095">
        <w:rPr>
          <w:rFonts w:cs="Arial"/>
          <w:lang w:val="en-US" w:eastAsia="en-US"/>
        </w:rPr>
        <w:t>__________</w:t>
      </w:r>
      <w:r w:rsidR="00781191" w:rsidRPr="00AD0095">
        <w:rPr>
          <w:rFonts w:cs="Arial"/>
          <w:highlight w:val="yellow"/>
          <w:lang w:val="en-US" w:eastAsia="en-US"/>
        </w:rPr>
        <w:t>DR.  CRAIG TWIST</w:t>
      </w:r>
      <w:r w:rsidR="00781191" w:rsidRPr="00AD0095">
        <w:rPr>
          <w:rFonts w:cs="Arial"/>
          <w:lang w:val="en-US" w:eastAsia="en-US"/>
        </w:rPr>
        <w:t xml:space="preserve">__________   </w:t>
      </w:r>
      <w:r w:rsidR="00781191" w:rsidRPr="00AD0095">
        <w:rPr>
          <w:rFonts w:cs="Arial"/>
          <w:i/>
          <w:sz w:val="20"/>
          <w:szCs w:val="20"/>
          <w:lang w:val="en-US" w:eastAsia="en-US"/>
        </w:rPr>
        <w:t>(Lead Supervisor (UK))</w:t>
      </w: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781191" w:rsidRDefault="00AD0095" w:rsidP="00781191">
      <w:pPr>
        <w:autoSpaceDE w:val="0"/>
        <w:autoSpaceDN w:val="0"/>
        <w:adjustRightInd w:val="0"/>
        <w:rPr>
          <w:rFonts w:cs="Arial"/>
          <w:lang w:val="en-US" w:eastAsia="en-US"/>
        </w:rPr>
      </w:pPr>
      <w:r>
        <w:rPr>
          <w:rFonts w:cs="Arial"/>
          <w:noProof/>
          <w:lang w:val="en-AU" w:eastAsia="en-AU"/>
        </w:rPr>
        <w:drawing>
          <wp:anchor distT="0" distB="0" distL="114300" distR="114300" simplePos="0" relativeHeight="251680768" behindDoc="1" locked="0" layoutInCell="1" allowOverlap="1" wp14:anchorId="220D9E28" wp14:editId="7F792A36">
            <wp:simplePos x="0" y="0"/>
            <wp:positionH relativeFrom="margin">
              <wp:posOffset>38100</wp:posOffset>
            </wp:positionH>
            <wp:positionV relativeFrom="paragraph">
              <wp:posOffset>8255</wp:posOffset>
            </wp:positionV>
            <wp:extent cx="3474720" cy="1527175"/>
            <wp:effectExtent l="0" t="0" r="0" b="0"/>
            <wp:wrapTight wrapText="bothSides">
              <wp:wrapPolygon edited="0">
                <wp:start x="0" y="0"/>
                <wp:lineTo x="0" y="21286"/>
                <wp:lineTo x="21434" y="21286"/>
                <wp:lineTo x="214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4720" cy="1527175"/>
                    </a:xfrm>
                    <a:prstGeom prst="rect">
                      <a:avLst/>
                    </a:prstGeom>
                    <a:noFill/>
                  </pic:spPr>
                </pic:pic>
              </a:graphicData>
            </a:graphic>
          </wp:anchor>
        </w:drawing>
      </w: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781191" w:rsidRDefault="00781191" w:rsidP="00781191">
      <w:pPr>
        <w:autoSpaceDE w:val="0"/>
        <w:autoSpaceDN w:val="0"/>
        <w:adjustRightInd w:val="0"/>
        <w:rPr>
          <w:rFonts w:cs="Arial"/>
          <w:lang w:val="en-US" w:eastAsia="en-US"/>
        </w:rPr>
      </w:pPr>
    </w:p>
    <w:p w:rsidR="00AD0095" w:rsidRDefault="00AD0095" w:rsidP="00781191">
      <w:pPr>
        <w:autoSpaceDE w:val="0"/>
        <w:autoSpaceDN w:val="0"/>
        <w:adjustRightInd w:val="0"/>
        <w:rPr>
          <w:rFonts w:cs="Arial"/>
          <w:lang w:val="en-US" w:eastAsia="en-US"/>
        </w:rPr>
      </w:pPr>
    </w:p>
    <w:p w:rsidR="00AD0095" w:rsidRDefault="00AD0095" w:rsidP="00781191">
      <w:pPr>
        <w:autoSpaceDE w:val="0"/>
        <w:autoSpaceDN w:val="0"/>
        <w:adjustRightInd w:val="0"/>
        <w:rPr>
          <w:rFonts w:cs="Arial"/>
          <w:lang w:val="en-US" w:eastAsia="en-US"/>
        </w:rPr>
      </w:pPr>
    </w:p>
    <w:p w:rsidR="00AD0095" w:rsidRDefault="00AD0095" w:rsidP="00781191">
      <w:pPr>
        <w:autoSpaceDE w:val="0"/>
        <w:autoSpaceDN w:val="0"/>
        <w:adjustRightInd w:val="0"/>
        <w:rPr>
          <w:rFonts w:cs="Arial"/>
          <w:lang w:val="en-US" w:eastAsia="en-US"/>
        </w:rPr>
      </w:pPr>
    </w:p>
    <w:p w:rsidR="00AD0095" w:rsidRDefault="00AD0095" w:rsidP="00781191">
      <w:pPr>
        <w:autoSpaceDE w:val="0"/>
        <w:autoSpaceDN w:val="0"/>
        <w:adjustRightInd w:val="0"/>
        <w:rPr>
          <w:rFonts w:cs="Arial"/>
          <w:lang w:val="en-US" w:eastAsia="en-US"/>
        </w:rPr>
      </w:pPr>
    </w:p>
    <w:p w:rsidR="00AD0095" w:rsidRDefault="00AD0095" w:rsidP="00781191">
      <w:pPr>
        <w:autoSpaceDE w:val="0"/>
        <w:autoSpaceDN w:val="0"/>
        <w:adjustRightInd w:val="0"/>
        <w:rPr>
          <w:rFonts w:cs="Arial"/>
          <w:lang w:val="en-US" w:eastAsia="en-US"/>
        </w:rPr>
      </w:pPr>
    </w:p>
    <w:p w:rsidR="00781191" w:rsidRDefault="00781191" w:rsidP="00AD0095">
      <w:pPr>
        <w:pStyle w:val="ListParagraph"/>
        <w:numPr>
          <w:ilvl w:val="0"/>
          <w:numId w:val="4"/>
        </w:numPr>
        <w:autoSpaceDE w:val="0"/>
        <w:autoSpaceDN w:val="0"/>
        <w:adjustRightInd w:val="0"/>
      </w:pPr>
      <w:r w:rsidRPr="00AD0095">
        <w:rPr>
          <w:rFonts w:cs="Arial"/>
          <w:lang w:val="en-US" w:eastAsia="en-US"/>
        </w:rPr>
        <w:t>________</w:t>
      </w:r>
      <w:r w:rsidRPr="00AD0095">
        <w:rPr>
          <w:rFonts w:cs="Arial"/>
          <w:highlight w:val="yellow"/>
          <w:lang w:val="en-US" w:eastAsia="en-US"/>
        </w:rPr>
        <w:t>PROF. AARON COUTTS</w:t>
      </w:r>
      <w:r w:rsidRPr="00AD0095">
        <w:rPr>
          <w:rFonts w:cs="Arial"/>
          <w:lang w:val="en-US" w:eastAsia="en-US"/>
        </w:rPr>
        <w:t xml:space="preserve">______       </w:t>
      </w:r>
      <w:r w:rsidRPr="00AD0095">
        <w:rPr>
          <w:rFonts w:cs="Arial"/>
          <w:i/>
          <w:sz w:val="20"/>
          <w:szCs w:val="20"/>
          <w:lang w:val="en-US" w:eastAsia="en-US"/>
        </w:rPr>
        <w:t>(3</w:t>
      </w:r>
      <w:r w:rsidRPr="00AD0095">
        <w:rPr>
          <w:rFonts w:cs="Arial"/>
          <w:i/>
          <w:sz w:val="20"/>
          <w:szCs w:val="20"/>
          <w:vertAlign w:val="superscript"/>
          <w:lang w:val="en-US" w:eastAsia="en-US"/>
        </w:rPr>
        <w:t>rd</w:t>
      </w:r>
      <w:r w:rsidRPr="00AD0095">
        <w:rPr>
          <w:rFonts w:cs="Arial"/>
          <w:i/>
          <w:sz w:val="20"/>
          <w:szCs w:val="20"/>
          <w:lang w:val="en-US" w:eastAsia="en-US"/>
        </w:rPr>
        <w:t xml:space="preserve"> Supporting Supervisor (AUS))</w:t>
      </w:r>
    </w:p>
    <w:p w:rsidR="00C23B0E" w:rsidRDefault="00C23B0E" w:rsidP="00F908D8"/>
    <w:p w:rsidR="00C23B0E" w:rsidRDefault="00C23B0E" w:rsidP="00F908D8"/>
    <w:p w:rsidR="00C23B0E" w:rsidRDefault="00AD0095" w:rsidP="00F908D8">
      <w:r>
        <w:rPr>
          <w:noProof/>
          <w:lang w:val="en-AU" w:eastAsia="en-AU"/>
        </w:rPr>
        <w:drawing>
          <wp:anchor distT="0" distB="0" distL="114300" distR="114300" simplePos="0" relativeHeight="251682816" behindDoc="1" locked="0" layoutInCell="1" allowOverlap="1" wp14:anchorId="3EF1D82D" wp14:editId="5EFF119C">
            <wp:simplePos x="0" y="0"/>
            <wp:positionH relativeFrom="margin">
              <wp:posOffset>129540</wp:posOffset>
            </wp:positionH>
            <wp:positionV relativeFrom="paragraph">
              <wp:posOffset>10795</wp:posOffset>
            </wp:positionV>
            <wp:extent cx="3482340" cy="1245235"/>
            <wp:effectExtent l="0" t="0" r="3810" b="0"/>
            <wp:wrapTight wrapText="bothSides">
              <wp:wrapPolygon edited="0">
                <wp:start x="0" y="0"/>
                <wp:lineTo x="0" y="21148"/>
                <wp:lineTo x="21505" y="21148"/>
                <wp:lineTo x="2150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4).png"/>
                    <pic:cNvPicPr/>
                  </pic:nvPicPr>
                  <pic:blipFill rotWithShape="1">
                    <a:blip r:embed="rId15" cstate="print">
                      <a:extLst>
                        <a:ext uri="{28A0092B-C50C-407E-A947-70E740481C1C}">
                          <a14:useLocalDpi xmlns:a14="http://schemas.microsoft.com/office/drawing/2010/main" val="0"/>
                        </a:ext>
                      </a:extLst>
                    </a:blip>
                    <a:srcRect l="42207" t="38428" r="20831" b="38056"/>
                    <a:stretch/>
                  </pic:blipFill>
                  <pic:spPr bwMode="auto">
                    <a:xfrm>
                      <a:off x="0" y="0"/>
                      <a:ext cx="3482340" cy="12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3B0E" w:rsidRDefault="00C23B0E" w:rsidP="00F908D8"/>
    <w:p w:rsidR="00AD0095" w:rsidRDefault="00AD0095" w:rsidP="00AD0095">
      <w:pPr>
        <w:rPr>
          <w:b/>
          <w:color w:val="FF0000"/>
          <w:u w:val="single"/>
        </w:rPr>
      </w:pPr>
    </w:p>
    <w:p w:rsidR="00AD0095" w:rsidRDefault="00AD0095" w:rsidP="00AD0095">
      <w:pPr>
        <w:rPr>
          <w:b/>
          <w:color w:val="FF0000"/>
          <w:u w:val="single"/>
        </w:rPr>
      </w:pPr>
    </w:p>
    <w:p w:rsidR="00AD0095" w:rsidRDefault="00AD0095" w:rsidP="00AD0095">
      <w:pPr>
        <w:rPr>
          <w:b/>
          <w:color w:val="FF0000"/>
          <w:u w:val="single"/>
        </w:rPr>
      </w:pPr>
    </w:p>
    <w:p w:rsidR="00AD0095" w:rsidRDefault="00AD0095" w:rsidP="00AD0095">
      <w:pPr>
        <w:rPr>
          <w:b/>
          <w:color w:val="FF0000"/>
          <w:u w:val="single"/>
        </w:rPr>
      </w:pPr>
    </w:p>
    <w:p w:rsidR="00AD0095" w:rsidRDefault="00AD0095" w:rsidP="00AD0095">
      <w:pPr>
        <w:rPr>
          <w:b/>
          <w:color w:val="FF0000"/>
          <w:u w:val="single"/>
        </w:rPr>
      </w:pPr>
    </w:p>
    <w:p w:rsidR="0057150C" w:rsidRDefault="0057150C" w:rsidP="00AD0095">
      <w:pPr>
        <w:jc w:val="center"/>
        <w:rPr>
          <w:b/>
          <w:color w:val="FF0000"/>
          <w:u w:val="single"/>
        </w:rPr>
      </w:pPr>
    </w:p>
    <w:p w:rsidR="0057150C" w:rsidRDefault="0057150C" w:rsidP="00AD0095">
      <w:pPr>
        <w:jc w:val="center"/>
        <w:rPr>
          <w:b/>
          <w:color w:val="FF0000"/>
          <w:u w:val="single"/>
        </w:rPr>
      </w:pPr>
    </w:p>
    <w:p w:rsidR="0057150C" w:rsidRDefault="0057150C" w:rsidP="0057150C">
      <w:pPr>
        <w:autoSpaceDE w:val="0"/>
        <w:autoSpaceDN w:val="0"/>
        <w:adjustRightInd w:val="0"/>
        <w:rPr>
          <w:rFonts w:cs="Arial"/>
          <w:lang w:val="en-US" w:eastAsia="en-US"/>
        </w:rPr>
      </w:pPr>
      <w:r w:rsidRPr="0053026C">
        <w:rPr>
          <w:rFonts w:cs="Arial"/>
          <w:lang w:val="en-US" w:eastAsia="en-US"/>
        </w:rPr>
        <w:t xml:space="preserve">Considered by REACH at meeting on:   </w:t>
      </w:r>
    </w:p>
    <w:p w:rsidR="0057150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r w:rsidRPr="0053026C">
        <w:rPr>
          <w:rFonts w:cs="Arial"/>
          <w:lang w:val="en-US" w:eastAsia="en-US"/>
        </w:rPr>
        <w:t>________________________________________</w:t>
      </w:r>
    </w:p>
    <w:p w:rsidR="0057150C" w:rsidRPr="0053026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p>
    <w:p w:rsidR="0057150C" w:rsidRPr="0053026C" w:rsidRDefault="0057150C" w:rsidP="0057150C">
      <w:pPr>
        <w:autoSpaceDE w:val="0"/>
        <w:autoSpaceDN w:val="0"/>
        <w:adjustRightInd w:val="0"/>
        <w:rPr>
          <w:rFonts w:cs="Arial"/>
          <w:lang w:val="en-US" w:eastAsia="en-US"/>
        </w:rPr>
      </w:pPr>
      <w:r w:rsidRPr="0053026C">
        <w:rPr>
          <w:rFonts w:cs="Arial"/>
          <w:lang w:val="en-US" w:eastAsia="en-US"/>
        </w:rPr>
        <w:t>Decision of REACH:</w:t>
      </w:r>
    </w:p>
    <w:p w:rsidR="0057150C" w:rsidRPr="0053026C" w:rsidRDefault="0057150C" w:rsidP="0057150C">
      <w:pPr>
        <w:autoSpaceDE w:val="0"/>
        <w:autoSpaceDN w:val="0"/>
        <w:adjustRightInd w:val="0"/>
        <w:rPr>
          <w:rFonts w:cs="Arial"/>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57150C" w:rsidRPr="00A22AC0" w:rsidTr="00D4170D">
        <w:tc>
          <w:tcPr>
            <w:tcW w:w="9854" w:type="dxa"/>
            <w:shd w:val="clear" w:color="auto" w:fill="auto"/>
          </w:tcPr>
          <w:p w:rsidR="0057150C" w:rsidRPr="00A22AC0"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Pr="00A22AC0" w:rsidRDefault="0057150C" w:rsidP="00D4170D">
            <w:pPr>
              <w:autoSpaceDE w:val="0"/>
              <w:autoSpaceDN w:val="0"/>
              <w:adjustRightInd w:val="0"/>
              <w:rPr>
                <w:rFonts w:cs="Arial"/>
                <w:lang w:val="en-US" w:eastAsia="en-US"/>
              </w:rPr>
            </w:pPr>
          </w:p>
        </w:tc>
      </w:tr>
    </w:tbl>
    <w:p w:rsidR="0057150C" w:rsidRPr="0053026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p>
    <w:p w:rsidR="0057150C" w:rsidRDefault="0057150C" w:rsidP="0057150C">
      <w:pPr>
        <w:autoSpaceDE w:val="0"/>
        <w:autoSpaceDN w:val="0"/>
        <w:adjustRightInd w:val="0"/>
        <w:rPr>
          <w:rFonts w:cs="Arial"/>
          <w:lang w:val="en-US" w:eastAsia="en-US"/>
        </w:rPr>
      </w:pPr>
    </w:p>
    <w:p w:rsidR="0057150C" w:rsidRPr="0053026C" w:rsidRDefault="0057150C" w:rsidP="0057150C">
      <w:pPr>
        <w:autoSpaceDE w:val="0"/>
        <w:autoSpaceDN w:val="0"/>
        <w:adjustRightInd w:val="0"/>
        <w:rPr>
          <w:rFonts w:cs="Arial"/>
          <w:lang w:val="en-US" w:eastAsia="en-US"/>
        </w:rPr>
      </w:pPr>
    </w:p>
    <w:p w:rsidR="0057150C" w:rsidRPr="0053026C" w:rsidRDefault="0057150C" w:rsidP="0057150C">
      <w:pPr>
        <w:pStyle w:val="BodyText3"/>
        <w:pBdr>
          <w:bottom w:val="none" w:sz="0" w:space="0" w:color="auto"/>
        </w:pBdr>
      </w:pPr>
      <w:r w:rsidRPr="0053026C">
        <w:t>Action Required:</w:t>
      </w:r>
    </w:p>
    <w:p w:rsidR="0057150C" w:rsidRPr="0053026C" w:rsidRDefault="0057150C" w:rsidP="0057150C">
      <w:pPr>
        <w:autoSpaceDE w:val="0"/>
        <w:autoSpaceDN w:val="0"/>
        <w:adjustRightInd w:val="0"/>
        <w:rPr>
          <w:rFonts w:cs="Arial"/>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57150C" w:rsidRPr="00A22AC0" w:rsidTr="00D4170D">
        <w:tc>
          <w:tcPr>
            <w:tcW w:w="9854" w:type="dxa"/>
            <w:shd w:val="clear" w:color="auto" w:fill="auto"/>
          </w:tcPr>
          <w:p w:rsidR="0057150C" w:rsidRPr="00A22AC0"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Default="0057150C" w:rsidP="00D4170D">
            <w:pPr>
              <w:autoSpaceDE w:val="0"/>
              <w:autoSpaceDN w:val="0"/>
              <w:adjustRightInd w:val="0"/>
              <w:rPr>
                <w:rFonts w:cs="Arial"/>
                <w:lang w:val="en-US" w:eastAsia="en-US"/>
              </w:rPr>
            </w:pPr>
          </w:p>
          <w:p w:rsidR="0057150C" w:rsidRPr="00A22AC0" w:rsidRDefault="0057150C" w:rsidP="00D4170D">
            <w:pPr>
              <w:autoSpaceDE w:val="0"/>
              <w:autoSpaceDN w:val="0"/>
              <w:adjustRightInd w:val="0"/>
              <w:rPr>
                <w:rFonts w:cs="Arial"/>
                <w:lang w:val="en-US" w:eastAsia="en-US"/>
              </w:rPr>
            </w:pPr>
          </w:p>
        </w:tc>
      </w:tr>
    </w:tbl>
    <w:p w:rsidR="0057150C" w:rsidRDefault="0057150C" w:rsidP="00AD0095">
      <w:pPr>
        <w:jc w:val="center"/>
        <w:rPr>
          <w:b/>
          <w:color w:val="FF0000"/>
          <w:u w:val="single"/>
        </w:rPr>
      </w:pPr>
    </w:p>
    <w:p w:rsidR="0057150C" w:rsidRDefault="0057150C" w:rsidP="00AD0095">
      <w:pPr>
        <w:jc w:val="center"/>
        <w:rPr>
          <w:b/>
          <w:color w:val="FF0000"/>
          <w:u w:val="single"/>
        </w:rPr>
      </w:pPr>
    </w:p>
    <w:p w:rsidR="0057150C" w:rsidRDefault="0057150C" w:rsidP="00AD0095">
      <w:pPr>
        <w:jc w:val="center"/>
        <w:rPr>
          <w:b/>
          <w:color w:val="FF0000"/>
          <w:u w:val="single"/>
        </w:rPr>
      </w:pPr>
    </w:p>
    <w:p w:rsidR="0057150C" w:rsidRDefault="0057150C" w:rsidP="00AD0095">
      <w:pPr>
        <w:jc w:val="center"/>
        <w:rPr>
          <w:b/>
          <w:color w:val="FF0000"/>
          <w:u w:val="single"/>
        </w:rPr>
      </w:pPr>
    </w:p>
    <w:p w:rsidR="0057150C" w:rsidRDefault="0057150C" w:rsidP="00AD0095">
      <w:pPr>
        <w:jc w:val="center"/>
        <w:rPr>
          <w:b/>
          <w:color w:val="FF0000"/>
          <w:u w:val="single"/>
        </w:rPr>
      </w:pPr>
    </w:p>
    <w:p w:rsidR="0057150C" w:rsidRDefault="0057150C" w:rsidP="00AD0095">
      <w:pPr>
        <w:jc w:val="center"/>
        <w:rPr>
          <w:b/>
          <w:color w:val="FF0000"/>
          <w:u w:val="single"/>
        </w:rPr>
      </w:pPr>
    </w:p>
    <w:p w:rsidR="0057150C" w:rsidRDefault="0057150C" w:rsidP="00AD0095">
      <w:pPr>
        <w:jc w:val="center"/>
        <w:rPr>
          <w:b/>
          <w:color w:val="FF0000"/>
          <w:u w:val="single"/>
        </w:rPr>
      </w:pPr>
    </w:p>
    <w:p w:rsidR="0057150C" w:rsidRDefault="0057150C" w:rsidP="00AD0095">
      <w:pPr>
        <w:jc w:val="center"/>
        <w:rPr>
          <w:b/>
          <w:color w:val="FF0000"/>
          <w:u w:val="single"/>
        </w:rPr>
      </w:pPr>
    </w:p>
    <w:p w:rsidR="0057150C" w:rsidRDefault="0057150C" w:rsidP="00AD0095">
      <w:pPr>
        <w:jc w:val="center"/>
        <w:rPr>
          <w:b/>
          <w:color w:val="FF0000"/>
          <w:u w:val="single"/>
        </w:rPr>
      </w:pPr>
    </w:p>
    <w:p w:rsidR="00C23B0E" w:rsidRDefault="00AD0095" w:rsidP="00AD0095">
      <w:pPr>
        <w:jc w:val="center"/>
        <w:rPr>
          <w:b/>
          <w:color w:val="FF0000"/>
          <w:u w:val="single"/>
        </w:rPr>
      </w:pPr>
      <w:bookmarkStart w:id="0" w:name="_GoBack"/>
      <w:bookmarkEnd w:id="0"/>
      <w:r>
        <w:rPr>
          <w:b/>
          <w:color w:val="FF0000"/>
          <w:u w:val="single"/>
        </w:rPr>
        <w:lastRenderedPageBreak/>
        <w:t>A</w:t>
      </w:r>
      <w:r w:rsidR="00C23B0E" w:rsidRPr="00C23B0E">
        <w:rPr>
          <w:b/>
          <w:color w:val="FF0000"/>
          <w:u w:val="single"/>
        </w:rPr>
        <w:t>ppendix</w:t>
      </w:r>
    </w:p>
    <w:p w:rsidR="00AD0095" w:rsidRDefault="00AD0095" w:rsidP="00C23B0E">
      <w:pPr>
        <w:jc w:val="center"/>
        <w:rPr>
          <w:b/>
          <w:color w:val="FF0000"/>
          <w:u w:val="single"/>
        </w:rPr>
      </w:pPr>
    </w:p>
    <w:p w:rsidR="00AD0095" w:rsidRDefault="00AD0095" w:rsidP="00C23B0E">
      <w:pPr>
        <w:jc w:val="center"/>
        <w:rPr>
          <w:b/>
          <w:color w:val="FF0000"/>
          <w:u w:val="single"/>
        </w:rPr>
      </w:pPr>
    </w:p>
    <w:p w:rsidR="00AD0095" w:rsidRPr="009C752E" w:rsidRDefault="00AD0095" w:rsidP="00AD0095">
      <w:pPr>
        <w:autoSpaceDE w:val="0"/>
        <w:autoSpaceDN w:val="0"/>
        <w:adjustRightInd w:val="0"/>
        <w:rPr>
          <w:rFonts w:cs="Arial"/>
          <w:i/>
          <w:u w:val="single"/>
          <w:lang w:val="en-US" w:eastAsia="en-US"/>
        </w:rPr>
      </w:pPr>
      <w:r w:rsidRPr="009C752E">
        <w:rPr>
          <w:rFonts w:cs="Arial"/>
          <w:i/>
          <w:u w:val="single"/>
          <w:lang w:val="en-US" w:eastAsia="en-US"/>
        </w:rPr>
        <w:t>Attach the following (where relevant):</w:t>
      </w:r>
    </w:p>
    <w:p w:rsidR="00AD0095" w:rsidRPr="0053026C" w:rsidRDefault="00AD0095" w:rsidP="00AD0095">
      <w:pPr>
        <w:autoSpaceDE w:val="0"/>
        <w:autoSpaceDN w:val="0"/>
        <w:adjustRightInd w:val="0"/>
        <w:rPr>
          <w:rFonts w:cs="Arial"/>
          <w:lang w:val="en-US" w:eastAsia="en-US"/>
        </w:rPr>
      </w:pPr>
    </w:p>
    <w:p w:rsidR="00AD0095" w:rsidRPr="00C23B0E" w:rsidRDefault="00AD0095" w:rsidP="00AD0095">
      <w:pPr>
        <w:tabs>
          <w:tab w:val="left" w:pos="540"/>
        </w:tabs>
        <w:autoSpaceDE w:val="0"/>
        <w:autoSpaceDN w:val="0"/>
        <w:adjustRightInd w:val="0"/>
        <w:rPr>
          <w:rFonts w:cs="Arial"/>
          <w:color w:val="000000" w:themeColor="text1"/>
          <w:lang w:val="en-US" w:eastAsia="en-US"/>
        </w:rPr>
      </w:pPr>
      <w:r>
        <w:rPr>
          <w:rFonts w:cs="Arial"/>
          <w:lang w:val="en-US" w:eastAsia="en-US"/>
        </w:rPr>
        <w:t>1.</w:t>
      </w:r>
      <w:r w:rsidRPr="0053026C">
        <w:rPr>
          <w:rFonts w:cs="Arial"/>
          <w:lang w:val="en-US" w:eastAsia="en-US"/>
        </w:rPr>
        <w:tab/>
      </w:r>
      <w:r w:rsidRPr="00C23B0E">
        <w:rPr>
          <w:rFonts w:cs="Arial"/>
          <w:b/>
          <w:color w:val="000000" w:themeColor="text1"/>
          <w:lang w:val="en-US" w:eastAsia="en-US"/>
        </w:rPr>
        <w:t>Participant information sheet</w:t>
      </w:r>
    </w:p>
    <w:p w:rsidR="00AD0095" w:rsidRPr="00C23B0E" w:rsidRDefault="00AD0095" w:rsidP="00AD0095">
      <w:pPr>
        <w:tabs>
          <w:tab w:val="left" w:pos="540"/>
        </w:tabs>
        <w:autoSpaceDE w:val="0"/>
        <w:autoSpaceDN w:val="0"/>
        <w:adjustRightInd w:val="0"/>
        <w:rPr>
          <w:rFonts w:cs="Arial"/>
          <w:color w:val="000000" w:themeColor="text1"/>
          <w:lang w:val="en-US" w:eastAsia="en-US"/>
        </w:rPr>
      </w:pPr>
      <w:r w:rsidRPr="00C23B0E">
        <w:rPr>
          <w:rFonts w:cs="Arial"/>
          <w:color w:val="000000" w:themeColor="text1"/>
          <w:lang w:val="en-US" w:eastAsia="en-US"/>
        </w:rPr>
        <w:t>2.</w:t>
      </w:r>
      <w:r w:rsidRPr="00C23B0E">
        <w:rPr>
          <w:rFonts w:cs="Arial"/>
          <w:color w:val="000000" w:themeColor="text1"/>
          <w:lang w:val="en-US" w:eastAsia="en-US"/>
        </w:rPr>
        <w:tab/>
      </w:r>
      <w:r w:rsidRPr="00C23B0E">
        <w:rPr>
          <w:rFonts w:cs="Arial"/>
          <w:b/>
          <w:color w:val="000000" w:themeColor="text1"/>
          <w:lang w:val="en-US" w:eastAsia="en-US"/>
        </w:rPr>
        <w:t>Consent Form</w:t>
      </w:r>
    </w:p>
    <w:p w:rsidR="00AD0095" w:rsidRPr="00C23B0E" w:rsidRDefault="00AD0095" w:rsidP="00AD0095">
      <w:pPr>
        <w:tabs>
          <w:tab w:val="left" w:pos="540"/>
        </w:tabs>
        <w:autoSpaceDE w:val="0"/>
        <w:autoSpaceDN w:val="0"/>
        <w:adjustRightInd w:val="0"/>
        <w:rPr>
          <w:rFonts w:cs="Arial"/>
          <w:color w:val="000000" w:themeColor="text1"/>
          <w:lang w:val="en-US" w:eastAsia="en-US"/>
        </w:rPr>
      </w:pPr>
      <w:r w:rsidRPr="00C23B0E">
        <w:rPr>
          <w:rFonts w:cs="Arial"/>
          <w:color w:val="000000" w:themeColor="text1"/>
          <w:lang w:val="en-US" w:eastAsia="en-US"/>
        </w:rPr>
        <w:t>3.</w:t>
      </w:r>
      <w:r w:rsidRPr="00C23B0E">
        <w:rPr>
          <w:rFonts w:cs="Arial"/>
          <w:color w:val="000000" w:themeColor="text1"/>
          <w:lang w:val="en-US" w:eastAsia="en-US"/>
        </w:rPr>
        <w:tab/>
        <w:t xml:space="preserve">Health history questionnaire – </w:t>
      </w:r>
      <w:r w:rsidRPr="00C23B0E">
        <w:rPr>
          <w:rFonts w:cs="Arial"/>
          <w:b/>
          <w:color w:val="000000" w:themeColor="text1"/>
          <w:lang w:val="en-US" w:eastAsia="en-US"/>
        </w:rPr>
        <w:t>MSK Assessment</w:t>
      </w:r>
      <w:r w:rsidRPr="00C23B0E">
        <w:rPr>
          <w:rFonts w:cs="Arial"/>
          <w:color w:val="000000" w:themeColor="text1"/>
          <w:lang w:val="en-US" w:eastAsia="en-US"/>
        </w:rPr>
        <w:t xml:space="preserve"> </w:t>
      </w:r>
    </w:p>
    <w:p w:rsidR="00AD0095" w:rsidRPr="00C23B0E" w:rsidRDefault="00AD0095" w:rsidP="00AD0095">
      <w:pPr>
        <w:tabs>
          <w:tab w:val="left" w:pos="540"/>
        </w:tabs>
        <w:autoSpaceDE w:val="0"/>
        <w:autoSpaceDN w:val="0"/>
        <w:adjustRightInd w:val="0"/>
        <w:rPr>
          <w:rFonts w:cs="Arial"/>
          <w:color w:val="000000" w:themeColor="text1"/>
          <w:lang w:val="en-US" w:eastAsia="en-US"/>
        </w:rPr>
      </w:pPr>
      <w:r w:rsidRPr="00C23B0E">
        <w:rPr>
          <w:rFonts w:cs="Arial"/>
          <w:color w:val="000000" w:themeColor="text1"/>
          <w:lang w:val="en-US" w:eastAsia="en-US"/>
        </w:rPr>
        <w:t>4.</w:t>
      </w:r>
      <w:r w:rsidRPr="00C23B0E">
        <w:rPr>
          <w:rFonts w:cs="Arial"/>
          <w:color w:val="000000" w:themeColor="text1"/>
          <w:lang w:val="en-US" w:eastAsia="en-US"/>
        </w:rPr>
        <w:tab/>
        <w:t>Poster/promotional material</w:t>
      </w:r>
    </w:p>
    <w:p w:rsidR="00AD0095" w:rsidRDefault="00AD0095" w:rsidP="00AD0095">
      <w:pPr>
        <w:tabs>
          <w:tab w:val="left" w:pos="540"/>
        </w:tabs>
        <w:autoSpaceDE w:val="0"/>
        <w:autoSpaceDN w:val="0"/>
        <w:adjustRightInd w:val="0"/>
        <w:ind w:left="540" w:hanging="540"/>
        <w:rPr>
          <w:rFonts w:cs="Arial"/>
          <w:color w:val="000000" w:themeColor="text1"/>
          <w:lang w:val="en-US" w:eastAsia="en-US"/>
        </w:rPr>
      </w:pPr>
      <w:r w:rsidRPr="00C23B0E">
        <w:rPr>
          <w:rFonts w:cs="Arial"/>
          <w:color w:val="000000" w:themeColor="text1"/>
          <w:lang w:val="en-US" w:eastAsia="en-US"/>
        </w:rPr>
        <w:t>5.</w:t>
      </w:r>
      <w:r w:rsidRPr="00C23B0E">
        <w:rPr>
          <w:rFonts w:cs="Arial"/>
          <w:color w:val="000000" w:themeColor="text1"/>
          <w:lang w:val="en-US" w:eastAsia="en-US"/>
        </w:rPr>
        <w:tab/>
        <w:t xml:space="preserve">Copy of questionnaire/ proposed data collection tool (questionnaire; interview schedule/ observation chart/ </w:t>
      </w:r>
      <w:r w:rsidRPr="00C23B0E">
        <w:rPr>
          <w:rFonts w:cs="Arial"/>
          <w:b/>
          <w:color w:val="000000" w:themeColor="text1"/>
          <w:lang w:val="en-US" w:eastAsia="en-US"/>
        </w:rPr>
        <w:t>data record sheet</w:t>
      </w:r>
      <w:r w:rsidRPr="00C23B0E">
        <w:rPr>
          <w:rFonts w:cs="Arial"/>
          <w:color w:val="000000" w:themeColor="text1"/>
          <w:lang w:val="en-US" w:eastAsia="en-US"/>
        </w:rPr>
        <w:t>/ participant record sheet)</w:t>
      </w:r>
    </w:p>
    <w:p w:rsidR="00AD0095" w:rsidRDefault="00AD0095" w:rsidP="00C23B0E">
      <w:pPr>
        <w:jc w:val="center"/>
        <w:rPr>
          <w:b/>
          <w:color w:val="FF0000"/>
          <w:u w:val="single"/>
        </w:rPr>
      </w:pPr>
    </w:p>
    <w:p w:rsidR="00AD0095" w:rsidRDefault="00AD0095" w:rsidP="00C23B0E">
      <w:pPr>
        <w:jc w:val="center"/>
        <w:rPr>
          <w:b/>
          <w:color w:val="FF0000"/>
          <w:u w:val="single"/>
        </w:rPr>
      </w:pPr>
    </w:p>
    <w:p w:rsidR="00AD0095" w:rsidRDefault="00AD0095" w:rsidP="00C23B0E">
      <w:pPr>
        <w:jc w:val="center"/>
        <w:rPr>
          <w:b/>
          <w:color w:val="FF0000"/>
          <w:u w:val="single"/>
        </w:rPr>
      </w:pPr>
    </w:p>
    <w:p w:rsidR="00AD0095" w:rsidRDefault="00AD0095" w:rsidP="00C23B0E">
      <w:pPr>
        <w:jc w:val="center"/>
        <w:rPr>
          <w:b/>
          <w:color w:val="FF0000"/>
          <w:u w:val="single"/>
        </w:rPr>
      </w:pPr>
    </w:p>
    <w:p w:rsidR="00A41B02" w:rsidRDefault="00A41B02" w:rsidP="00A41B02">
      <w:pPr>
        <w:rPr>
          <w:b/>
          <w:color w:val="FF0000"/>
          <w:u w:val="single"/>
        </w:rPr>
      </w:pPr>
    </w:p>
    <w:p w:rsidR="00A41B02" w:rsidRPr="005E04BA" w:rsidRDefault="00A41B02" w:rsidP="00A41B02">
      <w:pPr>
        <w:pStyle w:val="ListParagraph"/>
        <w:numPr>
          <w:ilvl w:val="0"/>
          <w:numId w:val="3"/>
        </w:numPr>
        <w:spacing w:after="160" w:line="360" w:lineRule="auto"/>
        <w:jc w:val="both"/>
        <w:rPr>
          <w:rFonts w:cs="Arial"/>
          <w:highlight w:val="yellow"/>
        </w:rPr>
      </w:pPr>
      <w:r>
        <w:rPr>
          <w:noProof/>
          <w:lang w:val="en-AU" w:eastAsia="en-AU"/>
        </w:rPr>
        <w:lastRenderedPageBreak/>
        <w:drawing>
          <wp:anchor distT="0" distB="0" distL="114300" distR="114300" simplePos="0" relativeHeight="251659264" behindDoc="1" locked="0" layoutInCell="1" allowOverlap="1" wp14:anchorId="138CE705" wp14:editId="1F87797E">
            <wp:simplePos x="0" y="0"/>
            <wp:positionH relativeFrom="margin">
              <wp:posOffset>-635</wp:posOffset>
            </wp:positionH>
            <wp:positionV relativeFrom="paragraph">
              <wp:posOffset>375774</wp:posOffset>
            </wp:positionV>
            <wp:extent cx="5900420" cy="8130540"/>
            <wp:effectExtent l="0" t="0" r="5080" b="3810"/>
            <wp:wrapTight wrapText="bothSides">
              <wp:wrapPolygon edited="0">
                <wp:start x="0" y="0"/>
                <wp:lineTo x="0" y="21560"/>
                <wp:lineTo x="21549" y="21560"/>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686" t="15577" r="3247" b="10739"/>
                    <a:stretch/>
                  </pic:blipFill>
                  <pic:spPr bwMode="auto">
                    <a:xfrm>
                      <a:off x="0" y="0"/>
                      <a:ext cx="5900420" cy="813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04BA">
        <w:rPr>
          <w:rFonts w:cs="Arial"/>
          <w:highlight w:val="yellow"/>
        </w:rPr>
        <w:t>Consent Forms</w:t>
      </w:r>
      <w:r>
        <w:rPr>
          <w:rFonts w:cs="Arial"/>
          <w:highlight w:val="yellow"/>
        </w:rPr>
        <w:t xml:space="preserve"> (page1)</w:t>
      </w:r>
    </w:p>
    <w:p w:rsidR="00A41B02" w:rsidRPr="005E04BA" w:rsidRDefault="00A41B02" w:rsidP="00A41B02">
      <w:pPr>
        <w:pStyle w:val="ListParagraph"/>
        <w:numPr>
          <w:ilvl w:val="0"/>
          <w:numId w:val="3"/>
        </w:numPr>
        <w:spacing w:after="160" w:line="360" w:lineRule="auto"/>
        <w:jc w:val="both"/>
        <w:rPr>
          <w:rFonts w:cs="Arial"/>
          <w:highlight w:val="yellow"/>
        </w:rPr>
      </w:pPr>
      <w:r>
        <w:rPr>
          <w:noProof/>
          <w:lang w:val="en-AU" w:eastAsia="en-AU"/>
        </w:rPr>
        <w:lastRenderedPageBreak/>
        <w:drawing>
          <wp:anchor distT="0" distB="0" distL="114300" distR="114300" simplePos="0" relativeHeight="251661312" behindDoc="1" locked="0" layoutInCell="1" allowOverlap="1">
            <wp:simplePos x="0" y="0"/>
            <wp:positionH relativeFrom="margin">
              <wp:posOffset>-21102</wp:posOffset>
            </wp:positionH>
            <wp:positionV relativeFrom="paragraph">
              <wp:posOffset>372794</wp:posOffset>
            </wp:positionV>
            <wp:extent cx="5634111" cy="8081498"/>
            <wp:effectExtent l="0" t="0" r="5080" b="0"/>
            <wp:wrapTight wrapText="bothSides">
              <wp:wrapPolygon edited="0">
                <wp:start x="0" y="0"/>
                <wp:lineTo x="0" y="21539"/>
                <wp:lineTo x="21546" y="21539"/>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l="2290" t="16173" r="4000" b="8224"/>
                    <a:stretch/>
                  </pic:blipFill>
                  <pic:spPr bwMode="auto">
                    <a:xfrm>
                      <a:off x="0" y="0"/>
                      <a:ext cx="5634111" cy="8081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highlight w:val="yellow"/>
        </w:rPr>
        <w:t>C</w:t>
      </w:r>
      <w:r w:rsidRPr="005E04BA">
        <w:rPr>
          <w:rFonts w:cs="Arial"/>
          <w:highlight w:val="yellow"/>
        </w:rPr>
        <w:t>onsent Forms</w:t>
      </w:r>
      <w:r>
        <w:rPr>
          <w:rFonts w:cs="Arial"/>
          <w:highlight w:val="yellow"/>
        </w:rPr>
        <w:t xml:space="preserve"> (page2)</w:t>
      </w:r>
    </w:p>
    <w:p w:rsidR="00A41B02" w:rsidRDefault="00A41B02" w:rsidP="00A41B02">
      <w:pPr>
        <w:rPr>
          <w:b/>
          <w:color w:val="FF0000"/>
          <w:u w:val="single"/>
        </w:rPr>
      </w:pPr>
    </w:p>
    <w:p w:rsidR="00A41B02" w:rsidRDefault="00A41B02" w:rsidP="00A41B02">
      <w:pPr>
        <w:rPr>
          <w:b/>
          <w:color w:val="FF0000"/>
          <w:u w:val="single"/>
        </w:rPr>
      </w:pPr>
    </w:p>
    <w:p w:rsidR="00A41B02" w:rsidRDefault="00A41B02" w:rsidP="00A41B02">
      <w:pPr>
        <w:pStyle w:val="ListParagraph"/>
        <w:numPr>
          <w:ilvl w:val="0"/>
          <w:numId w:val="3"/>
        </w:numPr>
        <w:spacing w:after="160" w:line="360" w:lineRule="auto"/>
        <w:jc w:val="both"/>
        <w:rPr>
          <w:rFonts w:cs="Arial"/>
          <w:highlight w:val="yellow"/>
        </w:rPr>
      </w:pPr>
      <w:r w:rsidRPr="005E04BA">
        <w:rPr>
          <w:rFonts w:cs="Arial"/>
          <w:highlight w:val="yellow"/>
        </w:rPr>
        <w:lastRenderedPageBreak/>
        <w:t>Participant Information Sheets</w:t>
      </w:r>
      <w:r>
        <w:rPr>
          <w:rFonts w:cs="Arial"/>
          <w:highlight w:val="yellow"/>
        </w:rPr>
        <w:t xml:space="preserve"> (7 pages) </w:t>
      </w:r>
    </w:p>
    <w:p w:rsidR="00A41B02" w:rsidRDefault="00A41B02" w:rsidP="00A41B02">
      <w:pPr>
        <w:pStyle w:val="ListParagraph"/>
        <w:numPr>
          <w:ilvl w:val="0"/>
          <w:numId w:val="3"/>
        </w:numPr>
        <w:spacing w:after="160" w:line="360" w:lineRule="auto"/>
        <w:jc w:val="both"/>
        <w:rPr>
          <w:rFonts w:cs="Arial"/>
          <w:highlight w:val="yellow"/>
        </w:rPr>
      </w:pPr>
      <w:r>
        <w:rPr>
          <w:noProof/>
          <w:lang w:val="en-AU" w:eastAsia="en-AU"/>
        </w:rPr>
        <w:drawing>
          <wp:anchor distT="0" distB="0" distL="114300" distR="114300" simplePos="0" relativeHeight="251663360" behindDoc="1" locked="0" layoutInCell="1" allowOverlap="1">
            <wp:simplePos x="0" y="0"/>
            <wp:positionH relativeFrom="margin">
              <wp:align>right</wp:align>
            </wp:positionH>
            <wp:positionV relativeFrom="paragraph">
              <wp:posOffset>462280</wp:posOffset>
            </wp:positionV>
            <wp:extent cx="5738495" cy="8108950"/>
            <wp:effectExtent l="0" t="0" r="0" b="6350"/>
            <wp:wrapTight wrapText="bothSides">
              <wp:wrapPolygon edited="0">
                <wp:start x="0" y="0"/>
                <wp:lineTo x="0" y="21566"/>
                <wp:lineTo x="21512" y="21566"/>
                <wp:lineTo x="215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a:extLst>
                        <a:ext uri="{28A0092B-C50C-407E-A947-70E740481C1C}">
                          <a14:useLocalDpi xmlns:a14="http://schemas.microsoft.com/office/drawing/2010/main" val="0"/>
                        </a:ext>
                      </a:extLst>
                    </a:blip>
                    <a:srcRect l="3670" t="16904" r="4059" b="9757"/>
                    <a:stretch/>
                  </pic:blipFill>
                  <pic:spPr bwMode="auto">
                    <a:xfrm>
                      <a:off x="0" y="0"/>
                      <a:ext cx="5738495" cy="810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highlight w:val="yellow"/>
        </w:rPr>
        <w:t>Page 1</w:t>
      </w:r>
    </w:p>
    <w:p w:rsidR="00A41B02" w:rsidRPr="00A41B02" w:rsidRDefault="00A41B02" w:rsidP="00B372AF">
      <w:pPr>
        <w:pStyle w:val="ListParagraph"/>
        <w:numPr>
          <w:ilvl w:val="0"/>
          <w:numId w:val="3"/>
        </w:numPr>
        <w:spacing w:after="160" w:line="360" w:lineRule="auto"/>
        <w:jc w:val="both"/>
        <w:rPr>
          <w:rFonts w:cs="Arial"/>
          <w:highlight w:val="yellow"/>
        </w:rPr>
      </w:pPr>
      <w:r>
        <w:rPr>
          <w:noProof/>
          <w:lang w:val="en-AU" w:eastAsia="en-AU"/>
        </w:rPr>
        <w:lastRenderedPageBreak/>
        <w:drawing>
          <wp:anchor distT="0" distB="0" distL="114300" distR="114300" simplePos="0" relativeHeight="251664384" behindDoc="1" locked="0" layoutInCell="1" allowOverlap="1" wp14:anchorId="2F899471" wp14:editId="4C107C55">
            <wp:simplePos x="0" y="0"/>
            <wp:positionH relativeFrom="column">
              <wp:posOffset>-47297</wp:posOffset>
            </wp:positionH>
            <wp:positionV relativeFrom="paragraph">
              <wp:posOffset>306826</wp:posOffset>
            </wp:positionV>
            <wp:extent cx="5896304" cy="8544528"/>
            <wp:effectExtent l="0" t="0" r="0" b="9525"/>
            <wp:wrapTight wrapText="bothSides">
              <wp:wrapPolygon edited="0">
                <wp:start x="0" y="0"/>
                <wp:lineTo x="0" y="21576"/>
                <wp:lineTo x="21495" y="21576"/>
                <wp:lineTo x="214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l="3951" t="16983" r="3636" b="7697"/>
                    <a:stretch>
                      <a:fillRect/>
                    </a:stretch>
                  </pic:blipFill>
                  <pic:spPr bwMode="auto">
                    <a:xfrm>
                      <a:off x="0" y="0"/>
                      <a:ext cx="5896878" cy="854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B02">
        <w:rPr>
          <w:rFonts w:cs="Arial"/>
          <w:highlight w:val="yellow"/>
        </w:rPr>
        <w:t>Page 2</w:t>
      </w:r>
    </w:p>
    <w:p w:rsidR="00A41B02" w:rsidRDefault="00A41B02" w:rsidP="00A41B02"/>
    <w:p w:rsidR="00A41B02" w:rsidRDefault="00A41B02" w:rsidP="00A41B02">
      <w:pPr>
        <w:pStyle w:val="ListParagraph"/>
        <w:numPr>
          <w:ilvl w:val="0"/>
          <w:numId w:val="3"/>
        </w:numPr>
        <w:spacing w:after="160" w:line="360" w:lineRule="auto"/>
        <w:jc w:val="both"/>
        <w:rPr>
          <w:rFonts w:cs="Arial"/>
          <w:highlight w:val="yellow"/>
        </w:rPr>
      </w:pPr>
      <w:r>
        <w:rPr>
          <w:noProof/>
          <w:lang w:val="en-AU" w:eastAsia="en-AU"/>
        </w:rPr>
        <w:drawing>
          <wp:anchor distT="0" distB="0" distL="114300" distR="114300" simplePos="0" relativeHeight="251665408" behindDoc="1" locked="0" layoutInCell="1" allowOverlap="1">
            <wp:simplePos x="0" y="0"/>
            <wp:positionH relativeFrom="margin">
              <wp:posOffset>-635</wp:posOffset>
            </wp:positionH>
            <wp:positionV relativeFrom="paragraph">
              <wp:posOffset>200025</wp:posOffset>
            </wp:positionV>
            <wp:extent cx="5833110" cy="8484870"/>
            <wp:effectExtent l="0" t="0" r="0" b="0"/>
            <wp:wrapTight wrapText="bothSides">
              <wp:wrapPolygon edited="0">
                <wp:start x="0" y="0"/>
                <wp:lineTo x="0" y="21532"/>
                <wp:lineTo x="21515" y="21532"/>
                <wp:lineTo x="215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l="4723" t="16446" r="3752" b="8672"/>
                    <a:stretch>
                      <a:fillRect/>
                    </a:stretch>
                  </pic:blipFill>
                  <pic:spPr bwMode="auto">
                    <a:xfrm>
                      <a:off x="0" y="0"/>
                      <a:ext cx="5833110" cy="8484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highlight w:val="yellow"/>
        </w:rPr>
        <w:t>Page 3</w:t>
      </w:r>
    </w:p>
    <w:p w:rsidR="00A41B02" w:rsidRDefault="00A41B02" w:rsidP="00A41B02">
      <w:pPr>
        <w:pStyle w:val="ListParagraph"/>
        <w:numPr>
          <w:ilvl w:val="0"/>
          <w:numId w:val="3"/>
        </w:numPr>
        <w:spacing w:after="160" w:line="259" w:lineRule="auto"/>
      </w:pPr>
      <w:r>
        <w:rPr>
          <w:noProof/>
          <w:lang w:val="en-AU" w:eastAsia="en-AU"/>
        </w:rPr>
        <w:lastRenderedPageBreak/>
        <w:drawing>
          <wp:anchor distT="0" distB="0" distL="114300" distR="114300" simplePos="0" relativeHeight="251667456" behindDoc="1" locked="0" layoutInCell="1" allowOverlap="1">
            <wp:simplePos x="0" y="0"/>
            <wp:positionH relativeFrom="column">
              <wp:posOffset>-363220</wp:posOffset>
            </wp:positionH>
            <wp:positionV relativeFrom="paragraph">
              <wp:posOffset>211455</wp:posOffset>
            </wp:positionV>
            <wp:extent cx="5958840" cy="8647430"/>
            <wp:effectExtent l="0" t="0" r="3810" b="1270"/>
            <wp:wrapTight wrapText="bothSides">
              <wp:wrapPolygon edited="0">
                <wp:start x="0" y="0"/>
                <wp:lineTo x="0" y="21556"/>
                <wp:lineTo x="21545" y="21556"/>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l="4358" t="18080" r="4662" b="7658"/>
                    <a:stretch>
                      <a:fillRect/>
                    </a:stretch>
                  </pic:blipFill>
                  <pic:spPr bwMode="auto">
                    <a:xfrm>
                      <a:off x="0" y="0"/>
                      <a:ext cx="5958840" cy="8647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highlight w:val="yellow"/>
        </w:rPr>
        <w:t xml:space="preserve">Page 4 </w:t>
      </w:r>
    </w:p>
    <w:p w:rsidR="00A41B02" w:rsidRDefault="00A41B02" w:rsidP="00A41B02">
      <w:pPr>
        <w:pStyle w:val="ListParagraph"/>
        <w:numPr>
          <w:ilvl w:val="0"/>
          <w:numId w:val="3"/>
        </w:numPr>
        <w:spacing w:after="160" w:line="259" w:lineRule="auto"/>
      </w:pPr>
      <w:r>
        <w:rPr>
          <w:noProof/>
          <w:lang w:val="en-AU" w:eastAsia="en-AU"/>
        </w:rPr>
        <w:lastRenderedPageBreak/>
        <w:drawing>
          <wp:anchor distT="0" distB="0" distL="114300" distR="114300" simplePos="0" relativeHeight="251666432" behindDoc="1" locked="0" layoutInCell="1" allowOverlap="1">
            <wp:simplePos x="0" y="0"/>
            <wp:positionH relativeFrom="margin">
              <wp:posOffset>-236855</wp:posOffset>
            </wp:positionH>
            <wp:positionV relativeFrom="paragraph">
              <wp:posOffset>280670</wp:posOffset>
            </wp:positionV>
            <wp:extent cx="5943600" cy="8562340"/>
            <wp:effectExtent l="0" t="0" r="0" b="0"/>
            <wp:wrapTight wrapText="bothSides">
              <wp:wrapPolygon edited="0">
                <wp:start x="0" y="0"/>
                <wp:lineTo x="0" y="21530"/>
                <wp:lineTo x="21531" y="21530"/>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
                      <a:extLst>
                        <a:ext uri="{28A0092B-C50C-407E-A947-70E740481C1C}">
                          <a14:useLocalDpi xmlns:a14="http://schemas.microsoft.com/office/drawing/2010/main" val="0"/>
                        </a:ext>
                      </a:extLst>
                    </a:blip>
                    <a:srcRect l="5266" t="15935" r="4835" b="11210"/>
                    <a:stretch/>
                  </pic:blipFill>
                  <pic:spPr bwMode="auto">
                    <a:xfrm>
                      <a:off x="0" y="0"/>
                      <a:ext cx="5943600" cy="856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7CA6">
        <w:rPr>
          <w:rFonts w:cs="Arial"/>
          <w:highlight w:val="yellow"/>
        </w:rPr>
        <w:t xml:space="preserve">Page 5 </w:t>
      </w:r>
    </w:p>
    <w:p w:rsidR="00A41B02" w:rsidRDefault="00D52D73" w:rsidP="00A41B02">
      <w:pPr>
        <w:pStyle w:val="ListParagraph"/>
        <w:numPr>
          <w:ilvl w:val="0"/>
          <w:numId w:val="3"/>
        </w:numPr>
        <w:spacing w:after="160" w:line="259" w:lineRule="auto"/>
      </w:pPr>
      <w:r>
        <w:rPr>
          <w:noProof/>
          <w:lang w:val="en-AU" w:eastAsia="en-AU"/>
        </w:rPr>
        <w:lastRenderedPageBreak/>
        <w:drawing>
          <wp:anchor distT="0" distB="0" distL="114300" distR="114300" simplePos="0" relativeHeight="251668480" behindDoc="1" locked="0" layoutInCell="1" allowOverlap="1" wp14:anchorId="4B4E7249" wp14:editId="1B833170">
            <wp:simplePos x="0" y="0"/>
            <wp:positionH relativeFrom="margin">
              <wp:posOffset>-126365</wp:posOffset>
            </wp:positionH>
            <wp:positionV relativeFrom="paragraph">
              <wp:posOffset>220345</wp:posOffset>
            </wp:positionV>
            <wp:extent cx="5878830" cy="8638540"/>
            <wp:effectExtent l="0" t="0" r="7620" b="0"/>
            <wp:wrapTight wrapText="bothSides">
              <wp:wrapPolygon edited="0">
                <wp:start x="0" y="0"/>
                <wp:lineTo x="0" y="21530"/>
                <wp:lineTo x="21558" y="21530"/>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a:extLst>
                        <a:ext uri="{28A0092B-C50C-407E-A947-70E740481C1C}">
                          <a14:useLocalDpi xmlns:a14="http://schemas.microsoft.com/office/drawing/2010/main" val="0"/>
                        </a:ext>
                      </a:extLst>
                    </a:blip>
                    <a:srcRect l="5815" t="15637" r="4403" b="10153"/>
                    <a:stretch/>
                  </pic:blipFill>
                  <pic:spPr bwMode="auto">
                    <a:xfrm>
                      <a:off x="0" y="0"/>
                      <a:ext cx="5878830" cy="863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B02" w:rsidRPr="006B7CA6">
        <w:rPr>
          <w:rFonts w:cs="Arial"/>
          <w:highlight w:val="yellow"/>
        </w:rPr>
        <w:t xml:space="preserve">Page 6 </w:t>
      </w:r>
    </w:p>
    <w:p w:rsidR="00A41B02" w:rsidRPr="00182782" w:rsidRDefault="00A41B02" w:rsidP="00A41B02">
      <w:pPr>
        <w:pStyle w:val="ListParagraph"/>
        <w:numPr>
          <w:ilvl w:val="0"/>
          <w:numId w:val="3"/>
        </w:numPr>
        <w:spacing w:after="160" w:line="259" w:lineRule="auto"/>
        <w:rPr>
          <w:highlight w:val="yellow"/>
        </w:rPr>
      </w:pPr>
      <w:r>
        <w:rPr>
          <w:noProof/>
          <w:lang w:val="en-AU" w:eastAsia="en-AU"/>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283210</wp:posOffset>
            </wp:positionV>
            <wp:extent cx="5967095" cy="8574405"/>
            <wp:effectExtent l="0" t="0" r="0" b="0"/>
            <wp:wrapTight wrapText="bothSides">
              <wp:wrapPolygon edited="0">
                <wp:start x="0" y="0"/>
                <wp:lineTo x="0" y="21547"/>
                <wp:lineTo x="21515" y="21547"/>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l="5605" t="18341" r="3452" b="8153"/>
                    <a:stretch>
                      <a:fillRect/>
                    </a:stretch>
                  </pic:blipFill>
                  <pic:spPr bwMode="auto">
                    <a:xfrm>
                      <a:off x="0" y="0"/>
                      <a:ext cx="5967095" cy="857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782">
        <w:rPr>
          <w:rFonts w:cs="Arial"/>
          <w:highlight w:val="yellow"/>
        </w:rPr>
        <w:t>Page 7</w:t>
      </w:r>
    </w:p>
    <w:p w:rsidR="00A41B02" w:rsidRDefault="00A41B02" w:rsidP="00A41B02">
      <w:pPr>
        <w:pStyle w:val="ListParagraph"/>
        <w:numPr>
          <w:ilvl w:val="0"/>
          <w:numId w:val="3"/>
        </w:numPr>
        <w:spacing w:after="160" w:line="360" w:lineRule="auto"/>
        <w:jc w:val="both"/>
        <w:rPr>
          <w:rFonts w:cs="Arial"/>
          <w:highlight w:val="yellow"/>
        </w:rPr>
      </w:pPr>
      <w:r>
        <w:rPr>
          <w:noProof/>
          <w:lang w:val="en-AU" w:eastAsia="en-AU"/>
        </w:rPr>
        <w:lastRenderedPageBreak/>
        <w:drawing>
          <wp:anchor distT="0" distB="0" distL="114300" distR="114300" simplePos="0" relativeHeight="251678720" behindDoc="1" locked="0" layoutInCell="1" allowOverlap="1">
            <wp:simplePos x="0" y="0"/>
            <wp:positionH relativeFrom="margin">
              <wp:posOffset>-635</wp:posOffset>
            </wp:positionH>
            <wp:positionV relativeFrom="paragraph">
              <wp:posOffset>326215</wp:posOffset>
            </wp:positionV>
            <wp:extent cx="5963920" cy="8528050"/>
            <wp:effectExtent l="0" t="0" r="0" b="6350"/>
            <wp:wrapTight wrapText="bothSides">
              <wp:wrapPolygon edited="0">
                <wp:start x="0" y="0"/>
                <wp:lineTo x="0" y="21568"/>
                <wp:lineTo x="21526" y="21568"/>
                <wp:lineTo x="2152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l="11237" t="21935" r="8788" b="13750"/>
                    <a:stretch>
                      <a:fillRect/>
                    </a:stretch>
                  </pic:blipFill>
                  <pic:spPr bwMode="auto">
                    <a:xfrm>
                      <a:off x="0" y="0"/>
                      <a:ext cx="5963920" cy="852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highlight w:val="yellow"/>
        </w:rPr>
        <w:t>Data Collection Forms</w:t>
      </w:r>
    </w:p>
    <w:p w:rsidR="00A41B02" w:rsidRPr="005E04BA" w:rsidRDefault="00A41B02" w:rsidP="00A41B02">
      <w:pPr>
        <w:pStyle w:val="ListParagraph"/>
        <w:numPr>
          <w:ilvl w:val="0"/>
          <w:numId w:val="3"/>
        </w:numPr>
        <w:spacing w:after="160" w:line="360" w:lineRule="auto"/>
        <w:jc w:val="both"/>
        <w:rPr>
          <w:rFonts w:cs="Arial"/>
          <w:highlight w:val="yellow"/>
        </w:rPr>
      </w:pPr>
      <w:r>
        <w:rPr>
          <w:rFonts w:cs="Arial"/>
          <w:highlight w:val="yellow"/>
        </w:rPr>
        <w:lastRenderedPageBreak/>
        <w:t>MSK Screening Template (page 1)</w:t>
      </w:r>
    </w:p>
    <w:p w:rsidR="00A41B02" w:rsidRDefault="00A41B02" w:rsidP="00A41B02">
      <w:pPr>
        <w:jc w:val="center"/>
        <w:rPr>
          <w:b/>
          <w:i/>
          <w:color w:val="FF0000"/>
          <w:u w:val="single"/>
        </w:rPr>
      </w:pPr>
      <w:r>
        <w:rPr>
          <w:noProof/>
          <w:lang w:val="en-AU" w:eastAsia="en-AU"/>
        </w:rPr>
        <w:drawing>
          <wp:anchor distT="0" distB="0" distL="114300" distR="114300" simplePos="0" relativeHeight="251673600" behindDoc="1" locked="0" layoutInCell="1" allowOverlap="1">
            <wp:simplePos x="0" y="0"/>
            <wp:positionH relativeFrom="column">
              <wp:posOffset>58420</wp:posOffset>
            </wp:positionH>
            <wp:positionV relativeFrom="paragraph">
              <wp:posOffset>4255135</wp:posOffset>
            </wp:positionV>
            <wp:extent cx="5935980" cy="3967480"/>
            <wp:effectExtent l="0" t="0" r="7620" b="0"/>
            <wp:wrapTight wrapText="bothSides">
              <wp:wrapPolygon edited="0">
                <wp:start x="0" y="0"/>
                <wp:lineTo x="0" y="21469"/>
                <wp:lineTo x="21558" y="21469"/>
                <wp:lineTo x="215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3967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2576" behindDoc="1" locked="0" layoutInCell="1" allowOverlap="1">
            <wp:simplePos x="0" y="0"/>
            <wp:positionH relativeFrom="column">
              <wp:posOffset>61595</wp:posOffset>
            </wp:positionH>
            <wp:positionV relativeFrom="paragraph">
              <wp:posOffset>3021330</wp:posOffset>
            </wp:positionV>
            <wp:extent cx="6024880" cy="1990725"/>
            <wp:effectExtent l="0" t="0" r="0" b="9525"/>
            <wp:wrapTight wrapText="bothSides">
              <wp:wrapPolygon edited="0">
                <wp:start x="0" y="0"/>
                <wp:lineTo x="0" y="21497"/>
                <wp:lineTo x="21513" y="21497"/>
                <wp:lineTo x="215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488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1552" behindDoc="1" locked="0" layoutInCell="1" allowOverlap="1">
            <wp:simplePos x="0" y="0"/>
            <wp:positionH relativeFrom="column">
              <wp:posOffset>106045</wp:posOffset>
            </wp:positionH>
            <wp:positionV relativeFrom="paragraph">
              <wp:posOffset>409575</wp:posOffset>
            </wp:positionV>
            <wp:extent cx="5980430" cy="2485390"/>
            <wp:effectExtent l="0" t="0" r="1270" b="0"/>
            <wp:wrapTight wrapText="bothSides">
              <wp:wrapPolygon edited="0">
                <wp:start x="0" y="0"/>
                <wp:lineTo x="0" y="21357"/>
                <wp:lineTo x="21536" y="21357"/>
                <wp:lineTo x="215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043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FF0000"/>
          <w:u w:val="single"/>
        </w:rPr>
        <w:t xml:space="preserve">MSK SCREENING: </w:t>
      </w:r>
      <w:r w:rsidRPr="00AA2905">
        <w:rPr>
          <w:b/>
          <w:i/>
          <w:color w:val="FF0000"/>
          <w:highlight w:val="yellow"/>
          <w:u w:val="single"/>
        </w:rPr>
        <w:t>(must pass to be considered as a subject in the study)</w:t>
      </w:r>
    </w:p>
    <w:p w:rsidR="00A41B02" w:rsidRDefault="00A41B02" w:rsidP="00A41B02">
      <w:pPr>
        <w:pStyle w:val="ListParagraph"/>
        <w:spacing w:line="360" w:lineRule="auto"/>
        <w:jc w:val="both"/>
        <w:rPr>
          <w:rFonts w:cs="Arial"/>
          <w:highlight w:val="yellow"/>
        </w:rPr>
      </w:pPr>
    </w:p>
    <w:p w:rsidR="00A41B02" w:rsidRDefault="00A41B02" w:rsidP="00A41B02">
      <w:pPr>
        <w:pStyle w:val="ListParagraph"/>
        <w:spacing w:after="160" w:line="360" w:lineRule="auto"/>
        <w:jc w:val="both"/>
        <w:rPr>
          <w:rFonts w:cs="Arial"/>
          <w:highlight w:val="yellow"/>
        </w:rPr>
      </w:pPr>
    </w:p>
    <w:p w:rsidR="00A41B02" w:rsidRPr="005E04BA" w:rsidRDefault="00A41B02" w:rsidP="00A41B02">
      <w:pPr>
        <w:pStyle w:val="ListParagraph"/>
        <w:numPr>
          <w:ilvl w:val="0"/>
          <w:numId w:val="3"/>
        </w:numPr>
        <w:spacing w:after="160" w:line="360" w:lineRule="auto"/>
        <w:jc w:val="both"/>
        <w:rPr>
          <w:rFonts w:cs="Arial"/>
          <w:highlight w:val="yellow"/>
        </w:rPr>
      </w:pPr>
      <w:r>
        <w:rPr>
          <w:rFonts w:cs="Arial"/>
          <w:highlight w:val="yellow"/>
        </w:rPr>
        <w:t>MSK Screening Templates (page 2)</w:t>
      </w:r>
    </w:p>
    <w:p w:rsidR="00A41B02" w:rsidRDefault="00A41B02" w:rsidP="00A41B02">
      <w:pPr>
        <w:rPr>
          <w:b/>
          <w:i/>
          <w:color w:val="FF0000"/>
          <w:u w:val="single"/>
        </w:rPr>
      </w:pPr>
      <w:r>
        <w:rPr>
          <w:noProof/>
          <w:lang w:val="en-AU" w:eastAsia="en-AU"/>
        </w:rPr>
        <w:drawing>
          <wp:anchor distT="0" distB="0" distL="114300" distR="114300" simplePos="0" relativeHeight="251674624" behindDoc="1" locked="0" layoutInCell="1" allowOverlap="1" wp14:anchorId="0767D3A4" wp14:editId="352EF27A">
            <wp:simplePos x="0" y="0"/>
            <wp:positionH relativeFrom="column">
              <wp:posOffset>3186772</wp:posOffset>
            </wp:positionH>
            <wp:positionV relativeFrom="paragraph">
              <wp:posOffset>264990</wp:posOffset>
            </wp:positionV>
            <wp:extent cx="2875915" cy="2492375"/>
            <wp:effectExtent l="0" t="0" r="635" b="3175"/>
            <wp:wrapTight wrapText="bothSides">
              <wp:wrapPolygon edited="0">
                <wp:start x="0" y="0"/>
                <wp:lineTo x="0" y="21462"/>
                <wp:lineTo x="21462" y="21462"/>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5915" cy="249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02" w:rsidRDefault="00A41B02" w:rsidP="00A41B02">
      <w:pPr>
        <w:rPr>
          <w:b/>
          <w:i/>
          <w:color w:val="FF0000"/>
          <w:u w:val="single"/>
        </w:rPr>
      </w:pPr>
      <w:r>
        <w:rPr>
          <w:noProof/>
          <w:lang w:val="en-AU" w:eastAsia="en-AU"/>
        </w:rPr>
        <w:drawing>
          <wp:anchor distT="0" distB="0" distL="114300" distR="114300" simplePos="0" relativeHeight="251675648" behindDoc="1" locked="0" layoutInCell="1" allowOverlap="1">
            <wp:simplePos x="0" y="0"/>
            <wp:positionH relativeFrom="column">
              <wp:posOffset>-81280</wp:posOffset>
            </wp:positionH>
            <wp:positionV relativeFrom="paragraph">
              <wp:posOffset>131445</wp:posOffset>
            </wp:positionV>
            <wp:extent cx="3069590" cy="2025015"/>
            <wp:effectExtent l="0" t="0" r="0" b="0"/>
            <wp:wrapTight wrapText="bothSides">
              <wp:wrapPolygon edited="0">
                <wp:start x="0" y="0"/>
                <wp:lineTo x="0" y="21336"/>
                <wp:lineTo x="21448" y="21336"/>
                <wp:lineTo x="214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9590"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02" w:rsidRDefault="00A41B02" w:rsidP="00A41B02">
      <w:pPr>
        <w:rPr>
          <w:b/>
          <w:i/>
          <w:color w:val="FF0000"/>
          <w:u w:val="single"/>
        </w:rPr>
      </w:pPr>
    </w:p>
    <w:p w:rsidR="00A41B02" w:rsidRDefault="00A41B02" w:rsidP="00A41B02">
      <w:pPr>
        <w:rPr>
          <w:b/>
          <w:i/>
          <w:color w:val="FF0000"/>
          <w:u w:val="single"/>
        </w:rPr>
      </w:pPr>
    </w:p>
    <w:p w:rsidR="00A41B02" w:rsidRDefault="00A41B02" w:rsidP="00A41B02">
      <w:pPr>
        <w:rPr>
          <w:b/>
          <w:i/>
          <w:color w:val="FF0000"/>
          <w:u w:val="single"/>
        </w:rPr>
      </w:pPr>
      <w:r>
        <w:rPr>
          <w:noProof/>
          <w:lang w:val="en-AU" w:eastAsia="en-AU"/>
        </w:rPr>
        <w:drawing>
          <wp:anchor distT="0" distB="0" distL="114300" distR="114300" simplePos="0" relativeHeight="251676672" behindDoc="1" locked="0" layoutInCell="1" allowOverlap="1">
            <wp:simplePos x="0" y="0"/>
            <wp:positionH relativeFrom="column">
              <wp:posOffset>1428750</wp:posOffset>
            </wp:positionH>
            <wp:positionV relativeFrom="paragraph">
              <wp:posOffset>11430</wp:posOffset>
            </wp:positionV>
            <wp:extent cx="3075305" cy="1106170"/>
            <wp:effectExtent l="0" t="0" r="0" b="0"/>
            <wp:wrapTight wrapText="bothSides">
              <wp:wrapPolygon edited="0">
                <wp:start x="0" y="0"/>
                <wp:lineTo x="0" y="21203"/>
                <wp:lineTo x="21408" y="21203"/>
                <wp:lineTo x="214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5305"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02" w:rsidRDefault="00A41B02" w:rsidP="00A41B02">
      <w:pPr>
        <w:rPr>
          <w:b/>
          <w:i/>
          <w:color w:val="FF0000"/>
          <w:u w:val="single"/>
        </w:rPr>
      </w:pPr>
    </w:p>
    <w:p w:rsidR="00A41B02" w:rsidRDefault="00A41B02" w:rsidP="00A41B02">
      <w:pPr>
        <w:rPr>
          <w:b/>
          <w:i/>
          <w:color w:val="FF0000"/>
          <w:u w:val="single"/>
        </w:rPr>
      </w:pPr>
    </w:p>
    <w:p w:rsidR="00A41B02" w:rsidRDefault="00A41B02" w:rsidP="00A41B02">
      <w:pPr>
        <w:rPr>
          <w:b/>
          <w:i/>
          <w:color w:val="FF0000"/>
          <w:u w:val="single"/>
        </w:rPr>
      </w:pPr>
    </w:p>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Pr>
        <w:pStyle w:val="ListParagraph"/>
        <w:spacing w:line="360" w:lineRule="auto"/>
        <w:jc w:val="both"/>
        <w:rPr>
          <w:rFonts w:cs="Arial"/>
          <w:highlight w:val="yellow"/>
        </w:rPr>
      </w:pPr>
    </w:p>
    <w:p w:rsidR="00A41B02" w:rsidRDefault="00A41B02" w:rsidP="00A41B02">
      <w:pPr>
        <w:pStyle w:val="ListParagraph"/>
        <w:numPr>
          <w:ilvl w:val="0"/>
          <w:numId w:val="3"/>
        </w:numPr>
        <w:spacing w:after="160" w:line="360" w:lineRule="auto"/>
        <w:jc w:val="both"/>
        <w:rPr>
          <w:rFonts w:cs="Arial"/>
          <w:highlight w:val="yellow"/>
        </w:rPr>
      </w:pPr>
      <w:r>
        <w:rPr>
          <w:rFonts w:cs="Arial"/>
          <w:highlight w:val="yellow"/>
        </w:rPr>
        <w:t xml:space="preserve">Pre Protocol Quality Assurance/Medical Questionnaire:  </w:t>
      </w:r>
    </w:p>
    <w:p w:rsidR="00A41B02" w:rsidRPr="000C0164" w:rsidRDefault="00A41B02" w:rsidP="00A41B02">
      <w:pPr>
        <w:pStyle w:val="ListParagraph"/>
        <w:spacing w:after="160" w:line="360" w:lineRule="auto"/>
        <w:jc w:val="both"/>
        <w:rPr>
          <w:rFonts w:cs="Arial"/>
          <w:highlight w:val="yellow"/>
        </w:rPr>
      </w:pPr>
    </w:p>
    <w:p w:rsidR="00A41B02" w:rsidRDefault="00A41B02" w:rsidP="00A41B02">
      <w:pPr>
        <w:rPr>
          <w:b/>
          <w:i/>
          <w:color w:val="FF0000"/>
          <w:u w:val="single"/>
        </w:rPr>
      </w:pPr>
    </w:p>
    <w:p w:rsidR="00A41B02" w:rsidRDefault="00A41B02" w:rsidP="00A41B02">
      <w:pPr>
        <w:rPr>
          <w:b/>
          <w:i/>
          <w:color w:val="FF0000"/>
          <w:u w:val="single"/>
        </w:rPr>
      </w:pPr>
      <w:r>
        <w:rPr>
          <w:b/>
          <w:i/>
          <w:color w:val="FF0000"/>
          <w:u w:val="single"/>
        </w:rPr>
        <w:t>On admission to protocol A and B</w:t>
      </w:r>
    </w:p>
    <w:p w:rsidR="00A41B02" w:rsidRDefault="00A41B02" w:rsidP="00A41B02">
      <w:pPr>
        <w:rPr>
          <w:b/>
          <w:i/>
          <w:color w:val="FF0000"/>
          <w:u w:val="single"/>
        </w:rPr>
      </w:pPr>
    </w:p>
    <w:tbl>
      <w:tblPr>
        <w:tblW w:w="0" w:type="auto"/>
        <w:tblLook w:val="04A0" w:firstRow="1" w:lastRow="0" w:firstColumn="1" w:lastColumn="0" w:noHBand="0" w:noVBand="1"/>
      </w:tblPr>
      <w:tblGrid>
        <w:gridCol w:w="7524"/>
        <w:gridCol w:w="1502"/>
      </w:tblGrid>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Default="00A41B02" w:rsidP="002204EC">
            <w:pPr>
              <w:rPr>
                <w:b/>
                <w:i/>
                <w:color w:val="5B9BD5"/>
                <w:u w:val="single"/>
              </w:rPr>
            </w:pPr>
            <w:r w:rsidRPr="00F35322">
              <w:rPr>
                <w:b/>
                <w:i/>
                <w:color w:val="5B9BD5"/>
                <w:u w:val="single"/>
              </w:rPr>
              <w:t>PLEASE CIRCLE</w:t>
            </w:r>
          </w:p>
          <w:p w:rsidR="00A41B02" w:rsidRPr="00F35322" w:rsidRDefault="00A41B02" w:rsidP="002204EC">
            <w:pPr>
              <w:rPr>
                <w:b/>
                <w:i/>
                <w:color w:val="000000"/>
                <w:u w:val="single"/>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r w:rsidRPr="00F35322">
              <w:rPr>
                <w:b/>
                <w:color w:val="000000"/>
              </w:rPr>
              <w:t>Do you wish to still be included in the study and take part in today’s testing?</w:t>
            </w:r>
          </w:p>
        </w:tc>
        <w:tc>
          <w:tcPr>
            <w:tcW w:w="1814" w:type="dxa"/>
            <w:shd w:val="clear" w:color="auto" w:fill="auto"/>
          </w:tcPr>
          <w:p w:rsidR="00A41B02" w:rsidRPr="00F35322" w:rsidRDefault="00A41B02" w:rsidP="002204EC">
            <w:pPr>
              <w:rPr>
                <w:b/>
                <w:color w:val="000000"/>
              </w:rPr>
            </w:pPr>
            <w:r w:rsidRPr="00F35322">
              <w:rPr>
                <w:b/>
                <w:color w:val="000000"/>
              </w:rPr>
              <w:t>YES/NO</w:t>
            </w: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r w:rsidRPr="00F35322">
              <w:rPr>
                <w:b/>
                <w:color w:val="000000"/>
              </w:rPr>
              <w:t xml:space="preserve">Have you had developed any new injury/illness that we should be aware of prior to you taking part today, and since you initial screening? </w:t>
            </w:r>
          </w:p>
        </w:tc>
        <w:tc>
          <w:tcPr>
            <w:tcW w:w="1814" w:type="dxa"/>
            <w:shd w:val="clear" w:color="auto" w:fill="auto"/>
          </w:tcPr>
          <w:p w:rsidR="00A41B02" w:rsidRPr="00F35322" w:rsidRDefault="00A41B02" w:rsidP="002204EC">
            <w:pPr>
              <w:rPr>
                <w:b/>
                <w:color w:val="000000"/>
              </w:rPr>
            </w:pPr>
            <w:r w:rsidRPr="00F35322">
              <w:rPr>
                <w:b/>
                <w:color w:val="000000"/>
              </w:rPr>
              <w:t>YES/NO</w:t>
            </w: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r w:rsidRPr="00F35322">
              <w:rPr>
                <w:b/>
                <w:color w:val="000000"/>
              </w:rPr>
              <w:t xml:space="preserve">If so – please give details: (if yes, please talk to the main author) </w:t>
            </w: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r w:rsidRPr="00F35322">
              <w:rPr>
                <w:b/>
                <w:color w:val="000000"/>
              </w:rPr>
              <w:t>Have you maintained you normal dietary habits in the last 24 hours?</w:t>
            </w:r>
          </w:p>
        </w:tc>
        <w:tc>
          <w:tcPr>
            <w:tcW w:w="1814" w:type="dxa"/>
            <w:shd w:val="clear" w:color="auto" w:fill="auto"/>
          </w:tcPr>
          <w:p w:rsidR="00A41B02" w:rsidRPr="00F35322" w:rsidRDefault="00A41B02" w:rsidP="002204EC">
            <w:pPr>
              <w:rPr>
                <w:b/>
                <w:color w:val="000000"/>
              </w:rPr>
            </w:pPr>
            <w:r w:rsidRPr="00F35322">
              <w:rPr>
                <w:b/>
                <w:color w:val="000000"/>
              </w:rPr>
              <w:t>YES/NO</w:t>
            </w: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r w:rsidRPr="00F35322">
              <w:rPr>
                <w:b/>
                <w:color w:val="000000"/>
              </w:rPr>
              <w:t>Have you maintained your normal sleeping habits in the last 24 hours?</w:t>
            </w:r>
            <w:r w:rsidRPr="00F35322">
              <w:rPr>
                <w:b/>
                <w:color w:val="000000"/>
              </w:rPr>
              <w:br/>
            </w:r>
          </w:p>
        </w:tc>
        <w:tc>
          <w:tcPr>
            <w:tcW w:w="1814" w:type="dxa"/>
            <w:shd w:val="clear" w:color="auto" w:fill="auto"/>
          </w:tcPr>
          <w:p w:rsidR="00A41B02" w:rsidRPr="00F35322" w:rsidRDefault="00A41B02" w:rsidP="002204EC">
            <w:pPr>
              <w:rPr>
                <w:b/>
                <w:color w:val="000000"/>
              </w:rPr>
            </w:pPr>
            <w:r w:rsidRPr="00F35322">
              <w:rPr>
                <w:b/>
                <w:color w:val="000000"/>
              </w:rPr>
              <w:t>YES/NO</w:t>
            </w:r>
          </w:p>
        </w:tc>
      </w:tr>
      <w:tr w:rsidR="00A41B02" w:rsidRPr="00F35322" w:rsidTr="002204EC">
        <w:tc>
          <w:tcPr>
            <w:tcW w:w="8642" w:type="dxa"/>
            <w:shd w:val="clear" w:color="auto" w:fill="auto"/>
          </w:tcPr>
          <w:p w:rsidR="00A41B02" w:rsidRPr="00F35322" w:rsidRDefault="00A41B02" w:rsidP="002204EC">
            <w:pPr>
              <w:rPr>
                <w:b/>
                <w:color w:val="000000"/>
              </w:rPr>
            </w:pPr>
            <w:r w:rsidRPr="00F35322">
              <w:rPr>
                <w:b/>
                <w:color w:val="000000"/>
              </w:rPr>
              <w:t xml:space="preserve">Have you refrained from exercised in the last 24 hours as advised? </w:t>
            </w:r>
          </w:p>
        </w:tc>
        <w:tc>
          <w:tcPr>
            <w:tcW w:w="1814" w:type="dxa"/>
            <w:shd w:val="clear" w:color="auto" w:fill="auto"/>
          </w:tcPr>
          <w:p w:rsidR="00A41B02" w:rsidRPr="00F35322" w:rsidRDefault="00A41B02" w:rsidP="002204EC">
            <w:pPr>
              <w:rPr>
                <w:b/>
                <w:color w:val="000000"/>
              </w:rPr>
            </w:pPr>
            <w:r w:rsidRPr="00F35322">
              <w:rPr>
                <w:b/>
                <w:color w:val="000000"/>
              </w:rPr>
              <w:t>YES/NO</w:t>
            </w:r>
          </w:p>
          <w:p w:rsidR="00A41B02" w:rsidRPr="00F35322" w:rsidRDefault="00A41B02" w:rsidP="002204EC">
            <w:pPr>
              <w:rPr>
                <w:b/>
                <w:color w:val="000000"/>
              </w:rPr>
            </w:pPr>
          </w:p>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r w:rsidRPr="00F35322">
              <w:rPr>
                <w:b/>
                <w:color w:val="000000"/>
              </w:rPr>
              <w:t>Print Name _________________________________________</w:t>
            </w: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r w:rsidRPr="00F35322">
              <w:rPr>
                <w:b/>
                <w:color w:val="000000"/>
              </w:rPr>
              <w:t>Sign Name __________________________________________</w:t>
            </w: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p>
        </w:tc>
        <w:tc>
          <w:tcPr>
            <w:tcW w:w="1814" w:type="dxa"/>
            <w:shd w:val="clear" w:color="auto" w:fill="auto"/>
          </w:tcPr>
          <w:p w:rsidR="00A41B02" w:rsidRPr="00F35322" w:rsidRDefault="00A41B02" w:rsidP="002204EC">
            <w:pPr>
              <w:rPr>
                <w:b/>
                <w:color w:val="000000"/>
              </w:rPr>
            </w:pPr>
          </w:p>
        </w:tc>
      </w:tr>
      <w:tr w:rsidR="00A41B02" w:rsidRPr="00F35322" w:rsidTr="002204EC">
        <w:tc>
          <w:tcPr>
            <w:tcW w:w="8642" w:type="dxa"/>
            <w:shd w:val="clear" w:color="auto" w:fill="auto"/>
          </w:tcPr>
          <w:p w:rsidR="00A41B02" w:rsidRPr="00F35322" w:rsidRDefault="00A41B02" w:rsidP="002204EC">
            <w:pPr>
              <w:rPr>
                <w:b/>
                <w:color w:val="000000"/>
              </w:rPr>
            </w:pPr>
            <w:r w:rsidRPr="00F35322">
              <w:rPr>
                <w:b/>
                <w:color w:val="000000"/>
              </w:rPr>
              <w:t>Date ______________________________________________</w:t>
            </w:r>
          </w:p>
        </w:tc>
        <w:tc>
          <w:tcPr>
            <w:tcW w:w="1814" w:type="dxa"/>
            <w:shd w:val="clear" w:color="auto" w:fill="auto"/>
          </w:tcPr>
          <w:p w:rsidR="00A41B02" w:rsidRPr="00F35322" w:rsidRDefault="00A41B02" w:rsidP="002204EC">
            <w:pPr>
              <w:rPr>
                <w:b/>
                <w:color w:val="000000"/>
              </w:rPr>
            </w:pPr>
          </w:p>
        </w:tc>
      </w:tr>
    </w:tbl>
    <w:p w:rsidR="00A41B02" w:rsidRDefault="00A41B02" w:rsidP="00A41B02">
      <w:pPr>
        <w:sectPr w:rsidR="00A41B02">
          <w:headerReference w:type="default" r:id="rId32"/>
          <w:footerReference w:type="default" r:id="rId33"/>
          <w:pgSz w:w="11906" w:h="16838"/>
          <w:pgMar w:top="1440" w:right="1440" w:bottom="1440" w:left="1440" w:header="708" w:footer="708" w:gutter="0"/>
          <w:cols w:space="708"/>
          <w:docGrid w:linePitch="360"/>
        </w:sectPr>
      </w:pPr>
    </w:p>
    <w:p w:rsidR="00A41B02" w:rsidRPr="000C0164" w:rsidRDefault="00A41B02" w:rsidP="00A41B02">
      <w:pPr>
        <w:pStyle w:val="ListParagraph"/>
        <w:numPr>
          <w:ilvl w:val="0"/>
          <w:numId w:val="3"/>
        </w:numPr>
        <w:spacing w:after="160" w:line="360" w:lineRule="auto"/>
        <w:jc w:val="both"/>
        <w:rPr>
          <w:rFonts w:cs="Arial"/>
          <w:highlight w:val="yellow"/>
        </w:rPr>
      </w:pPr>
      <w:r>
        <w:rPr>
          <w:rFonts w:cs="Arial"/>
          <w:highlight w:val="yellow"/>
        </w:rPr>
        <w:lastRenderedPageBreak/>
        <w:t xml:space="preserve">Perceptual Measure of Fatigue </w:t>
      </w:r>
    </w:p>
    <w:p w:rsidR="00A41B02" w:rsidRDefault="00A41B02" w:rsidP="00A41B02">
      <w:pPr>
        <w:rPr>
          <w:b/>
          <w:i/>
          <w:color w:val="FF0000"/>
          <w:u w:val="single"/>
        </w:rPr>
      </w:pPr>
    </w:p>
    <w:p w:rsidR="00A41B02" w:rsidRDefault="00A41B02" w:rsidP="00A41B02">
      <w:pPr>
        <w:rPr>
          <w:b/>
          <w:i/>
          <w:color w:val="FF0000"/>
          <w:u w:val="single"/>
        </w:rPr>
      </w:pPr>
      <w:r>
        <w:rPr>
          <w:noProof/>
          <w:lang w:val="en-AU" w:eastAsia="en-AU"/>
        </w:rPr>
        <w:drawing>
          <wp:anchor distT="0" distB="0" distL="114300" distR="114300" simplePos="0" relativeHeight="251677696" behindDoc="1" locked="0" layoutInCell="1" allowOverlap="1" wp14:anchorId="534FBFD9" wp14:editId="357FC8F1">
            <wp:simplePos x="0" y="0"/>
            <wp:positionH relativeFrom="margin">
              <wp:posOffset>365760</wp:posOffset>
            </wp:positionH>
            <wp:positionV relativeFrom="paragraph">
              <wp:posOffset>93345</wp:posOffset>
            </wp:positionV>
            <wp:extent cx="8130540" cy="4690745"/>
            <wp:effectExtent l="0" t="0" r="3810" b="0"/>
            <wp:wrapTight wrapText="bothSides">
              <wp:wrapPolygon edited="0">
                <wp:start x="0" y="0"/>
                <wp:lineTo x="0" y="21492"/>
                <wp:lineTo x="21560" y="21492"/>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30540" cy="469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02" w:rsidRDefault="00A41B02" w:rsidP="00A41B02">
      <w:pPr>
        <w:rPr>
          <w:b/>
          <w:i/>
          <w:color w:val="FF0000"/>
          <w:u w:val="single"/>
        </w:rPr>
      </w:pPr>
    </w:p>
    <w:p w:rsidR="00A41B02" w:rsidRDefault="00A41B02" w:rsidP="00A41B02">
      <w:pPr>
        <w:rPr>
          <w:b/>
          <w:i/>
          <w:color w:val="FF0000"/>
          <w:u w:val="single"/>
        </w:rPr>
      </w:pPr>
    </w:p>
    <w:p w:rsidR="00A41B02" w:rsidRDefault="00A41B02" w:rsidP="00A41B02">
      <w:pPr>
        <w:rPr>
          <w:b/>
          <w:i/>
          <w:color w:val="FF0000"/>
          <w:u w:val="single"/>
        </w:rPr>
      </w:pPr>
    </w:p>
    <w:p w:rsidR="00A41B02" w:rsidRDefault="00A41B02" w:rsidP="00A41B02">
      <w:pPr>
        <w:rPr>
          <w:b/>
          <w:i/>
          <w:color w:val="FF0000"/>
          <w:u w:val="single"/>
        </w:rPr>
      </w:pPr>
    </w:p>
    <w:p w:rsidR="00A41B02" w:rsidRDefault="00A41B02" w:rsidP="00A41B02">
      <w:pPr>
        <w:rPr>
          <w:b/>
          <w:i/>
          <w:color w:val="FF0000"/>
          <w:u w:val="single"/>
        </w:rPr>
      </w:pPr>
    </w:p>
    <w:p w:rsidR="00A41B02" w:rsidRDefault="00A41B02" w:rsidP="00A41B02">
      <w:pPr>
        <w:rPr>
          <w:b/>
          <w:i/>
          <w:color w:val="FF0000"/>
          <w:u w:val="single"/>
        </w:rPr>
      </w:pPr>
    </w:p>
    <w:p w:rsidR="00A41B02" w:rsidRDefault="00A41B02" w:rsidP="00A41B02">
      <w:pPr>
        <w:rPr>
          <w:b/>
          <w:i/>
          <w:color w:val="FF0000"/>
          <w:u w:val="single"/>
        </w:rPr>
      </w:pPr>
    </w:p>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Default="00A41B02" w:rsidP="00A41B02"/>
    <w:p w:rsidR="00A41B02" w:rsidRPr="00C23B0E" w:rsidRDefault="00A41B02" w:rsidP="00A41B02">
      <w:pPr>
        <w:rPr>
          <w:b/>
          <w:color w:val="FF0000"/>
          <w:u w:val="single"/>
        </w:rPr>
      </w:pPr>
    </w:p>
    <w:sectPr w:rsidR="00A41B02" w:rsidRPr="00C23B0E" w:rsidSect="00A41B02">
      <w:footerReference w:type="default" r:id="rId3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C04" w:rsidRDefault="00B40C04" w:rsidP="009C752E">
      <w:r>
        <w:separator/>
      </w:r>
    </w:p>
  </w:endnote>
  <w:endnote w:type="continuationSeparator" w:id="0">
    <w:p w:rsidR="00B40C04" w:rsidRDefault="00B40C04" w:rsidP="009C7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B02" w:rsidRDefault="00A41B02">
    <w:pPr>
      <w:pStyle w:val="Footer"/>
      <w:jc w:val="right"/>
    </w:pPr>
    <w:r>
      <w:fldChar w:fldCharType="begin"/>
    </w:r>
    <w:r>
      <w:instrText xml:space="preserve"> PAGE   \* MERGEFORMAT </w:instrText>
    </w:r>
    <w:r>
      <w:fldChar w:fldCharType="separate"/>
    </w:r>
    <w:r w:rsidR="0057150C">
      <w:rPr>
        <w:noProof/>
      </w:rPr>
      <w:t>14</w:t>
    </w:r>
    <w:r>
      <w:rPr>
        <w:noProof/>
      </w:rPr>
      <w:fldChar w:fldCharType="end"/>
    </w:r>
  </w:p>
  <w:p w:rsidR="00A41B02" w:rsidRDefault="00A41B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479320"/>
      <w:docPartObj>
        <w:docPartGallery w:val="Page Numbers (Bottom of Page)"/>
        <w:docPartUnique/>
      </w:docPartObj>
    </w:sdtPr>
    <w:sdtEndPr>
      <w:rPr>
        <w:noProof/>
      </w:rPr>
    </w:sdtEndPr>
    <w:sdtContent>
      <w:p w:rsidR="009C752E" w:rsidRDefault="009C752E">
        <w:pPr>
          <w:pStyle w:val="Footer"/>
          <w:jc w:val="right"/>
        </w:pPr>
        <w:r>
          <w:fldChar w:fldCharType="begin"/>
        </w:r>
        <w:r>
          <w:instrText xml:space="preserve"> PAGE   \* MERGEFORMAT </w:instrText>
        </w:r>
        <w:r>
          <w:fldChar w:fldCharType="separate"/>
        </w:r>
        <w:r w:rsidR="0057150C">
          <w:rPr>
            <w:noProof/>
          </w:rPr>
          <w:t>29</w:t>
        </w:r>
        <w:r>
          <w:rPr>
            <w:noProof/>
          </w:rPr>
          <w:fldChar w:fldCharType="end"/>
        </w:r>
      </w:p>
    </w:sdtContent>
  </w:sdt>
  <w:p w:rsidR="009C752E" w:rsidRDefault="009C75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C04" w:rsidRDefault="00B40C04" w:rsidP="009C752E">
      <w:r>
        <w:separator/>
      </w:r>
    </w:p>
  </w:footnote>
  <w:footnote w:type="continuationSeparator" w:id="0">
    <w:p w:rsidR="00B40C04" w:rsidRDefault="00B40C04" w:rsidP="009C75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B02" w:rsidRDefault="00A41B02">
    <w:pPr>
      <w:pStyle w:val="Header"/>
    </w:pPr>
    <w:r w:rsidRPr="00A41B02">
      <w:rPr>
        <w:b/>
        <w:sz w:val="20"/>
        <w:highlight w:val="yellow"/>
      </w:rPr>
      <w:t>ANNEX FOUR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55877"/>
    <w:multiLevelType w:val="hybridMultilevel"/>
    <w:tmpl w:val="E5EA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FD516C"/>
    <w:multiLevelType w:val="hybridMultilevel"/>
    <w:tmpl w:val="033A2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5EE6144"/>
    <w:multiLevelType w:val="hybridMultilevel"/>
    <w:tmpl w:val="F7CE6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B916EC"/>
    <w:multiLevelType w:val="hybridMultilevel"/>
    <w:tmpl w:val="D8D4F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B110B7E"/>
    <w:multiLevelType w:val="hybridMultilevel"/>
    <w:tmpl w:val="16EA5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8D8"/>
    <w:rsid w:val="0001692D"/>
    <w:rsid w:val="00041209"/>
    <w:rsid w:val="000B1940"/>
    <w:rsid w:val="000B6F17"/>
    <w:rsid w:val="000D332C"/>
    <w:rsid w:val="0018368C"/>
    <w:rsid w:val="00194173"/>
    <w:rsid w:val="00307216"/>
    <w:rsid w:val="00341FF7"/>
    <w:rsid w:val="003709A2"/>
    <w:rsid w:val="003B2968"/>
    <w:rsid w:val="003C7DC0"/>
    <w:rsid w:val="0040287F"/>
    <w:rsid w:val="00437F9C"/>
    <w:rsid w:val="00465600"/>
    <w:rsid w:val="004D0BD9"/>
    <w:rsid w:val="00530420"/>
    <w:rsid w:val="0057150C"/>
    <w:rsid w:val="005976CF"/>
    <w:rsid w:val="005D2F8D"/>
    <w:rsid w:val="00611AC4"/>
    <w:rsid w:val="006441AF"/>
    <w:rsid w:val="0064598D"/>
    <w:rsid w:val="007151FD"/>
    <w:rsid w:val="007613BA"/>
    <w:rsid w:val="00781191"/>
    <w:rsid w:val="007A2977"/>
    <w:rsid w:val="007A3590"/>
    <w:rsid w:val="007F38C6"/>
    <w:rsid w:val="008007BD"/>
    <w:rsid w:val="00980190"/>
    <w:rsid w:val="009C752E"/>
    <w:rsid w:val="00A12310"/>
    <w:rsid w:val="00A41B02"/>
    <w:rsid w:val="00AA5886"/>
    <w:rsid w:val="00AD0095"/>
    <w:rsid w:val="00B26CCB"/>
    <w:rsid w:val="00B357FC"/>
    <w:rsid w:val="00B40C04"/>
    <w:rsid w:val="00BF5799"/>
    <w:rsid w:val="00C23B0E"/>
    <w:rsid w:val="00C94932"/>
    <w:rsid w:val="00CA5877"/>
    <w:rsid w:val="00CD2AA9"/>
    <w:rsid w:val="00D52D73"/>
    <w:rsid w:val="00D85464"/>
    <w:rsid w:val="00D94989"/>
    <w:rsid w:val="00E45B2A"/>
    <w:rsid w:val="00F86E4C"/>
    <w:rsid w:val="00F908D8"/>
    <w:rsid w:val="00FF7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591015-914F-4E51-9DD9-C13149A2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8D8"/>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52E"/>
    <w:pPr>
      <w:tabs>
        <w:tab w:val="center" w:pos="4513"/>
        <w:tab w:val="right" w:pos="9026"/>
      </w:tabs>
    </w:pPr>
  </w:style>
  <w:style w:type="character" w:customStyle="1" w:styleId="HeaderChar">
    <w:name w:val="Header Char"/>
    <w:basedOn w:val="DefaultParagraphFont"/>
    <w:link w:val="Header"/>
    <w:uiPriority w:val="99"/>
    <w:rsid w:val="009C752E"/>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9C752E"/>
    <w:pPr>
      <w:tabs>
        <w:tab w:val="center" w:pos="4513"/>
        <w:tab w:val="right" w:pos="9026"/>
      </w:tabs>
    </w:pPr>
  </w:style>
  <w:style w:type="character" w:customStyle="1" w:styleId="FooterChar">
    <w:name w:val="Footer Char"/>
    <w:basedOn w:val="DefaultParagraphFont"/>
    <w:link w:val="Footer"/>
    <w:uiPriority w:val="99"/>
    <w:rsid w:val="009C752E"/>
    <w:rPr>
      <w:rFonts w:ascii="Arial" w:eastAsia="Times New Roman" w:hAnsi="Arial" w:cs="Times New Roman"/>
      <w:sz w:val="24"/>
      <w:szCs w:val="24"/>
      <w:lang w:eastAsia="en-GB"/>
    </w:rPr>
  </w:style>
  <w:style w:type="character" w:styleId="Hyperlink">
    <w:name w:val="Hyperlink"/>
    <w:basedOn w:val="DefaultParagraphFont"/>
    <w:uiPriority w:val="99"/>
    <w:unhideWhenUsed/>
    <w:rsid w:val="00530420"/>
    <w:rPr>
      <w:color w:val="0000FF" w:themeColor="hyperlink"/>
      <w:u w:val="single"/>
    </w:rPr>
  </w:style>
  <w:style w:type="paragraph" w:styleId="ListParagraph">
    <w:name w:val="List Paragraph"/>
    <w:basedOn w:val="Normal"/>
    <w:uiPriority w:val="34"/>
    <w:qFormat/>
    <w:rsid w:val="003709A2"/>
    <w:pPr>
      <w:ind w:left="720"/>
      <w:contextualSpacing/>
    </w:pPr>
  </w:style>
  <w:style w:type="paragraph" w:styleId="BodyText3">
    <w:name w:val="Body Text 3"/>
    <w:aliases w:val="Guidelines body text"/>
    <w:basedOn w:val="Normal"/>
    <w:link w:val="BodyText3Char"/>
    <w:autoRedefine/>
    <w:rsid w:val="0057150C"/>
    <w:pPr>
      <w:pBdr>
        <w:bottom w:val="single" w:sz="4" w:space="29" w:color="auto"/>
      </w:pBdr>
    </w:pPr>
    <w:rPr>
      <w:rFonts w:cs="Arial"/>
      <w:b/>
      <w:bCs/>
      <w:iCs/>
      <w:sz w:val="22"/>
      <w:szCs w:val="22"/>
      <w:lang w:eastAsia="en-US"/>
    </w:rPr>
  </w:style>
  <w:style w:type="character" w:customStyle="1" w:styleId="BodyText3Char">
    <w:name w:val="Body Text 3 Char"/>
    <w:basedOn w:val="DefaultParagraphFont"/>
    <w:link w:val="BodyText3"/>
    <w:rsid w:val="0057150C"/>
    <w:rPr>
      <w:rFonts w:ascii="Arial" w:eastAsia="Times New Roman" w:hAnsi="Arial" w:cs="Arial"/>
      <w:b/>
      <w:bCs/>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am.james.robinson@gmai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www.physiotherapy.asn.au/APAWCM/Research_and_Publications/PRF/APAWCM/Research_and_Publications/PRF/Fund.asp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ron.Coutts@uts.edu.au"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mailto:k.stokes@bath.ac.uk"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c.twist@chester.ac.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50DB0-2616-43CD-B430-96EF6EE8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3396</Words>
  <Characters>19360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22711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Friedlander-Boss</dc:creator>
  <cp:lastModifiedBy>Liam J Robinson</cp:lastModifiedBy>
  <cp:revision>3</cp:revision>
  <dcterms:created xsi:type="dcterms:W3CDTF">2015-03-28T08:39:00Z</dcterms:created>
  <dcterms:modified xsi:type="dcterms:W3CDTF">2015-03-28T08:46:00Z</dcterms:modified>
</cp:coreProperties>
</file>