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EE" w:rsidRPr="00B84F8E" w:rsidRDefault="002D40EE" w:rsidP="002D40EE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B84F8E">
        <w:rPr>
          <w:rFonts w:ascii="Arial" w:hAnsi="Arial" w:cs="Arial"/>
          <w:b/>
          <w:bCs/>
          <w:color w:val="000000"/>
        </w:rPr>
        <w:t xml:space="preserve">Table1: </w:t>
      </w:r>
      <w:r w:rsidRPr="00B84F8E">
        <w:rPr>
          <w:rFonts w:ascii="Arial" w:hAnsi="Arial" w:cs="Arial"/>
          <w:color w:val="000000"/>
        </w:rPr>
        <w:t>BOOMER scoring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896"/>
        <w:gridCol w:w="738"/>
        <w:gridCol w:w="882"/>
        <w:gridCol w:w="1033"/>
        <w:gridCol w:w="595"/>
      </w:tblGrid>
      <w:tr w:rsidR="002D40EE" w:rsidRPr="00B84F8E" w:rsidTr="003F4F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4</w:t>
            </w:r>
          </w:p>
        </w:tc>
      </w:tr>
      <w:tr w:rsidR="002D40EE" w:rsidRPr="00B84F8E" w:rsidTr="003F4F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Step test (</w:t>
            </w:r>
            <w:proofErr w:type="spellStart"/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ave</w:t>
            </w:r>
            <w:proofErr w:type="spellEnd"/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Unable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0 - 5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5 - 8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8 - 12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&gt;12 </w:t>
            </w:r>
          </w:p>
        </w:tc>
      </w:tr>
      <w:tr w:rsidR="002D40EE" w:rsidRPr="00B84F8E" w:rsidTr="003F4F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TUG (sec)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Unable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≥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29 - 20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19 - 10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&lt;10 </w:t>
            </w:r>
          </w:p>
        </w:tc>
      </w:tr>
      <w:tr w:rsidR="002D40EE" w:rsidRPr="00B84F8E" w:rsidTr="003F4F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Funtional</w:t>
            </w:r>
            <w:proofErr w:type="spellEnd"/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 Reach (cm)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1 - 15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16 - 20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21 - 30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&gt; 30 </w:t>
            </w:r>
          </w:p>
        </w:tc>
      </w:tr>
      <w:tr w:rsidR="002D40EE" w:rsidRPr="00B84F8E" w:rsidTr="003F4F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Standing (eyes closed) (sec)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Unable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0 - 30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30 - 60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60 - &lt;90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0EE" w:rsidRPr="00B84F8E" w:rsidRDefault="002D40EE" w:rsidP="003F4F7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B84F8E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90 </w:t>
            </w:r>
          </w:p>
        </w:tc>
      </w:tr>
    </w:tbl>
    <w:p w:rsidR="00CE6851" w:rsidRDefault="00CE6851">
      <w:bookmarkStart w:id="0" w:name="_GoBack"/>
      <w:bookmarkEnd w:id="0"/>
    </w:p>
    <w:sectPr w:rsidR="00CE6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7B"/>
    <w:rsid w:val="002D40EE"/>
    <w:rsid w:val="006D677B"/>
    <w:rsid w:val="00C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E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0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E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0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Northern Health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Whitbourne, Craig C</dc:creator>
  <cp:keywords/>
  <dc:description/>
  <cp:lastModifiedBy>Whitbourne, Craig C</cp:lastModifiedBy>
  <cp:revision>2</cp:revision>
  <dcterms:created xsi:type="dcterms:W3CDTF">2015-09-18T00:48:00Z</dcterms:created>
  <dcterms:modified xsi:type="dcterms:W3CDTF">2015-09-18T00:49:00Z</dcterms:modified>
</cp:coreProperties>
</file>