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30BD" w14:textId="77777777" w:rsidR="00F419D9" w:rsidRPr="00A94EB4" w:rsidRDefault="00F419D9" w:rsidP="002C4678">
      <w:pPr>
        <w:jc w:val="center"/>
        <w:rPr>
          <w:rFonts w:ascii="Arial" w:hAnsi="Arial" w:cs="Arial"/>
          <w:b/>
          <w:sz w:val="32"/>
          <w:szCs w:val="32"/>
        </w:rPr>
      </w:pPr>
      <w:bookmarkStart w:id="0" w:name="_GoBack"/>
      <w:bookmarkEnd w:id="0"/>
    </w:p>
    <w:p w14:paraId="3F571F02" w14:textId="2F54C389" w:rsidR="00CF0455" w:rsidRPr="00A94EB4" w:rsidRDefault="00904848" w:rsidP="002C4678">
      <w:pPr>
        <w:jc w:val="center"/>
        <w:rPr>
          <w:rFonts w:ascii="Arial" w:hAnsi="Arial" w:cs="Arial"/>
          <w:b/>
          <w:sz w:val="32"/>
          <w:szCs w:val="32"/>
        </w:rPr>
      </w:pPr>
      <w:r w:rsidRPr="00A94EB4">
        <w:rPr>
          <w:rFonts w:ascii="Arial" w:hAnsi="Arial" w:cs="Arial"/>
          <w:b/>
          <w:sz w:val="32"/>
          <w:szCs w:val="32"/>
        </w:rPr>
        <w:t>Participant Information Sheet/Consent Form</w:t>
      </w:r>
    </w:p>
    <w:p w14:paraId="0C4D5796" w14:textId="77777777" w:rsidR="005F4268" w:rsidRPr="00A94EB4" w:rsidRDefault="005F4268" w:rsidP="002C4678">
      <w:pPr>
        <w:pBdr>
          <w:top w:val="single" w:sz="4" w:space="1" w:color="auto"/>
          <w:left w:val="single" w:sz="4" w:space="4" w:color="auto"/>
          <w:bottom w:val="single" w:sz="4" w:space="1" w:color="auto"/>
          <w:right w:val="single" w:sz="4" w:space="4" w:color="auto"/>
        </w:pBdr>
        <w:jc w:val="center"/>
        <w:rPr>
          <w:rFonts w:ascii="Arial" w:hAnsi="Arial" w:cs="Arial"/>
          <w:b/>
        </w:rPr>
      </w:pPr>
      <w:r w:rsidRPr="00A94EB4">
        <w:rPr>
          <w:rFonts w:ascii="Arial" w:hAnsi="Arial" w:cs="Arial"/>
          <w:b/>
        </w:rPr>
        <w:t xml:space="preserve">Interventional Study </w:t>
      </w:r>
      <w:r w:rsidRPr="00A94EB4">
        <w:rPr>
          <w:rFonts w:ascii="Arial" w:hAnsi="Arial" w:cs="Arial"/>
        </w:rPr>
        <w:t>-</w:t>
      </w:r>
      <w:r w:rsidRPr="00A94EB4">
        <w:rPr>
          <w:rFonts w:ascii="Arial" w:hAnsi="Arial" w:cs="Arial"/>
          <w:b/>
        </w:rPr>
        <w:t xml:space="preserve"> </w:t>
      </w:r>
      <w:r w:rsidRPr="00A94EB4">
        <w:rPr>
          <w:rFonts w:ascii="Arial" w:hAnsi="Arial" w:cs="Arial"/>
          <w:i/>
          <w:sz w:val="22"/>
          <w:szCs w:val="22"/>
        </w:rPr>
        <w:t>Adult providing own consent</w:t>
      </w:r>
    </w:p>
    <w:p w14:paraId="0E25D064" w14:textId="77777777" w:rsidR="00F93705" w:rsidRPr="00A94EB4" w:rsidRDefault="00F93705" w:rsidP="002C4678">
      <w:pPr>
        <w:jc w:val="center"/>
        <w:rPr>
          <w:rFonts w:ascii="Arial" w:hAnsi="Arial" w:cs="Arial"/>
          <w:b/>
          <w:sz w:val="22"/>
          <w:szCs w:val="22"/>
        </w:rPr>
      </w:pPr>
    </w:p>
    <w:p w14:paraId="452162C5" w14:textId="77777777" w:rsidR="002C05C9" w:rsidRPr="00A94EB4" w:rsidRDefault="002C05C9" w:rsidP="002C4678">
      <w:pPr>
        <w:rPr>
          <w:rFonts w:ascii="Arial" w:hAnsi="Arial" w:cs="Arial"/>
          <w:sz w:val="22"/>
          <w:szCs w:val="22"/>
        </w:rPr>
      </w:pPr>
    </w:p>
    <w:tbl>
      <w:tblPr>
        <w:tblW w:w="9661" w:type="dxa"/>
        <w:tblLook w:val="01E0" w:firstRow="1" w:lastRow="1" w:firstColumn="1" w:lastColumn="1" w:noHBand="0" w:noVBand="0"/>
      </w:tblPr>
      <w:tblGrid>
        <w:gridCol w:w="4116"/>
        <w:gridCol w:w="5545"/>
      </w:tblGrid>
      <w:tr w:rsidR="00D83BD9" w:rsidRPr="00A94EB4" w14:paraId="46090256" w14:textId="77777777" w:rsidTr="004F0F2E">
        <w:trPr>
          <w:trHeight w:hRule="exact" w:val="1154"/>
        </w:trPr>
        <w:tc>
          <w:tcPr>
            <w:tcW w:w="4116" w:type="dxa"/>
            <w:shd w:val="clear" w:color="auto" w:fill="auto"/>
          </w:tcPr>
          <w:p w14:paraId="2CD6EC85" w14:textId="77777777" w:rsidR="00D83BD9" w:rsidRPr="00A94EB4" w:rsidRDefault="00D83BD9" w:rsidP="002C4678">
            <w:pPr>
              <w:rPr>
                <w:rFonts w:ascii="Arial" w:hAnsi="Arial" w:cs="Arial"/>
                <w:sz w:val="22"/>
                <w:szCs w:val="22"/>
              </w:rPr>
            </w:pPr>
            <w:r w:rsidRPr="00A94EB4">
              <w:rPr>
                <w:rFonts w:ascii="Arial" w:hAnsi="Arial" w:cs="Arial"/>
                <w:b/>
                <w:sz w:val="22"/>
                <w:szCs w:val="22"/>
              </w:rPr>
              <w:t>Title</w:t>
            </w:r>
          </w:p>
        </w:tc>
        <w:tc>
          <w:tcPr>
            <w:tcW w:w="5545" w:type="dxa"/>
            <w:shd w:val="clear" w:color="auto" w:fill="auto"/>
          </w:tcPr>
          <w:p w14:paraId="4C3C72B2" w14:textId="423B0ED5" w:rsidR="00D83BD9" w:rsidRPr="00A94EB4" w:rsidRDefault="00612485" w:rsidP="002C4678">
            <w:pPr>
              <w:rPr>
                <w:rFonts w:ascii="Arial" w:eastAsia="Calibri" w:hAnsi="Arial" w:cs="Arial"/>
                <w:sz w:val="22"/>
                <w:szCs w:val="22"/>
              </w:rPr>
            </w:pPr>
            <w:bookmarkStart w:id="1" w:name="_Toc36066825"/>
            <w:bookmarkStart w:id="2" w:name="_Toc36066972"/>
            <w:r w:rsidRPr="00A94EB4">
              <w:rPr>
                <w:rFonts w:ascii="Arial" w:eastAsia="Calibri" w:hAnsi="Arial" w:cs="Arial"/>
                <w:sz w:val="22"/>
                <w:szCs w:val="22"/>
                <w:u w:val="single"/>
              </w:rPr>
              <w:t>P</w:t>
            </w:r>
            <w:r w:rsidRPr="00A94EB4">
              <w:rPr>
                <w:rFonts w:ascii="Arial" w:eastAsia="Calibri" w:hAnsi="Arial" w:cs="Arial"/>
                <w:sz w:val="22"/>
                <w:szCs w:val="22"/>
              </w:rPr>
              <w:t xml:space="preserve">oint </w:t>
            </w:r>
            <w:r w:rsidRPr="00A94EB4">
              <w:rPr>
                <w:rFonts w:ascii="Arial" w:eastAsia="Calibri" w:hAnsi="Arial" w:cs="Arial"/>
                <w:sz w:val="22"/>
                <w:szCs w:val="22"/>
                <w:u w:val="single"/>
              </w:rPr>
              <w:t>O</w:t>
            </w:r>
            <w:r w:rsidRPr="00A94EB4">
              <w:rPr>
                <w:rFonts w:ascii="Arial" w:eastAsia="Calibri" w:hAnsi="Arial" w:cs="Arial"/>
                <w:sz w:val="22"/>
                <w:szCs w:val="22"/>
              </w:rPr>
              <w:t xml:space="preserve">f </w:t>
            </w:r>
            <w:r w:rsidRPr="00A94EB4">
              <w:rPr>
                <w:rFonts w:ascii="Arial" w:eastAsia="Calibri" w:hAnsi="Arial" w:cs="Arial"/>
                <w:sz w:val="22"/>
                <w:szCs w:val="22"/>
                <w:u w:val="single"/>
              </w:rPr>
              <w:t>C</w:t>
            </w:r>
            <w:r w:rsidRPr="00A94EB4">
              <w:rPr>
                <w:rFonts w:ascii="Arial" w:eastAsia="Calibri" w:hAnsi="Arial" w:cs="Arial"/>
                <w:sz w:val="22"/>
                <w:szCs w:val="22"/>
              </w:rPr>
              <w:t xml:space="preserve">are Hepatitis C testing and subsequent treatment uptake in </w:t>
            </w:r>
            <w:r w:rsidRPr="00A94EB4">
              <w:rPr>
                <w:rFonts w:ascii="Arial" w:eastAsia="Calibri" w:hAnsi="Arial" w:cs="Arial"/>
                <w:sz w:val="22"/>
                <w:szCs w:val="22"/>
                <w:u w:val="single"/>
              </w:rPr>
              <w:t>A</w:t>
            </w:r>
            <w:r w:rsidRPr="00A94EB4">
              <w:rPr>
                <w:rFonts w:ascii="Arial" w:eastAsia="Calibri" w:hAnsi="Arial" w:cs="Arial"/>
                <w:sz w:val="22"/>
                <w:szCs w:val="22"/>
              </w:rPr>
              <w:t xml:space="preserve">ddiction </w:t>
            </w:r>
            <w:r w:rsidRPr="00A94EB4">
              <w:rPr>
                <w:rFonts w:ascii="Arial" w:eastAsia="Calibri" w:hAnsi="Arial" w:cs="Arial"/>
                <w:sz w:val="22"/>
                <w:szCs w:val="22"/>
                <w:u w:val="single"/>
              </w:rPr>
              <w:t>M</w:t>
            </w:r>
            <w:r w:rsidRPr="00A94EB4">
              <w:rPr>
                <w:rFonts w:ascii="Arial" w:eastAsia="Calibri" w:hAnsi="Arial" w:cs="Arial"/>
                <w:sz w:val="22"/>
                <w:szCs w:val="22"/>
              </w:rPr>
              <w:t>edicine residential withdrawal unit (POCAM): a pilot study</w:t>
            </w:r>
            <w:bookmarkEnd w:id="1"/>
            <w:bookmarkEnd w:id="2"/>
          </w:p>
        </w:tc>
      </w:tr>
      <w:tr w:rsidR="00D83BD9" w:rsidRPr="00A94EB4" w14:paraId="07844662" w14:textId="77777777" w:rsidTr="004F0F2E">
        <w:trPr>
          <w:trHeight w:hRule="exact" w:val="433"/>
        </w:trPr>
        <w:tc>
          <w:tcPr>
            <w:tcW w:w="4116" w:type="dxa"/>
            <w:shd w:val="clear" w:color="auto" w:fill="auto"/>
          </w:tcPr>
          <w:p w14:paraId="62AB77C1" w14:textId="77777777" w:rsidR="00D83BD9" w:rsidRPr="00A94EB4" w:rsidRDefault="00D83BD9" w:rsidP="002C4678">
            <w:pPr>
              <w:rPr>
                <w:rFonts w:ascii="Arial" w:hAnsi="Arial" w:cs="Arial"/>
                <w:sz w:val="22"/>
                <w:szCs w:val="22"/>
              </w:rPr>
            </w:pPr>
            <w:r w:rsidRPr="00A94EB4">
              <w:rPr>
                <w:rFonts w:ascii="Arial" w:hAnsi="Arial" w:cs="Arial"/>
                <w:b/>
                <w:sz w:val="22"/>
                <w:szCs w:val="22"/>
              </w:rPr>
              <w:t>Short Title</w:t>
            </w:r>
          </w:p>
        </w:tc>
        <w:tc>
          <w:tcPr>
            <w:tcW w:w="5545" w:type="dxa"/>
            <w:shd w:val="clear" w:color="auto" w:fill="auto"/>
          </w:tcPr>
          <w:p w14:paraId="671E1122" w14:textId="7C3DC1D5" w:rsidR="00D83BD9" w:rsidRPr="00A94EB4" w:rsidRDefault="00612485">
            <w:pPr>
              <w:rPr>
                <w:rFonts w:ascii="Arial" w:hAnsi="Arial" w:cs="Arial"/>
                <w:sz w:val="22"/>
                <w:szCs w:val="22"/>
              </w:rPr>
            </w:pPr>
            <w:r w:rsidRPr="00A94EB4">
              <w:rPr>
                <w:rFonts w:ascii="Arial" w:hAnsi="Arial" w:cs="Arial"/>
                <w:sz w:val="22"/>
                <w:szCs w:val="22"/>
              </w:rPr>
              <w:t>POCAM</w:t>
            </w:r>
          </w:p>
        </w:tc>
      </w:tr>
      <w:tr w:rsidR="00D83BD9" w:rsidRPr="00A94EB4" w14:paraId="726AF99A" w14:textId="77777777" w:rsidTr="004338F8">
        <w:trPr>
          <w:trHeight w:hRule="exact" w:val="444"/>
        </w:trPr>
        <w:tc>
          <w:tcPr>
            <w:tcW w:w="4116" w:type="dxa"/>
            <w:shd w:val="clear" w:color="auto" w:fill="auto"/>
          </w:tcPr>
          <w:p w14:paraId="788CC8D5" w14:textId="77777777" w:rsidR="00D83BD9" w:rsidRPr="00A94EB4" w:rsidRDefault="00D83BD9" w:rsidP="002C4678">
            <w:pPr>
              <w:rPr>
                <w:rFonts w:ascii="Arial" w:hAnsi="Arial" w:cs="Arial"/>
                <w:sz w:val="22"/>
                <w:szCs w:val="22"/>
              </w:rPr>
            </w:pPr>
            <w:r w:rsidRPr="00A94EB4">
              <w:rPr>
                <w:rFonts w:ascii="Arial" w:hAnsi="Arial" w:cs="Arial"/>
                <w:b/>
                <w:sz w:val="22"/>
                <w:szCs w:val="22"/>
              </w:rPr>
              <w:t>Protocol Number</w:t>
            </w:r>
          </w:p>
        </w:tc>
        <w:tc>
          <w:tcPr>
            <w:tcW w:w="5545" w:type="dxa"/>
            <w:shd w:val="clear" w:color="auto" w:fill="auto"/>
          </w:tcPr>
          <w:p w14:paraId="4C018C2A" w14:textId="59DB1865" w:rsidR="00D83BD9" w:rsidRPr="00A94EB4" w:rsidRDefault="00DF1B80">
            <w:pPr>
              <w:rPr>
                <w:rFonts w:ascii="Arial" w:hAnsi="Arial" w:cs="Arial"/>
                <w:iCs/>
                <w:sz w:val="22"/>
                <w:szCs w:val="22"/>
              </w:rPr>
            </w:pPr>
            <w:r w:rsidRPr="00A94EB4">
              <w:rPr>
                <w:rFonts w:ascii="Arial" w:hAnsi="Arial" w:cs="Arial"/>
                <w:iCs/>
                <w:sz w:val="22"/>
                <w:szCs w:val="22"/>
              </w:rPr>
              <w:t>v</w:t>
            </w:r>
            <w:r w:rsidR="00D83BD9" w:rsidRPr="00A94EB4">
              <w:rPr>
                <w:rFonts w:ascii="Arial" w:hAnsi="Arial" w:cs="Arial"/>
                <w:iCs/>
                <w:sz w:val="22"/>
                <w:szCs w:val="22"/>
              </w:rPr>
              <w:t>1.</w:t>
            </w:r>
            <w:r w:rsidR="00376445" w:rsidRPr="00A94EB4">
              <w:rPr>
                <w:rFonts w:ascii="Arial" w:hAnsi="Arial" w:cs="Arial"/>
                <w:iCs/>
                <w:sz w:val="22"/>
                <w:szCs w:val="22"/>
              </w:rPr>
              <w:t>10</w:t>
            </w:r>
          </w:p>
        </w:tc>
      </w:tr>
      <w:tr w:rsidR="00D83BD9" w:rsidRPr="00A94EB4" w14:paraId="74F1348D" w14:textId="77777777" w:rsidTr="00DF1B80">
        <w:trPr>
          <w:trHeight w:hRule="exact" w:val="686"/>
        </w:trPr>
        <w:tc>
          <w:tcPr>
            <w:tcW w:w="4116" w:type="dxa"/>
            <w:shd w:val="clear" w:color="auto" w:fill="auto"/>
          </w:tcPr>
          <w:p w14:paraId="0CF67AB1" w14:textId="77777777" w:rsidR="00D83BD9" w:rsidRPr="00A94EB4" w:rsidRDefault="00D83BD9" w:rsidP="002C4678">
            <w:pPr>
              <w:rPr>
                <w:rFonts w:ascii="Arial" w:hAnsi="Arial" w:cs="Arial"/>
                <w:sz w:val="22"/>
                <w:szCs w:val="22"/>
              </w:rPr>
            </w:pPr>
            <w:r w:rsidRPr="00A94EB4">
              <w:rPr>
                <w:rFonts w:ascii="Arial" w:hAnsi="Arial" w:cs="Arial"/>
                <w:b/>
                <w:sz w:val="22"/>
                <w:szCs w:val="22"/>
              </w:rPr>
              <w:t>Project Sponsor</w:t>
            </w:r>
          </w:p>
        </w:tc>
        <w:tc>
          <w:tcPr>
            <w:tcW w:w="5545" w:type="dxa"/>
            <w:shd w:val="clear" w:color="auto" w:fill="auto"/>
          </w:tcPr>
          <w:p w14:paraId="64E17FE4" w14:textId="77777777" w:rsidR="00D83BD9" w:rsidRPr="00A94EB4" w:rsidRDefault="00DF1B80">
            <w:pPr>
              <w:rPr>
                <w:rFonts w:ascii="Arial" w:hAnsi="Arial" w:cs="Arial"/>
                <w:iCs/>
                <w:sz w:val="22"/>
                <w:szCs w:val="22"/>
                <w:lang w:val="en-US"/>
              </w:rPr>
            </w:pPr>
            <w:r w:rsidRPr="00A94EB4">
              <w:rPr>
                <w:rFonts w:ascii="Arial" w:hAnsi="Arial" w:cs="Arial"/>
                <w:iCs/>
                <w:sz w:val="22"/>
                <w:szCs w:val="22"/>
                <w:lang w:val="en-US"/>
              </w:rPr>
              <w:t>Gastroenterology Department, St Vincent’s Hospital Melbourne</w:t>
            </w:r>
          </w:p>
          <w:p w14:paraId="66CD8196" w14:textId="5086F7E9" w:rsidR="00DF1B80" w:rsidRPr="00A94EB4" w:rsidRDefault="00DF1B80">
            <w:pPr>
              <w:rPr>
                <w:rFonts w:ascii="Arial" w:hAnsi="Arial" w:cs="Arial"/>
                <w:iCs/>
                <w:sz w:val="22"/>
                <w:szCs w:val="22"/>
                <w:highlight w:val="yellow"/>
              </w:rPr>
            </w:pPr>
          </w:p>
        </w:tc>
      </w:tr>
      <w:tr w:rsidR="00D83BD9" w:rsidRPr="00A94EB4" w14:paraId="7C815ED9" w14:textId="77777777" w:rsidTr="004338F8">
        <w:trPr>
          <w:trHeight w:hRule="exact" w:val="754"/>
        </w:trPr>
        <w:tc>
          <w:tcPr>
            <w:tcW w:w="4116" w:type="dxa"/>
            <w:shd w:val="clear" w:color="auto" w:fill="auto"/>
          </w:tcPr>
          <w:p w14:paraId="6479F5FD" w14:textId="74D01D35" w:rsidR="00D83BD9" w:rsidRPr="00A94EB4" w:rsidRDefault="00D83BD9" w:rsidP="002C4678">
            <w:pPr>
              <w:rPr>
                <w:rFonts w:ascii="Arial" w:hAnsi="Arial" w:cs="Arial"/>
                <w:sz w:val="22"/>
                <w:szCs w:val="22"/>
              </w:rPr>
            </w:pPr>
            <w:r w:rsidRPr="00A94EB4">
              <w:rPr>
                <w:rFonts w:ascii="Arial" w:hAnsi="Arial" w:cs="Arial"/>
                <w:b/>
                <w:sz w:val="22"/>
                <w:szCs w:val="22"/>
              </w:rPr>
              <w:t>Coordinating Principal Investigator</w:t>
            </w:r>
          </w:p>
        </w:tc>
        <w:tc>
          <w:tcPr>
            <w:tcW w:w="5545" w:type="dxa"/>
            <w:shd w:val="clear" w:color="auto" w:fill="auto"/>
          </w:tcPr>
          <w:p w14:paraId="4050F2DA" w14:textId="3C973BEC" w:rsidR="00D83BD9" w:rsidRPr="00A94EB4" w:rsidRDefault="004338F8">
            <w:pPr>
              <w:rPr>
                <w:rFonts w:ascii="Arial" w:hAnsi="Arial" w:cs="Arial"/>
                <w:iCs/>
                <w:sz w:val="22"/>
                <w:szCs w:val="22"/>
                <w:lang w:val="en-US"/>
              </w:rPr>
            </w:pPr>
            <w:bookmarkStart w:id="3" w:name="_Toc36066819"/>
            <w:bookmarkStart w:id="4" w:name="_Toc36066966"/>
            <w:r w:rsidRPr="00A94EB4">
              <w:rPr>
                <w:rFonts w:ascii="Arial" w:hAnsi="Arial" w:cs="Arial"/>
                <w:iCs/>
                <w:sz w:val="22"/>
                <w:szCs w:val="22"/>
                <w:lang w:val="en-US"/>
              </w:rPr>
              <w:t>Prof Alex Thompson MBBS PhD FRACP St Vincent’s Hospital, Melbourne</w:t>
            </w:r>
            <w:bookmarkEnd w:id="3"/>
            <w:bookmarkEnd w:id="4"/>
          </w:p>
        </w:tc>
      </w:tr>
      <w:tr w:rsidR="004338F8" w:rsidRPr="00A94EB4" w14:paraId="62C78C74" w14:textId="77777777" w:rsidTr="004338F8">
        <w:trPr>
          <w:trHeight w:hRule="exact" w:val="1232"/>
        </w:trPr>
        <w:tc>
          <w:tcPr>
            <w:tcW w:w="4116" w:type="dxa"/>
            <w:shd w:val="clear" w:color="auto" w:fill="auto"/>
          </w:tcPr>
          <w:p w14:paraId="5D537526" w14:textId="01140F58" w:rsidR="004338F8" w:rsidRPr="00A94EB4" w:rsidRDefault="004338F8" w:rsidP="002C4678">
            <w:pPr>
              <w:rPr>
                <w:rFonts w:ascii="Arial" w:hAnsi="Arial" w:cs="Arial"/>
                <w:b/>
                <w:sz w:val="22"/>
                <w:szCs w:val="22"/>
              </w:rPr>
            </w:pPr>
            <w:r w:rsidRPr="00A94EB4">
              <w:rPr>
                <w:rFonts w:ascii="Arial" w:hAnsi="Arial" w:cs="Arial"/>
                <w:b/>
                <w:sz w:val="22"/>
                <w:szCs w:val="22"/>
              </w:rPr>
              <w:t>Chief Investigators</w:t>
            </w:r>
          </w:p>
        </w:tc>
        <w:tc>
          <w:tcPr>
            <w:tcW w:w="5545" w:type="dxa"/>
            <w:shd w:val="clear" w:color="auto" w:fill="auto"/>
          </w:tcPr>
          <w:p w14:paraId="72D73816" w14:textId="77777777" w:rsidR="00A053DF" w:rsidRPr="00A94EB4" w:rsidRDefault="00A053DF" w:rsidP="00A053DF">
            <w:pPr>
              <w:rPr>
                <w:rFonts w:ascii="Arial" w:hAnsi="Arial" w:cs="Arial"/>
                <w:iCs/>
                <w:sz w:val="22"/>
                <w:szCs w:val="22"/>
                <w:lang w:val="en-US"/>
              </w:rPr>
            </w:pPr>
            <w:r w:rsidRPr="00A94EB4">
              <w:rPr>
                <w:rFonts w:ascii="Arial" w:hAnsi="Arial" w:cs="Arial"/>
                <w:iCs/>
                <w:sz w:val="22"/>
                <w:szCs w:val="22"/>
                <w:lang w:val="en-US"/>
              </w:rPr>
              <w:t>A/Prof Jacinta Holmes MBBS PhD FRACP St Vincent’s Hospital Melbourne</w:t>
            </w:r>
          </w:p>
          <w:p w14:paraId="458F9BF4" w14:textId="77777777" w:rsidR="00A053DF" w:rsidRPr="00A94EB4" w:rsidRDefault="00A053DF" w:rsidP="00A053DF">
            <w:pPr>
              <w:rPr>
                <w:rFonts w:ascii="Arial" w:hAnsi="Arial" w:cs="Arial"/>
                <w:iCs/>
                <w:sz w:val="22"/>
                <w:szCs w:val="22"/>
                <w:lang w:val="en-US"/>
              </w:rPr>
            </w:pPr>
            <w:r w:rsidRPr="00A94EB4">
              <w:rPr>
                <w:rFonts w:ascii="Arial" w:hAnsi="Arial" w:cs="Arial"/>
                <w:iCs/>
                <w:sz w:val="22"/>
                <w:szCs w:val="22"/>
                <w:lang w:val="en-US"/>
              </w:rPr>
              <w:t>A/Prof Yvonne Bonomo MBBS PhD FRACP FAChAM</w:t>
            </w:r>
          </w:p>
          <w:p w14:paraId="315EB223" w14:textId="77777777" w:rsidR="00A053DF" w:rsidRPr="00A94EB4" w:rsidRDefault="00A053DF" w:rsidP="00A053DF">
            <w:pPr>
              <w:rPr>
                <w:rFonts w:ascii="Arial" w:hAnsi="Arial" w:cs="Arial"/>
                <w:iCs/>
                <w:sz w:val="22"/>
                <w:szCs w:val="22"/>
                <w:lang w:val="en-US"/>
              </w:rPr>
            </w:pPr>
            <w:r w:rsidRPr="00A94EB4">
              <w:rPr>
                <w:rFonts w:ascii="Arial" w:hAnsi="Arial" w:cs="Arial"/>
                <w:iCs/>
                <w:sz w:val="22"/>
                <w:szCs w:val="22"/>
                <w:lang w:val="en-US"/>
              </w:rPr>
              <w:t>Dr James Williams MBBS St Vincent’s Hospital Melbourne</w:t>
            </w:r>
          </w:p>
          <w:p w14:paraId="65C21C60" w14:textId="77777777" w:rsidR="004338F8" w:rsidRPr="00A94EB4" w:rsidRDefault="004338F8">
            <w:pPr>
              <w:rPr>
                <w:rFonts w:ascii="Arial" w:hAnsi="Arial" w:cs="Arial"/>
                <w:iCs/>
                <w:sz w:val="22"/>
                <w:szCs w:val="22"/>
              </w:rPr>
            </w:pPr>
          </w:p>
        </w:tc>
      </w:tr>
      <w:tr w:rsidR="00D83BD9" w:rsidRPr="00A94EB4" w14:paraId="32E4AE91" w14:textId="77777777" w:rsidTr="004338F8">
        <w:trPr>
          <w:trHeight w:hRule="exact" w:val="754"/>
        </w:trPr>
        <w:tc>
          <w:tcPr>
            <w:tcW w:w="4116" w:type="dxa"/>
            <w:shd w:val="clear" w:color="auto" w:fill="auto"/>
          </w:tcPr>
          <w:p w14:paraId="602888F3" w14:textId="21FA5F40" w:rsidR="00D83BD9" w:rsidRPr="00A94EB4" w:rsidRDefault="00D83BD9" w:rsidP="002C4678">
            <w:pPr>
              <w:rPr>
                <w:rFonts w:ascii="Arial" w:hAnsi="Arial" w:cs="Arial"/>
                <w:i/>
                <w:sz w:val="22"/>
                <w:szCs w:val="22"/>
              </w:rPr>
            </w:pPr>
            <w:r w:rsidRPr="00A94EB4">
              <w:rPr>
                <w:rFonts w:ascii="Arial" w:hAnsi="Arial" w:cs="Arial"/>
                <w:b/>
                <w:sz w:val="22"/>
                <w:szCs w:val="22"/>
              </w:rPr>
              <w:t xml:space="preserve">Location </w:t>
            </w:r>
          </w:p>
        </w:tc>
        <w:tc>
          <w:tcPr>
            <w:tcW w:w="5545" w:type="dxa"/>
            <w:shd w:val="clear" w:color="auto" w:fill="auto"/>
          </w:tcPr>
          <w:p w14:paraId="1EDE464A" w14:textId="457BBDD0" w:rsidR="004338F8" w:rsidRPr="00A94EB4" w:rsidRDefault="002C41CB">
            <w:pPr>
              <w:rPr>
                <w:rFonts w:ascii="Arial" w:hAnsi="Arial" w:cs="Arial"/>
                <w:iCs/>
                <w:sz w:val="22"/>
                <w:szCs w:val="22"/>
              </w:rPr>
            </w:pPr>
            <w:r w:rsidRPr="00A94EB4">
              <w:rPr>
                <w:rFonts w:ascii="Arial" w:hAnsi="Arial" w:cs="Arial"/>
                <w:iCs/>
                <w:sz w:val="22"/>
                <w:szCs w:val="22"/>
              </w:rPr>
              <w:t>Depaul House, St Vincent’s Hospital Melbourne</w:t>
            </w:r>
          </w:p>
          <w:p w14:paraId="0E1ABD81" w14:textId="096911D8" w:rsidR="00D83BD9" w:rsidRPr="00A94EB4" w:rsidRDefault="00D83BD9">
            <w:pPr>
              <w:rPr>
                <w:rFonts w:ascii="Arial" w:hAnsi="Arial" w:cs="Arial"/>
                <w:iCs/>
                <w:sz w:val="22"/>
                <w:szCs w:val="22"/>
              </w:rPr>
            </w:pPr>
          </w:p>
        </w:tc>
      </w:tr>
    </w:tbl>
    <w:p w14:paraId="0A09CD11" w14:textId="77777777" w:rsidR="00181B3E" w:rsidRPr="00A94EB4" w:rsidRDefault="00181B3E" w:rsidP="002C4678">
      <w:pPr>
        <w:rPr>
          <w:rFonts w:ascii="Arial" w:hAnsi="Arial" w:cs="Arial"/>
          <w:sz w:val="22"/>
          <w:szCs w:val="22"/>
        </w:rPr>
      </w:pPr>
    </w:p>
    <w:p w14:paraId="350CB73B" w14:textId="77777777" w:rsidR="00181B3E" w:rsidRPr="00A94EB4" w:rsidRDefault="005E177B">
      <w:pPr>
        <w:rPr>
          <w:rFonts w:ascii="Arial" w:hAnsi="Arial" w:cs="Arial"/>
          <w:sz w:val="22"/>
          <w:szCs w:val="22"/>
        </w:rPr>
      </w:pPr>
      <w:r>
        <w:rPr>
          <w:rFonts w:ascii="Arial" w:hAnsi="Arial" w:cs="Arial"/>
          <w:noProof/>
          <w:sz w:val="22"/>
          <w:szCs w:val="22"/>
        </w:rPr>
        <w:pict w14:anchorId="3F77438A">
          <v:rect id="_x0000_i1031" alt="" style="width:468pt;height:.05pt;mso-width-percent:0;mso-height-percent:0;mso-width-percent:0;mso-height-percent:0" o:hralign="center" o:hrstd="t" o:hr="t" fillcolor="#a0a0a0" stroked="f"/>
        </w:pict>
      </w:r>
    </w:p>
    <w:p w14:paraId="43DE12CC" w14:textId="77777777" w:rsidR="0060278E" w:rsidRPr="00A94EB4" w:rsidRDefault="0060278E">
      <w:pPr>
        <w:rPr>
          <w:rFonts w:ascii="Arial" w:hAnsi="Arial" w:cs="Arial"/>
          <w:sz w:val="22"/>
          <w:szCs w:val="22"/>
        </w:rPr>
      </w:pPr>
    </w:p>
    <w:p w14:paraId="3983F713" w14:textId="77777777" w:rsidR="00CF0455" w:rsidRPr="00A94EB4" w:rsidRDefault="00CF0455">
      <w:pPr>
        <w:rPr>
          <w:rFonts w:ascii="Arial" w:hAnsi="Arial" w:cs="Arial"/>
          <w:b/>
          <w:sz w:val="28"/>
          <w:szCs w:val="28"/>
        </w:rPr>
      </w:pPr>
      <w:r w:rsidRPr="00A94EB4">
        <w:rPr>
          <w:rFonts w:ascii="Arial" w:hAnsi="Arial" w:cs="Arial"/>
          <w:b/>
          <w:sz w:val="28"/>
          <w:szCs w:val="28"/>
        </w:rPr>
        <w:t xml:space="preserve">Part </w:t>
      </w:r>
      <w:r w:rsidR="00AC24A0" w:rsidRPr="00A94EB4">
        <w:rPr>
          <w:rFonts w:ascii="Arial" w:hAnsi="Arial" w:cs="Arial"/>
          <w:b/>
          <w:sz w:val="28"/>
          <w:szCs w:val="28"/>
        </w:rPr>
        <w:t>1</w:t>
      </w:r>
      <w:r w:rsidR="00AC24A0" w:rsidRPr="00A94EB4">
        <w:rPr>
          <w:rFonts w:ascii="Arial" w:hAnsi="Arial" w:cs="Arial"/>
          <w:b/>
          <w:sz w:val="28"/>
          <w:szCs w:val="28"/>
        </w:rPr>
        <w:tab/>
      </w:r>
      <w:r w:rsidRPr="00A94EB4">
        <w:rPr>
          <w:rFonts w:ascii="Arial" w:hAnsi="Arial" w:cs="Arial"/>
          <w:b/>
          <w:sz w:val="28"/>
          <w:szCs w:val="28"/>
        </w:rPr>
        <w:t>What does my participation involve?</w:t>
      </w:r>
    </w:p>
    <w:p w14:paraId="16AA5B03" w14:textId="77777777" w:rsidR="0066741F" w:rsidRPr="00A94EB4" w:rsidRDefault="0066741F">
      <w:pPr>
        <w:rPr>
          <w:rFonts w:ascii="Arial" w:hAnsi="Arial" w:cs="Arial"/>
          <w:sz w:val="22"/>
          <w:szCs w:val="22"/>
        </w:rPr>
      </w:pPr>
    </w:p>
    <w:p w14:paraId="214D0691" w14:textId="77777777" w:rsidR="00CF0455" w:rsidRPr="00A94EB4" w:rsidRDefault="0066741F">
      <w:pPr>
        <w:rPr>
          <w:rFonts w:ascii="Arial" w:hAnsi="Arial" w:cs="Arial"/>
          <w:b/>
          <w:sz w:val="22"/>
          <w:szCs w:val="22"/>
          <w:vertAlign w:val="superscript"/>
        </w:rPr>
      </w:pPr>
      <w:r w:rsidRPr="00A94EB4">
        <w:rPr>
          <w:rFonts w:ascii="Arial" w:hAnsi="Arial" w:cs="Arial"/>
          <w:b/>
          <w:sz w:val="22"/>
          <w:szCs w:val="22"/>
        </w:rPr>
        <w:t>1</w:t>
      </w:r>
      <w:r w:rsidRPr="00A94EB4">
        <w:rPr>
          <w:rFonts w:ascii="Arial" w:hAnsi="Arial" w:cs="Arial"/>
          <w:b/>
          <w:sz w:val="22"/>
          <w:szCs w:val="22"/>
        </w:rPr>
        <w:tab/>
        <w:t>Introduction</w:t>
      </w:r>
    </w:p>
    <w:p w14:paraId="4D79F137" w14:textId="77777777" w:rsidR="00225909" w:rsidRPr="00A94EB4" w:rsidRDefault="00225909">
      <w:pPr>
        <w:rPr>
          <w:rFonts w:ascii="Arial" w:hAnsi="Arial" w:cs="Arial"/>
          <w:sz w:val="22"/>
          <w:szCs w:val="22"/>
        </w:rPr>
      </w:pPr>
    </w:p>
    <w:p w14:paraId="5A27AF75" w14:textId="6E788C5C" w:rsidR="0060278E" w:rsidRPr="00A94EB4" w:rsidRDefault="0060278E">
      <w:pPr>
        <w:rPr>
          <w:rFonts w:ascii="Arial" w:hAnsi="Arial" w:cs="Arial"/>
          <w:sz w:val="22"/>
          <w:szCs w:val="22"/>
        </w:rPr>
      </w:pPr>
      <w:r w:rsidRPr="00A94EB4">
        <w:rPr>
          <w:rFonts w:ascii="Arial" w:hAnsi="Arial" w:cs="Arial"/>
          <w:sz w:val="22"/>
          <w:szCs w:val="22"/>
        </w:rPr>
        <w:t xml:space="preserve">You are invited to take part in this </w:t>
      </w:r>
      <w:r w:rsidR="004F0F2E" w:rsidRPr="00A94EB4">
        <w:rPr>
          <w:rFonts w:ascii="Arial" w:hAnsi="Arial" w:cs="Arial"/>
          <w:sz w:val="22"/>
          <w:szCs w:val="22"/>
        </w:rPr>
        <w:t>study</w:t>
      </w:r>
      <w:r w:rsidRPr="00A94EB4">
        <w:rPr>
          <w:rFonts w:ascii="Arial" w:hAnsi="Arial" w:cs="Arial"/>
          <w:sz w:val="22"/>
          <w:szCs w:val="22"/>
        </w:rPr>
        <w:t>. This is because you</w:t>
      </w:r>
      <w:r w:rsidR="002C41CB" w:rsidRPr="00A94EB4">
        <w:rPr>
          <w:rFonts w:ascii="Arial" w:hAnsi="Arial" w:cs="Arial"/>
          <w:sz w:val="22"/>
          <w:szCs w:val="22"/>
        </w:rPr>
        <w:t xml:space="preserve"> have a history of substance use and </w:t>
      </w:r>
      <w:r w:rsidR="00510A6A" w:rsidRPr="00A94EB4">
        <w:rPr>
          <w:rFonts w:ascii="Arial" w:hAnsi="Arial" w:cs="Arial"/>
          <w:sz w:val="22"/>
          <w:szCs w:val="22"/>
        </w:rPr>
        <w:t xml:space="preserve">therefore at risk of </w:t>
      </w:r>
      <w:r w:rsidR="004F0F2E" w:rsidRPr="00A94EB4">
        <w:rPr>
          <w:rFonts w:ascii="Arial" w:hAnsi="Arial" w:cs="Arial"/>
          <w:sz w:val="22"/>
          <w:szCs w:val="22"/>
        </w:rPr>
        <w:t xml:space="preserve">getting </w:t>
      </w:r>
      <w:r w:rsidR="00510A6A" w:rsidRPr="00A94EB4">
        <w:rPr>
          <w:rFonts w:ascii="Arial" w:hAnsi="Arial" w:cs="Arial"/>
          <w:sz w:val="22"/>
          <w:szCs w:val="22"/>
        </w:rPr>
        <w:t>hepatitis C virus</w:t>
      </w:r>
      <w:r w:rsidR="002A0CC7" w:rsidRPr="00A94EB4">
        <w:rPr>
          <w:rFonts w:ascii="Arial" w:hAnsi="Arial" w:cs="Arial"/>
          <w:sz w:val="22"/>
          <w:szCs w:val="22"/>
        </w:rPr>
        <w:t xml:space="preserve"> (“hep C”)</w:t>
      </w:r>
      <w:r w:rsidR="004F0F2E" w:rsidRPr="00A94EB4">
        <w:rPr>
          <w:rFonts w:ascii="Arial" w:hAnsi="Arial" w:cs="Arial"/>
          <w:sz w:val="22"/>
          <w:szCs w:val="22"/>
        </w:rPr>
        <w:t>, a virus which affects your liver</w:t>
      </w:r>
      <w:r w:rsidR="00510A6A" w:rsidRPr="00A94EB4">
        <w:rPr>
          <w:rFonts w:ascii="Arial" w:hAnsi="Arial" w:cs="Arial"/>
          <w:sz w:val="22"/>
          <w:szCs w:val="22"/>
        </w:rPr>
        <w:t>.</w:t>
      </w:r>
      <w:r w:rsidRPr="00A94EB4">
        <w:rPr>
          <w:rFonts w:ascii="Arial" w:hAnsi="Arial" w:cs="Arial"/>
          <w:sz w:val="22"/>
          <w:szCs w:val="22"/>
        </w:rPr>
        <w:t xml:space="preserve"> The research project is </w:t>
      </w:r>
      <w:r w:rsidR="00510A6A" w:rsidRPr="00A94EB4">
        <w:rPr>
          <w:rFonts w:ascii="Arial" w:hAnsi="Arial" w:cs="Arial"/>
          <w:sz w:val="22"/>
          <w:szCs w:val="22"/>
        </w:rPr>
        <w:t xml:space="preserve">trialling a new rapid </w:t>
      </w:r>
      <w:r w:rsidR="002A0CC7" w:rsidRPr="00A94EB4">
        <w:rPr>
          <w:rFonts w:ascii="Arial" w:hAnsi="Arial" w:cs="Arial"/>
          <w:sz w:val="22"/>
          <w:szCs w:val="22"/>
        </w:rPr>
        <w:t xml:space="preserve">point-of-care </w:t>
      </w:r>
      <w:r w:rsidR="00510A6A" w:rsidRPr="00A94EB4">
        <w:rPr>
          <w:rFonts w:ascii="Arial" w:hAnsi="Arial" w:cs="Arial"/>
          <w:sz w:val="22"/>
          <w:szCs w:val="22"/>
        </w:rPr>
        <w:t>test for hep C</w:t>
      </w:r>
      <w:r w:rsidR="002A0CC7" w:rsidRPr="00A94EB4">
        <w:rPr>
          <w:rFonts w:ascii="Arial" w:hAnsi="Arial" w:cs="Arial"/>
          <w:sz w:val="22"/>
          <w:szCs w:val="22"/>
        </w:rPr>
        <w:t xml:space="preserve"> and immediate commencement of hep C treatment</w:t>
      </w:r>
      <w:r w:rsidR="00510A6A" w:rsidRPr="00A94EB4">
        <w:rPr>
          <w:rFonts w:ascii="Arial" w:hAnsi="Arial" w:cs="Arial"/>
          <w:sz w:val="22"/>
          <w:szCs w:val="22"/>
        </w:rPr>
        <w:t xml:space="preserve">. </w:t>
      </w:r>
      <w:r w:rsidR="00E72164" w:rsidRPr="00A94EB4">
        <w:rPr>
          <w:rFonts w:ascii="Arial" w:hAnsi="Arial" w:cs="Arial"/>
          <w:sz w:val="22"/>
          <w:szCs w:val="22"/>
        </w:rPr>
        <w:t>The new te</w:t>
      </w:r>
      <w:r w:rsidR="00510A6A" w:rsidRPr="00A94EB4">
        <w:rPr>
          <w:rFonts w:ascii="Arial" w:hAnsi="Arial" w:cs="Arial"/>
          <w:sz w:val="22"/>
          <w:szCs w:val="22"/>
        </w:rPr>
        <w:t xml:space="preserve">st </w:t>
      </w:r>
      <w:r w:rsidR="00E72164" w:rsidRPr="00A94EB4">
        <w:rPr>
          <w:rFonts w:ascii="Arial" w:hAnsi="Arial" w:cs="Arial"/>
          <w:sz w:val="22"/>
          <w:szCs w:val="22"/>
        </w:rPr>
        <w:t xml:space="preserve">is </w:t>
      </w:r>
      <w:r w:rsidRPr="00A94EB4">
        <w:rPr>
          <w:rFonts w:ascii="Arial" w:hAnsi="Arial" w:cs="Arial"/>
          <w:sz w:val="22"/>
          <w:szCs w:val="22"/>
        </w:rPr>
        <w:t>called</w:t>
      </w:r>
      <w:r w:rsidR="00510A6A" w:rsidRPr="00A94EB4">
        <w:rPr>
          <w:rFonts w:ascii="Arial" w:hAnsi="Arial" w:cs="Arial"/>
          <w:sz w:val="22"/>
          <w:szCs w:val="22"/>
        </w:rPr>
        <w:t xml:space="preserve"> the Cepheid </w:t>
      </w:r>
      <w:r w:rsidR="00510A6A" w:rsidRPr="00A94EB4">
        <w:rPr>
          <w:rFonts w:ascii="Arial" w:hAnsi="Arial" w:cs="Arial"/>
          <w:sz w:val="22"/>
          <w:szCs w:val="22"/>
          <w:lang w:val="en-US"/>
        </w:rPr>
        <w:t>Xpert HCV VL Fingerstick test.</w:t>
      </w:r>
      <w:r w:rsidR="002A0CC7" w:rsidRPr="00A94EB4">
        <w:rPr>
          <w:rFonts w:ascii="Arial" w:hAnsi="Arial" w:cs="Arial"/>
          <w:sz w:val="22"/>
          <w:szCs w:val="22"/>
          <w:lang w:val="en-US"/>
        </w:rPr>
        <w:t xml:space="preserve"> It tests for the hep C virus using a small sample of blood collected from a </w:t>
      </w:r>
      <w:r w:rsidR="004F0F2E" w:rsidRPr="00A94EB4">
        <w:rPr>
          <w:rFonts w:ascii="Arial" w:hAnsi="Arial" w:cs="Arial"/>
          <w:sz w:val="22"/>
          <w:szCs w:val="22"/>
          <w:lang w:val="en-US"/>
        </w:rPr>
        <w:t>prick on your finger. It takes a little over an hour to get the test result which tells us how much virus is in your system.</w:t>
      </w:r>
    </w:p>
    <w:p w14:paraId="3F830B99" w14:textId="77777777" w:rsidR="0060278E" w:rsidRPr="00A94EB4" w:rsidRDefault="0060278E">
      <w:pPr>
        <w:rPr>
          <w:rFonts w:ascii="Arial" w:hAnsi="Arial" w:cs="Arial"/>
          <w:sz w:val="22"/>
          <w:szCs w:val="22"/>
        </w:rPr>
      </w:pPr>
    </w:p>
    <w:p w14:paraId="2160BC3C" w14:textId="107B1965" w:rsidR="0060278E" w:rsidRPr="00A94EB4" w:rsidRDefault="0060278E">
      <w:pPr>
        <w:rPr>
          <w:rFonts w:ascii="Arial" w:hAnsi="Arial" w:cs="Arial"/>
          <w:sz w:val="22"/>
          <w:szCs w:val="22"/>
        </w:rPr>
      </w:pPr>
      <w:r w:rsidRPr="00A94EB4">
        <w:rPr>
          <w:rFonts w:ascii="Arial" w:hAnsi="Arial" w:cs="Arial"/>
          <w:sz w:val="22"/>
          <w:szCs w:val="22"/>
        </w:rPr>
        <w:t xml:space="preserve">This </w:t>
      </w:r>
      <w:r w:rsidR="00904848" w:rsidRPr="00A94EB4">
        <w:rPr>
          <w:rFonts w:ascii="Arial" w:hAnsi="Arial" w:cs="Arial"/>
          <w:sz w:val="22"/>
          <w:szCs w:val="22"/>
        </w:rPr>
        <w:t xml:space="preserve">Participant Information Sheet/Consent Form </w:t>
      </w:r>
      <w:r w:rsidRPr="00A94EB4">
        <w:rPr>
          <w:rFonts w:ascii="Arial" w:hAnsi="Arial" w:cs="Arial"/>
          <w:sz w:val="22"/>
          <w:szCs w:val="22"/>
        </w:rPr>
        <w:t xml:space="preserve">tells you about the </w:t>
      </w:r>
      <w:r w:rsidR="004F0F2E" w:rsidRPr="00A94EB4">
        <w:rPr>
          <w:rFonts w:ascii="Arial" w:hAnsi="Arial" w:cs="Arial"/>
          <w:sz w:val="22"/>
          <w:szCs w:val="22"/>
        </w:rPr>
        <w:t>study</w:t>
      </w:r>
      <w:r w:rsidRPr="00A94EB4">
        <w:rPr>
          <w:rFonts w:ascii="Arial" w:hAnsi="Arial" w:cs="Arial"/>
          <w:sz w:val="22"/>
          <w:szCs w:val="22"/>
        </w:rPr>
        <w:t>. It explains the tests</w:t>
      </w:r>
      <w:r w:rsidR="00CE1597" w:rsidRPr="00A94EB4">
        <w:rPr>
          <w:rFonts w:ascii="Arial" w:hAnsi="Arial" w:cs="Arial"/>
          <w:sz w:val="22"/>
          <w:szCs w:val="22"/>
        </w:rPr>
        <w:t>, treatments</w:t>
      </w:r>
      <w:r w:rsidRPr="00A94EB4">
        <w:rPr>
          <w:rFonts w:ascii="Arial" w:hAnsi="Arial" w:cs="Arial"/>
          <w:sz w:val="22"/>
          <w:szCs w:val="22"/>
        </w:rPr>
        <w:t xml:space="preserve"> </w:t>
      </w:r>
      <w:r w:rsidR="004F0F2E" w:rsidRPr="00A94EB4">
        <w:rPr>
          <w:rFonts w:ascii="Arial" w:hAnsi="Arial" w:cs="Arial"/>
          <w:sz w:val="22"/>
          <w:szCs w:val="22"/>
        </w:rPr>
        <w:t>and study visits</w:t>
      </w:r>
      <w:r w:rsidRPr="00A94EB4">
        <w:rPr>
          <w:rFonts w:ascii="Arial" w:hAnsi="Arial" w:cs="Arial"/>
          <w:sz w:val="22"/>
          <w:szCs w:val="22"/>
        </w:rPr>
        <w:t xml:space="preserve"> involved. Knowing what is involved will help you decide if you want to take part in the research.</w:t>
      </w:r>
    </w:p>
    <w:p w14:paraId="1722007F" w14:textId="77777777" w:rsidR="00C934FC" w:rsidRPr="00A94EB4" w:rsidRDefault="00C934FC">
      <w:pPr>
        <w:rPr>
          <w:rFonts w:ascii="Arial" w:hAnsi="Arial" w:cs="Arial"/>
          <w:sz w:val="22"/>
          <w:szCs w:val="22"/>
        </w:rPr>
      </w:pPr>
    </w:p>
    <w:p w14:paraId="0E79D28B" w14:textId="77777777" w:rsidR="0060278E" w:rsidRPr="00A94EB4" w:rsidRDefault="0060278E">
      <w:pPr>
        <w:rPr>
          <w:rFonts w:ascii="Arial" w:hAnsi="Arial" w:cs="Arial"/>
          <w:sz w:val="22"/>
          <w:szCs w:val="22"/>
        </w:rPr>
      </w:pPr>
      <w:r w:rsidRPr="00A94EB4">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728EE021" w14:textId="77777777" w:rsidR="00C934FC" w:rsidRPr="00A94EB4" w:rsidRDefault="00C934FC">
      <w:pPr>
        <w:rPr>
          <w:rFonts w:ascii="Arial" w:hAnsi="Arial" w:cs="Arial"/>
          <w:sz w:val="22"/>
          <w:szCs w:val="22"/>
        </w:rPr>
      </w:pPr>
    </w:p>
    <w:p w14:paraId="6E3956AF" w14:textId="77777777" w:rsidR="0060278E" w:rsidRPr="00A94EB4" w:rsidRDefault="0060278E">
      <w:pPr>
        <w:rPr>
          <w:rFonts w:ascii="Arial" w:hAnsi="Arial" w:cs="Arial"/>
          <w:sz w:val="22"/>
          <w:szCs w:val="22"/>
        </w:rPr>
      </w:pPr>
      <w:r w:rsidRPr="00A94EB4">
        <w:rPr>
          <w:rFonts w:ascii="Arial" w:hAnsi="Arial" w:cs="Arial"/>
          <w:sz w:val="22"/>
          <w:szCs w:val="22"/>
        </w:rPr>
        <w:t xml:space="preserve">Participation in this research is voluntary. If you don’t wish to take part, you don’t have to. You will receive the best possible care whether </w:t>
      </w:r>
      <w:r w:rsidR="00E72164" w:rsidRPr="00A94EB4">
        <w:rPr>
          <w:rFonts w:ascii="Arial" w:hAnsi="Arial" w:cs="Arial"/>
          <w:sz w:val="22"/>
          <w:szCs w:val="22"/>
        </w:rPr>
        <w:t xml:space="preserve">or not </w:t>
      </w:r>
      <w:r w:rsidRPr="00A94EB4">
        <w:rPr>
          <w:rFonts w:ascii="Arial" w:hAnsi="Arial" w:cs="Arial"/>
          <w:sz w:val="22"/>
          <w:szCs w:val="22"/>
        </w:rPr>
        <w:t>you take part.</w:t>
      </w:r>
    </w:p>
    <w:p w14:paraId="28BF6BCA" w14:textId="77777777" w:rsidR="0060278E" w:rsidRPr="00A94EB4" w:rsidRDefault="0060278E">
      <w:pPr>
        <w:rPr>
          <w:rFonts w:ascii="Arial" w:hAnsi="Arial" w:cs="Arial"/>
          <w:sz w:val="22"/>
          <w:szCs w:val="22"/>
        </w:rPr>
      </w:pPr>
    </w:p>
    <w:p w14:paraId="5296F3BB" w14:textId="75188637" w:rsidR="0060278E" w:rsidRPr="00A94EB4" w:rsidRDefault="0060278E">
      <w:pPr>
        <w:rPr>
          <w:rFonts w:ascii="Arial" w:hAnsi="Arial" w:cs="Arial"/>
          <w:sz w:val="22"/>
          <w:szCs w:val="22"/>
        </w:rPr>
      </w:pPr>
      <w:r w:rsidRPr="00A94EB4">
        <w:rPr>
          <w:rFonts w:ascii="Arial" w:hAnsi="Arial" w:cs="Arial"/>
          <w:sz w:val="22"/>
          <w:szCs w:val="22"/>
        </w:rPr>
        <w:t xml:space="preserve">If you decide you want to take part in the </w:t>
      </w:r>
      <w:r w:rsidR="004F0F2E" w:rsidRPr="00A94EB4">
        <w:rPr>
          <w:rFonts w:ascii="Arial" w:hAnsi="Arial" w:cs="Arial"/>
          <w:sz w:val="22"/>
          <w:szCs w:val="22"/>
        </w:rPr>
        <w:t>study</w:t>
      </w:r>
      <w:r w:rsidRPr="00A94EB4">
        <w:rPr>
          <w:rFonts w:ascii="Arial" w:hAnsi="Arial" w:cs="Arial"/>
          <w:sz w:val="22"/>
          <w:szCs w:val="22"/>
        </w:rPr>
        <w:t>, you will be asked to sign the consent section. By signing it you are telling us that you:</w:t>
      </w:r>
    </w:p>
    <w:p w14:paraId="0411347D" w14:textId="77777777" w:rsidR="0060278E" w:rsidRPr="00A94EB4" w:rsidRDefault="0060278E">
      <w:pPr>
        <w:ind w:left="142" w:hanging="142"/>
        <w:rPr>
          <w:rFonts w:ascii="Arial" w:hAnsi="Arial" w:cs="Arial"/>
          <w:sz w:val="22"/>
          <w:szCs w:val="22"/>
        </w:rPr>
      </w:pPr>
      <w:r w:rsidRPr="00A94EB4">
        <w:rPr>
          <w:rFonts w:ascii="Arial" w:hAnsi="Arial" w:cs="Arial"/>
          <w:sz w:val="22"/>
          <w:szCs w:val="22"/>
        </w:rPr>
        <w:t xml:space="preserve">• </w:t>
      </w:r>
      <w:r w:rsidR="003A4BED" w:rsidRPr="00A94EB4">
        <w:rPr>
          <w:rFonts w:ascii="Arial" w:hAnsi="Arial" w:cs="Arial"/>
          <w:sz w:val="22"/>
          <w:szCs w:val="22"/>
        </w:rPr>
        <w:t>Understand what you have read</w:t>
      </w:r>
    </w:p>
    <w:p w14:paraId="231753F0" w14:textId="77777777" w:rsidR="0060278E" w:rsidRPr="00A94EB4" w:rsidRDefault="0060278E">
      <w:pPr>
        <w:ind w:left="142" w:hanging="142"/>
        <w:rPr>
          <w:rFonts w:ascii="Arial" w:hAnsi="Arial" w:cs="Arial"/>
          <w:sz w:val="22"/>
          <w:szCs w:val="22"/>
        </w:rPr>
      </w:pPr>
      <w:r w:rsidRPr="00A94EB4">
        <w:rPr>
          <w:rFonts w:ascii="Arial" w:hAnsi="Arial" w:cs="Arial"/>
          <w:sz w:val="22"/>
          <w:szCs w:val="22"/>
        </w:rPr>
        <w:t xml:space="preserve">• </w:t>
      </w:r>
      <w:r w:rsidR="003A4BED" w:rsidRPr="00A94EB4">
        <w:rPr>
          <w:rFonts w:ascii="Arial" w:hAnsi="Arial" w:cs="Arial"/>
          <w:sz w:val="22"/>
          <w:szCs w:val="22"/>
        </w:rPr>
        <w:t>C</w:t>
      </w:r>
      <w:r w:rsidRPr="00A94EB4">
        <w:rPr>
          <w:rFonts w:ascii="Arial" w:hAnsi="Arial" w:cs="Arial"/>
          <w:sz w:val="22"/>
          <w:szCs w:val="22"/>
        </w:rPr>
        <w:t>onsent to ta</w:t>
      </w:r>
      <w:r w:rsidR="003A4BED" w:rsidRPr="00A94EB4">
        <w:rPr>
          <w:rFonts w:ascii="Arial" w:hAnsi="Arial" w:cs="Arial"/>
          <w:sz w:val="22"/>
          <w:szCs w:val="22"/>
        </w:rPr>
        <w:t>ke part in the research project</w:t>
      </w:r>
    </w:p>
    <w:p w14:paraId="50FBDE53" w14:textId="77777777" w:rsidR="0060278E" w:rsidRPr="00A94EB4" w:rsidRDefault="0060278E">
      <w:pPr>
        <w:tabs>
          <w:tab w:val="left" w:pos="8280"/>
        </w:tabs>
        <w:ind w:left="142" w:hanging="142"/>
        <w:rPr>
          <w:rFonts w:ascii="Arial" w:hAnsi="Arial" w:cs="Arial"/>
          <w:sz w:val="22"/>
          <w:szCs w:val="22"/>
        </w:rPr>
      </w:pPr>
      <w:r w:rsidRPr="00A94EB4">
        <w:rPr>
          <w:rFonts w:ascii="Arial" w:hAnsi="Arial" w:cs="Arial"/>
          <w:sz w:val="22"/>
          <w:szCs w:val="22"/>
        </w:rPr>
        <w:t xml:space="preserve">• </w:t>
      </w:r>
      <w:r w:rsidR="003A4BED" w:rsidRPr="00A94EB4">
        <w:rPr>
          <w:rFonts w:ascii="Arial" w:hAnsi="Arial" w:cs="Arial"/>
          <w:sz w:val="22"/>
          <w:szCs w:val="22"/>
        </w:rPr>
        <w:t>C</w:t>
      </w:r>
      <w:r w:rsidRPr="00A94EB4">
        <w:rPr>
          <w:rFonts w:ascii="Arial" w:hAnsi="Arial" w:cs="Arial"/>
          <w:sz w:val="22"/>
          <w:szCs w:val="22"/>
        </w:rPr>
        <w:t>onsent to have the tests an</w:t>
      </w:r>
      <w:r w:rsidR="003A4BED" w:rsidRPr="00A94EB4">
        <w:rPr>
          <w:rFonts w:ascii="Arial" w:hAnsi="Arial" w:cs="Arial"/>
          <w:sz w:val="22"/>
          <w:szCs w:val="22"/>
        </w:rPr>
        <w:t>d treatments that are described</w:t>
      </w:r>
      <w:r w:rsidR="000C2FDC" w:rsidRPr="00A94EB4">
        <w:rPr>
          <w:rFonts w:ascii="Arial" w:hAnsi="Arial" w:cs="Arial"/>
          <w:sz w:val="22"/>
          <w:szCs w:val="22"/>
        </w:rPr>
        <w:tab/>
      </w:r>
    </w:p>
    <w:p w14:paraId="698D0292" w14:textId="77777777" w:rsidR="0060278E" w:rsidRPr="00A94EB4" w:rsidRDefault="0060278E">
      <w:pPr>
        <w:ind w:left="142" w:hanging="142"/>
        <w:rPr>
          <w:rFonts w:ascii="Arial" w:hAnsi="Arial" w:cs="Arial"/>
          <w:sz w:val="22"/>
          <w:szCs w:val="22"/>
        </w:rPr>
      </w:pPr>
      <w:r w:rsidRPr="00A94EB4">
        <w:rPr>
          <w:rFonts w:ascii="Arial" w:hAnsi="Arial" w:cs="Arial"/>
          <w:sz w:val="22"/>
          <w:szCs w:val="22"/>
        </w:rPr>
        <w:lastRenderedPageBreak/>
        <w:t xml:space="preserve">• </w:t>
      </w:r>
      <w:r w:rsidR="003A4BED" w:rsidRPr="00A94EB4">
        <w:rPr>
          <w:rFonts w:ascii="Arial" w:hAnsi="Arial" w:cs="Arial"/>
          <w:sz w:val="22"/>
          <w:szCs w:val="22"/>
        </w:rPr>
        <w:t>C</w:t>
      </w:r>
      <w:r w:rsidRPr="00A94EB4">
        <w:rPr>
          <w:rFonts w:ascii="Arial" w:hAnsi="Arial" w:cs="Arial"/>
          <w:sz w:val="22"/>
          <w:szCs w:val="22"/>
        </w:rPr>
        <w:t>onsent to the use of your personal and health information as described.</w:t>
      </w:r>
    </w:p>
    <w:p w14:paraId="61A894DF" w14:textId="77777777" w:rsidR="0060278E" w:rsidRPr="00A94EB4" w:rsidRDefault="0060278E">
      <w:pPr>
        <w:rPr>
          <w:rFonts w:ascii="Arial" w:hAnsi="Arial" w:cs="Arial"/>
          <w:sz w:val="22"/>
          <w:szCs w:val="22"/>
        </w:rPr>
      </w:pPr>
    </w:p>
    <w:p w14:paraId="1B641631" w14:textId="77777777" w:rsidR="0060278E" w:rsidRPr="00A94EB4" w:rsidRDefault="0060278E">
      <w:pPr>
        <w:rPr>
          <w:rFonts w:ascii="Arial" w:hAnsi="Arial" w:cs="Arial"/>
          <w:sz w:val="22"/>
          <w:szCs w:val="22"/>
        </w:rPr>
      </w:pPr>
      <w:r w:rsidRPr="00A94EB4">
        <w:rPr>
          <w:rFonts w:ascii="Arial" w:hAnsi="Arial" w:cs="Arial"/>
          <w:sz w:val="22"/>
          <w:szCs w:val="22"/>
        </w:rPr>
        <w:t>You will be given a copy of this Participant Information and Consent Form to keep.</w:t>
      </w:r>
    </w:p>
    <w:p w14:paraId="3B841294" w14:textId="77777777" w:rsidR="00E56862" w:rsidRPr="00A94EB4" w:rsidRDefault="00E56862">
      <w:pPr>
        <w:rPr>
          <w:rFonts w:ascii="Arial" w:hAnsi="Arial" w:cs="Arial"/>
          <w:b/>
          <w:sz w:val="22"/>
          <w:szCs w:val="22"/>
        </w:rPr>
      </w:pPr>
    </w:p>
    <w:p w14:paraId="54C97BF3" w14:textId="77777777" w:rsidR="00CF0455" w:rsidRPr="00A94EB4" w:rsidRDefault="00A30376">
      <w:pPr>
        <w:rPr>
          <w:rFonts w:ascii="Arial" w:hAnsi="Arial" w:cs="Arial"/>
          <w:b/>
          <w:sz w:val="22"/>
          <w:szCs w:val="22"/>
        </w:rPr>
      </w:pPr>
      <w:r w:rsidRPr="00A94EB4">
        <w:rPr>
          <w:rFonts w:ascii="Arial" w:hAnsi="Arial" w:cs="Arial"/>
          <w:b/>
          <w:sz w:val="22"/>
          <w:szCs w:val="22"/>
        </w:rPr>
        <w:t xml:space="preserve">2 </w:t>
      </w:r>
      <w:r w:rsidRPr="00A94EB4">
        <w:rPr>
          <w:rFonts w:ascii="Arial" w:hAnsi="Arial" w:cs="Arial"/>
          <w:b/>
          <w:sz w:val="22"/>
          <w:szCs w:val="22"/>
        </w:rPr>
        <w:tab/>
      </w:r>
      <w:r w:rsidR="00CF0455" w:rsidRPr="00A94EB4">
        <w:rPr>
          <w:rFonts w:ascii="Arial" w:hAnsi="Arial" w:cs="Arial"/>
          <w:b/>
          <w:sz w:val="22"/>
          <w:szCs w:val="22"/>
        </w:rPr>
        <w:t>What is the purpose of this resear</w:t>
      </w:r>
      <w:r w:rsidR="0066741F" w:rsidRPr="00A94EB4">
        <w:rPr>
          <w:rFonts w:ascii="Arial" w:hAnsi="Arial" w:cs="Arial"/>
          <w:b/>
          <w:sz w:val="22"/>
          <w:szCs w:val="22"/>
        </w:rPr>
        <w:t>ch?</w:t>
      </w:r>
    </w:p>
    <w:p w14:paraId="50A4FE5B" w14:textId="77777777" w:rsidR="0066741F" w:rsidRPr="00A94EB4" w:rsidRDefault="0066741F">
      <w:pPr>
        <w:rPr>
          <w:rFonts w:ascii="Arial" w:hAnsi="Arial" w:cs="Arial"/>
          <w:sz w:val="22"/>
          <w:szCs w:val="22"/>
        </w:rPr>
      </w:pPr>
    </w:p>
    <w:p w14:paraId="3E623608" w14:textId="5FDBBF26" w:rsidR="00510A6A" w:rsidRPr="00A94EB4" w:rsidRDefault="002C41CB" w:rsidP="002C41CB">
      <w:pPr>
        <w:rPr>
          <w:rFonts w:ascii="Arial" w:hAnsi="Arial" w:cs="Arial"/>
          <w:sz w:val="22"/>
          <w:szCs w:val="22"/>
        </w:rPr>
      </w:pPr>
      <w:r w:rsidRPr="00A94EB4">
        <w:rPr>
          <w:rFonts w:ascii="Arial" w:hAnsi="Arial" w:cs="Arial"/>
          <w:sz w:val="22"/>
          <w:szCs w:val="22"/>
        </w:rPr>
        <w:t xml:space="preserve">The purpose of this study is to investigate whether offering clients same-day hep C testing, results and potentially treatment during their stay at Depaul House is an effective and acceptable way to diagnose hep C and link people with hep C care. </w:t>
      </w:r>
      <w:r w:rsidR="00381055" w:rsidRPr="00A94EB4">
        <w:rPr>
          <w:rFonts w:ascii="Arial" w:hAnsi="Arial" w:cs="Arial"/>
          <w:sz w:val="22"/>
          <w:szCs w:val="22"/>
        </w:rPr>
        <w:t xml:space="preserve">This will be in comparison </w:t>
      </w:r>
      <w:r w:rsidR="00CE1597" w:rsidRPr="00A94EB4">
        <w:rPr>
          <w:rFonts w:ascii="Arial" w:hAnsi="Arial" w:cs="Arial"/>
          <w:sz w:val="22"/>
          <w:szCs w:val="22"/>
          <w:lang w:val="en-US"/>
        </w:rPr>
        <w:t xml:space="preserve">to </w:t>
      </w:r>
      <w:r w:rsidRPr="00A94EB4">
        <w:rPr>
          <w:rFonts w:ascii="Arial" w:hAnsi="Arial" w:cs="Arial"/>
          <w:sz w:val="22"/>
          <w:szCs w:val="22"/>
          <w:lang w:val="en-US"/>
        </w:rPr>
        <w:t>the usual</w:t>
      </w:r>
      <w:r w:rsidR="00381055" w:rsidRPr="00A94EB4">
        <w:rPr>
          <w:rFonts w:ascii="Arial" w:hAnsi="Arial" w:cs="Arial"/>
          <w:sz w:val="22"/>
          <w:szCs w:val="22"/>
          <w:lang w:val="en-US"/>
        </w:rPr>
        <w:t xml:space="preserve"> way of testing for </w:t>
      </w:r>
      <w:r w:rsidR="00CE1597" w:rsidRPr="00A94EB4">
        <w:rPr>
          <w:rFonts w:ascii="Arial" w:hAnsi="Arial" w:cs="Arial"/>
          <w:sz w:val="22"/>
          <w:szCs w:val="22"/>
          <w:lang w:val="en-US"/>
        </w:rPr>
        <w:t>hep C</w:t>
      </w:r>
      <w:r w:rsidRPr="00A94EB4">
        <w:rPr>
          <w:rFonts w:ascii="Arial" w:hAnsi="Arial" w:cs="Arial"/>
          <w:sz w:val="22"/>
          <w:szCs w:val="22"/>
          <w:lang w:val="en-US"/>
        </w:rPr>
        <w:t xml:space="preserve"> which involves taking a blood sample from a vein</w:t>
      </w:r>
      <w:r w:rsidR="00CE1597" w:rsidRPr="00A94EB4">
        <w:rPr>
          <w:rFonts w:ascii="Arial" w:hAnsi="Arial" w:cs="Arial"/>
          <w:sz w:val="22"/>
          <w:szCs w:val="22"/>
        </w:rPr>
        <w:t xml:space="preserve">. </w:t>
      </w:r>
      <w:r w:rsidRPr="00A94EB4">
        <w:rPr>
          <w:rFonts w:ascii="Arial" w:hAnsi="Arial" w:cs="Arial"/>
          <w:sz w:val="22"/>
          <w:szCs w:val="22"/>
        </w:rPr>
        <w:t xml:space="preserve">We want to see if rapid hep C diagnosis results in more people starting hep C treatment and whether people prefer this new way of getting a hep C test. </w:t>
      </w:r>
    </w:p>
    <w:p w14:paraId="11DB3316" w14:textId="214381AD" w:rsidR="002A0CC7" w:rsidRPr="00A94EB4" w:rsidRDefault="002A0CC7">
      <w:pPr>
        <w:rPr>
          <w:rFonts w:ascii="Arial" w:hAnsi="Arial" w:cs="Arial"/>
          <w:sz w:val="22"/>
          <w:szCs w:val="22"/>
          <w:lang w:val="en-US"/>
        </w:rPr>
      </w:pPr>
    </w:p>
    <w:p w14:paraId="7CDC9CAF" w14:textId="14C3ECD4" w:rsidR="005E567C" w:rsidRPr="00A94EB4" w:rsidRDefault="005E567C">
      <w:pPr>
        <w:rPr>
          <w:rFonts w:ascii="Arial" w:hAnsi="Arial" w:cs="Arial"/>
          <w:sz w:val="22"/>
          <w:szCs w:val="22"/>
          <w:lang w:val="en-US"/>
        </w:rPr>
      </w:pPr>
      <w:r w:rsidRPr="00A94EB4">
        <w:rPr>
          <w:rFonts w:ascii="Arial" w:hAnsi="Arial" w:cs="Arial"/>
          <w:sz w:val="22"/>
          <w:szCs w:val="22"/>
          <w:lang w:val="en-US"/>
        </w:rPr>
        <w:t xml:space="preserve">Currently, </w:t>
      </w:r>
      <w:r w:rsidR="00CE1597" w:rsidRPr="00A94EB4">
        <w:rPr>
          <w:rFonts w:ascii="Arial" w:hAnsi="Arial" w:cs="Arial"/>
          <w:sz w:val="22"/>
          <w:szCs w:val="22"/>
          <w:lang w:val="en-US"/>
        </w:rPr>
        <w:t>the usual way for hep C testing requires a blood sample</w:t>
      </w:r>
      <w:r w:rsidR="009A57A8" w:rsidRPr="00A94EB4">
        <w:rPr>
          <w:rFonts w:ascii="Arial" w:hAnsi="Arial" w:cs="Arial"/>
          <w:sz w:val="22"/>
          <w:szCs w:val="22"/>
          <w:lang w:val="en-US"/>
        </w:rPr>
        <w:t xml:space="preserve"> taken from a vein</w:t>
      </w:r>
      <w:r w:rsidR="00CE1597" w:rsidRPr="00A94EB4">
        <w:rPr>
          <w:rFonts w:ascii="Arial" w:hAnsi="Arial" w:cs="Arial"/>
          <w:sz w:val="22"/>
          <w:szCs w:val="22"/>
          <w:lang w:val="en-US"/>
        </w:rPr>
        <w:t xml:space="preserve"> to be se</w:t>
      </w:r>
      <w:r w:rsidRPr="00A94EB4">
        <w:rPr>
          <w:rFonts w:ascii="Arial" w:hAnsi="Arial" w:cs="Arial"/>
          <w:sz w:val="22"/>
          <w:szCs w:val="22"/>
          <w:lang w:val="en-US"/>
        </w:rPr>
        <w:t xml:space="preserve">nt to a laboratory to be processed. The test result is sent to the healthcare provider and the patient receives their result at another appointment, usually at least a week later. </w:t>
      </w:r>
      <w:r w:rsidR="000205AA" w:rsidRPr="00A94EB4">
        <w:rPr>
          <w:rFonts w:ascii="Arial" w:hAnsi="Arial" w:cs="Arial"/>
          <w:sz w:val="22"/>
          <w:szCs w:val="22"/>
          <w:lang w:val="en-US"/>
        </w:rPr>
        <w:t>A</w:t>
      </w:r>
      <w:r w:rsidRPr="00A94EB4">
        <w:rPr>
          <w:rFonts w:ascii="Arial" w:hAnsi="Arial" w:cs="Arial"/>
          <w:sz w:val="22"/>
          <w:szCs w:val="22"/>
          <w:lang w:val="en-US"/>
        </w:rPr>
        <w:t xml:space="preserve"> patient </w:t>
      </w:r>
      <w:r w:rsidR="000205AA" w:rsidRPr="00A94EB4">
        <w:rPr>
          <w:rFonts w:ascii="Arial" w:hAnsi="Arial" w:cs="Arial"/>
          <w:sz w:val="22"/>
          <w:szCs w:val="22"/>
          <w:lang w:val="en-US"/>
        </w:rPr>
        <w:t xml:space="preserve">with hep C </w:t>
      </w:r>
      <w:r w:rsidRPr="00A94EB4">
        <w:rPr>
          <w:rFonts w:ascii="Arial" w:hAnsi="Arial" w:cs="Arial"/>
          <w:sz w:val="22"/>
          <w:szCs w:val="22"/>
          <w:lang w:val="en-US"/>
        </w:rPr>
        <w:t>may need further clinical assessment before being started on hep C treatment. This process involves many steps</w:t>
      </w:r>
      <w:r w:rsidR="000205AA" w:rsidRPr="00A94EB4">
        <w:rPr>
          <w:rFonts w:ascii="Arial" w:hAnsi="Arial" w:cs="Arial"/>
          <w:sz w:val="22"/>
          <w:szCs w:val="22"/>
          <w:lang w:val="en-US"/>
        </w:rPr>
        <w:t xml:space="preserve"> </w:t>
      </w:r>
      <w:r w:rsidRPr="00A94EB4">
        <w:rPr>
          <w:rFonts w:ascii="Arial" w:hAnsi="Arial" w:cs="Arial"/>
          <w:sz w:val="22"/>
          <w:szCs w:val="22"/>
          <w:lang w:val="en-US"/>
        </w:rPr>
        <w:t>and can be difficult for patients.</w:t>
      </w:r>
    </w:p>
    <w:p w14:paraId="071B27F7" w14:textId="37D8E6ED" w:rsidR="005E567C" w:rsidRPr="00A94EB4" w:rsidRDefault="005E567C">
      <w:pPr>
        <w:rPr>
          <w:rFonts w:ascii="Arial" w:hAnsi="Arial" w:cs="Arial"/>
          <w:sz w:val="22"/>
          <w:szCs w:val="22"/>
          <w:lang w:val="en-US"/>
        </w:rPr>
      </w:pPr>
    </w:p>
    <w:p w14:paraId="222DD3C0" w14:textId="717FD82A" w:rsidR="005E567C" w:rsidRPr="00A94EB4" w:rsidRDefault="005E567C">
      <w:pPr>
        <w:rPr>
          <w:rFonts w:ascii="Arial" w:hAnsi="Arial" w:cs="Arial"/>
          <w:sz w:val="22"/>
          <w:szCs w:val="22"/>
          <w:lang w:val="en-US"/>
        </w:rPr>
      </w:pPr>
      <w:r w:rsidRPr="00A94EB4">
        <w:rPr>
          <w:rFonts w:ascii="Arial" w:hAnsi="Arial" w:cs="Arial"/>
          <w:sz w:val="22"/>
          <w:szCs w:val="22"/>
          <w:lang w:val="en-US"/>
        </w:rPr>
        <w:t xml:space="preserve">With this study, the Investigators want to see if </w:t>
      </w:r>
      <w:r w:rsidR="002E4A92" w:rsidRPr="00A94EB4">
        <w:rPr>
          <w:rFonts w:ascii="Arial" w:hAnsi="Arial" w:cs="Arial"/>
          <w:sz w:val="22"/>
          <w:szCs w:val="22"/>
          <w:lang w:val="en-US"/>
        </w:rPr>
        <w:t xml:space="preserve">people </w:t>
      </w:r>
      <w:r w:rsidRPr="00A94EB4">
        <w:rPr>
          <w:rFonts w:ascii="Arial" w:hAnsi="Arial" w:cs="Arial"/>
          <w:sz w:val="22"/>
          <w:szCs w:val="22"/>
          <w:lang w:val="en-US"/>
        </w:rPr>
        <w:t xml:space="preserve">find a same-day </w:t>
      </w:r>
      <w:r w:rsidR="000205AA" w:rsidRPr="00A94EB4">
        <w:rPr>
          <w:rFonts w:ascii="Arial" w:hAnsi="Arial" w:cs="Arial"/>
          <w:sz w:val="22"/>
          <w:szCs w:val="22"/>
          <w:lang w:val="en-US"/>
        </w:rPr>
        <w:t xml:space="preserve">(rapid) </w:t>
      </w:r>
      <w:r w:rsidRPr="00A94EB4">
        <w:rPr>
          <w:rFonts w:ascii="Arial" w:hAnsi="Arial" w:cs="Arial"/>
          <w:sz w:val="22"/>
          <w:szCs w:val="22"/>
          <w:lang w:val="en-US"/>
        </w:rPr>
        <w:t>blood test</w:t>
      </w:r>
      <w:r w:rsidR="002C41CB" w:rsidRPr="00A94EB4">
        <w:rPr>
          <w:rFonts w:ascii="Arial" w:hAnsi="Arial" w:cs="Arial"/>
          <w:sz w:val="22"/>
          <w:szCs w:val="22"/>
          <w:lang w:val="en-US"/>
        </w:rPr>
        <w:t xml:space="preserve"> result</w:t>
      </w:r>
      <w:r w:rsidRPr="00A94EB4">
        <w:rPr>
          <w:rFonts w:ascii="Arial" w:hAnsi="Arial" w:cs="Arial"/>
          <w:sz w:val="22"/>
          <w:szCs w:val="22"/>
          <w:lang w:val="en-US"/>
        </w:rPr>
        <w:t xml:space="preserve"> acceptable</w:t>
      </w:r>
      <w:r w:rsidR="005541E8" w:rsidRPr="00A94EB4">
        <w:rPr>
          <w:rFonts w:ascii="Arial" w:hAnsi="Arial" w:cs="Arial"/>
          <w:sz w:val="22"/>
          <w:szCs w:val="22"/>
          <w:lang w:val="en-US"/>
        </w:rPr>
        <w:t xml:space="preserve">, and if they are more likely to get tested and start hep C treatment than the usual way. The results of this study may contribute to changes in how hep C testing is offered to </w:t>
      </w:r>
      <w:r w:rsidR="002E4A92" w:rsidRPr="00A94EB4">
        <w:rPr>
          <w:rFonts w:ascii="Arial" w:hAnsi="Arial" w:cs="Arial"/>
          <w:sz w:val="22"/>
          <w:szCs w:val="22"/>
          <w:lang w:val="en-US"/>
        </w:rPr>
        <w:t xml:space="preserve">people </w:t>
      </w:r>
      <w:r w:rsidR="005541E8" w:rsidRPr="00A94EB4">
        <w:rPr>
          <w:rFonts w:ascii="Arial" w:hAnsi="Arial" w:cs="Arial"/>
          <w:sz w:val="22"/>
          <w:szCs w:val="22"/>
          <w:lang w:val="en-US"/>
        </w:rPr>
        <w:t>in the future.</w:t>
      </w:r>
    </w:p>
    <w:p w14:paraId="4B8D787D" w14:textId="77777777" w:rsidR="00510A6A" w:rsidRPr="00A94EB4" w:rsidRDefault="00510A6A">
      <w:pPr>
        <w:rPr>
          <w:rFonts w:ascii="Arial" w:hAnsi="Arial" w:cs="Arial"/>
          <w:sz w:val="22"/>
          <w:szCs w:val="22"/>
        </w:rPr>
      </w:pPr>
    </w:p>
    <w:p w14:paraId="2C88C6B7" w14:textId="1BF74D3C" w:rsidR="00CF0455" w:rsidRPr="00A94EB4" w:rsidRDefault="00CF0455">
      <w:pPr>
        <w:rPr>
          <w:rFonts w:ascii="Arial" w:hAnsi="Arial" w:cs="Arial"/>
          <w:sz w:val="22"/>
          <w:szCs w:val="22"/>
        </w:rPr>
      </w:pPr>
      <w:r w:rsidRPr="00A94EB4">
        <w:rPr>
          <w:rFonts w:ascii="Arial" w:hAnsi="Arial" w:cs="Arial"/>
          <w:sz w:val="22"/>
          <w:szCs w:val="22"/>
        </w:rPr>
        <w:t>Medications, drugs and devices have to be approved for use by the Australian Federal Government.</w:t>
      </w:r>
      <w:r w:rsidR="005541E8" w:rsidRPr="00A94EB4">
        <w:rPr>
          <w:rFonts w:ascii="Arial" w:hAnsi="Arial" w:cs="Arial"/>
          <w:sz w:val="22"/>
          <w:szCs w:val="22"/>
        </w:rPr>
        <w:t xml:space="preserve"> The Cepheid Xpert HCV VL Fingerstick test </w:t>
      </w:r>
      <w:r w:rsidR="000205AA" w:rsidRPr="00A94EB4">
        <w:rPr>
          <w:rFonts w:ascii="Arial" w:hAnsi="Arial" w:cs="Arial"/>
          <w:sz w:val="22"/>
          <w:szCs w:val="22"/>
        </w:rPr>
        <w:t xml:space="preserve">(rapid test) </w:t>
      </w:r>
      <w:r w:rsidR="00381055" w:rsidRPr="00A94EB4">
        <w:rPr>
          <w:rFonts w:ascii="Arial" w:hAnsi="Arial" w:cs="Arial"/>
          <w:sz w:val="22"/>
          <w:szCs w:val="22"/>
        </w:rPr>
        <w:t xml:space="preserve">has recently been approved by the Therapeutics Goods Administration (TGA) </w:t>
      </w:r>
      <w:r w:rsidR="005541E8" w:rsidRPr="00A94EB4">
        <w:rPr>
          <w:rFonts w:ascii="Arial" w:hAnsi="Arial" w:cs="Arial"/>
          <w:sz w:val="22"/>
          <w:szCs w:val="22"/>
        </w:rPr>
        <w:t xml:space="preserve">in Australia for the purpose of hep C diagnosis. </w:t>
      </w:r>
    </w:p>
    <w:p w14:paraId="163C1634" w14:textId="77777777" w:rsidR="00077E8B" w:rsidRPr="00A94EB4" w:rsidRDefault="00077E8B">
      <w:pPr>
        <w:rPr>
          <w:rFonts w:ascii="Arial" w:hAnsi="Arial" w:cs="Arial"/>
          <w:sz w:val="22"/>
          <w:szCs w:val="22"/>
        </w:rPr>
      </w:pPr>
    </w:p>
    <w:p w14:paraId="62522418" w14:textId="11D075B3" w:rsidR="0016376B" w:rsidRPr="00A94EB4" w:rsidRDefault="005541E8">
      <w:pPr>
        <w:rPr>
          <w:rFonts w:ascii="Arial" w:hAnsi="Arial" w:cs="Arial"/>
          <w:sz w:val="22"/>
          <w:szCs w:val="22"/>
        </w:rPr>
      </w:pPr>
      <w:r w:rsidRPr="00A94EB4">
        <w:rPr>
          <w:rFonts w:ascii="Arial" w:hAnsi="Arial" w:cs="Arial"/>
          <w:sz w:val="22"/>
          <w:szCs w:val="22"/>
        </w:rPr>
        <w:t xml:space="preserve">This research has been initiated by Professor Alex Thompson. </w:t>
      </w:r>
      <w:r w:rsidR="0016376B" w:rsidRPr="00A94EB4">
        <w:rPr>
          <w:rFonts w:ascii="Arial" w:hAnsi="Arial" w:cs="Arial"/>
          <w:sz w:val="22"/>
          <w:szCs w:val="22"/>
        </w:rPr>
        <w:t>This research is being conducted by</w:t>
      </w:r>
      <w:r w:rsidR="00510A6A" w:rsidRPr="00A94EB4">
        <w:rPr>
          <w:rFonts w:ascii="Arial" w:hAnsi="Arial" w:cs="Arial"/>
          <w:sz w:val="22"/>
          <w:szCs w:val="22"/>
        </w:rPr>
        <w:t xml:space="preserve"> St Vincent’s Hospital Melbourne</w:t>
      </w:r>
      <w:r w:rsidR="002C41CB" w:rsidRPr="00A94EB4">
        <w:rPr>
          <w:rFonts w:ascii="Arial" w:hAnsi="Arial" w:cs="Arial"/>
          <w:sz w:val="22"/>
          <w:szCs w:val="22"/>
        </w:rPr>
        <w:t xml:space="preserve">. </w:t>
      </w:r>
      <w:r w:rsidR="00DF1B80" w:rsidRPr="00A94EB4">
        <w:rPr>
          <w:rFonts w:ascii="Arial" w:hAnsi="Arial" w:cs="Arial"/>
          <w:sz w:val="22"/>
          <w:szCs w:val="22"/>
        </w:rPr>
        <w:t xml:space="preserve">It </w:t>
      </w:r>
      <w:r w:rsidR="00510A6A" w:rsidRPr="00A94EB4">
        <w:rPr>
          <w:rFonts w:ascii="Arial" w:hAnsi="Arial" w:cs="Arial"/>
          <w:sz w:val="22"/>
          <w:szCs w:val="22"/>
        </w:rPr>
        <w:t>is funded by</w:t>
      </w:r>
      <w:r w:rsidR="00DF1B80" w:rsidRPr="00A94EB4">
        <w:rPr>
          <w:rFonts w:ascii="Arial" w:hAnsi="Arial" w:cs="Arial"/>
          <w:sz w:val="22"/>
          <w:szCs w:val="22"/>
        </w:rPr>
        <w:t xml:space="preserve"> the Gastroenterology </w:t>
      </w:r>
      <w:r w:rsidR="002C41CB" w:rsidRPr="00A94EB4">
        <w:rPr>
          <w:rFonts w:ascii="Arial" w:hAnsi="Arial" w:cs="Arial"/>
          <w:sz w:val="22"/>
          <w:szCs w:val="22"/>
        </w:rPr>
        <w:t xml:space="preserve">and Addiction Medicine Departments </w:t>
      </w:r>
      <w:r w:rsidR="00DF1B80" w:rsidRPr="00A94EB4">
        <w:rPr>
          <w:rFonts w:ascii="Arial" w:hAnsi="Arial" w:cs="Arial"/>
          <w:sz w:val="22"/>
          <w:szCs w:val="22"/>
        </w:rPr>
        <w:t>at</w:t>
      </w:r>
      <w:r w:rsidR="00510A6A" w:rsidRPr="00A94EB4">
        <w:rPr>
          <w:rFonts w:ascii="Arial" w:hAnsi="Arial" w:cs="Arial"/>
          <w:sz w:val="22"/>
          <w:szCs w:val="22"/>
        </w:rPr>
        <w:t xml:space="preserve"> St Vincent’s Hospital </w:t>
      </w:r>
      <w:r w:rsidR="00DF1B80" w:rsidRPr="00A94EB4">
        <w:rPr>
          <w:rFonts w:ascii="Arial" w:hAnsi="Arial" w:cs="Arial"/>
          <w:sz w:val="22"/>
          <w:szCs w:val="22"/>
        </w:rPr>
        <w:t>Melbourne.</w:t>
      </w:r>
      <w:r w:rsidR="0016376B" w:rsidRPr="00A94EB4">
        <w:rPr>
          <w:rFonts w:ascii="Arial" w:hAnsi="Arial" w:cs="Arial"/>
          <w:sz w:val="22"/>
          <w:szCs w:val="22"/>
        </w:rPr>
        <w:t xml:space="preserve"> </w:t>
      </w:r>
    </w:p>
    <w:p w14:paraId="4E69BAAB" w14:textId="77777777" w:rsidR="00BF4BD4" w:rsidRPr="00A94EB4" w:rsidRDefault="00BF4BD4">
      <w:pPr>
        <w:rPr>
          <w:rFonts w:ascii="Arial" w:hAnsi="Arial" w:cs="Arial"/>
          <w:b/>
          <w:sz w:val="22"/>
          <w:szCs w:val="22"/>
        </w:rPr>
      </w:pPr>
    </w:p>
    <w:p w14:paraId="492B140D" w14:textId="77777777" w:rsidR="00263DE2" w:rsidRPr="00A94EB4" w:rsidRDefault="00263DE2">
      <w:pPr>
        <w:rPr>
          <w:rFonts w:ascii="Arial" w:hAnsi="Arial" w:cs="Arial"/>
          <w:b/>
          <w:sz w:val="22"/>
          <w:szCs w:val="22"/>
        </w:rPr>
      </w:pPr>
      <w:r w:rsidRPr="00A94EB4">
        <w:rPr>
          <w:rFonts w:ascii="Arial" w:hAnsi="Arial" w:cs="Arial"/>
          <w:b/>
          <w:sz w:val="22"/>
          <w:szCs w:val="22"/>
        </w:rPr>
        <w:t>3</w:t>
      </w:r>
      <w:r w:rsidRPr="00A94EB4">
        <w:rPr>
          <w:rFonts w:ascii="Arial" w:hAnsi="Arial" w:cs="Arial"/>
          <w:b/>
          <w:sz w:val="22"/>
          <w:szCs w:val="22"/>
        </w:rPr>
        <w:tab/>
        <w:t>What does participation in this research involve?</w:t>
      </w:r>
    </w:p>
    <w:p w14:paraId="14AD2013" w14:textId="6877234B" w:rsidR="00E76189" w:rsidRPr="00A94EB4" w:rsidRDefault="00E76189">
      <w:pPr>
        <w:rPr>
          <w:rFonts w:ascii="Arial" w:hAnsi="Arial" w:cs="Arial"/>
          <w:sz w:val="22"/>
          <w:szCs w:val="22"/>
        </w:rPr>
      </w:pPr>
    </w:p>
    <w:p w14:paraId="63CF52BB" w14:textId="54E6AD54" w:rsidR="003E42CD" w:rsidRPr="00A94EB4" w:rsidRDefault="003E42CD">
      <w:pPr>
        <w:rPr>
          <w:rFonts w:ascii="Arial" w:hAnsi="Arial" w:cs="Arial"/>
          <w:sz w:val="22"/>
          <w:szCs w:val="22"/>
        </w:rPr>
      </w:pPr>
      <w:r w:rsidRPr="00A94EB4">
        <w:rPr>
          <w:rFonts w:ascii="Arial" w:hAnsi="Arial" w:cs="Arial"/>
          <w:sz w:val="22"/>
          <w:szCs w:val="22"/>
        </w:rPr>
        <w:t xml:space="preserve">To be </w:t>
      </w:r>
      <w:r w:rsidRPr="00A94EB4">
        <w:rPr>
          <w:rFonts w:ascii="Arial" w:hAnsi="Arial" w:cs="Arial"/>
          <w:sz w:val="22"/>
          <w:szCs w:val="22"/>
          <w:u w:val="single"/>
        </w:rPr>
        <w:t>eligible</w:t>
      </w:r>
      <w:r w:rsidRPr="00A94EB4">
        <w:rPr>
          <w:rFonts w:ascii="Arial" w:hAnsi="Arial" w:cs="Arial"/>
          <w:sz w:val="22"/>
          <w:szCs w:val="22"/>
        </w:rPr>
        <w:t xml:space="preserve"> to participate in this research, you need to:</w:t>
      </w:r>
    </w:p>
    <w:p w14:paraId="784C982E" w14:textId="74FC66AF" w:rsidR="003E42CD" w:rsidRPr="00A94EB4" w:rsidRDefault="004F0F2E">
      <w:pPr>
        <w:pStyle w:val="ListParagraph"/>
        <w:numPr>
          <w:ilvl w:val="0"/>
          <w:numId w:val="20"/>
        </w:numPr>
        <w:rPr>
          <w:rFonts w:ascii="Arial" w:hAnsi="Arial" w:cs="Arial"/>
          <w:sz w:val="22"/>
          <w:szCs w:val="22"/>
          <w:lang w:val="en-US"/>
        </w:rPr>
      </w:pPr>
      <w:r w:rsidRPr="00A94EB4">
        <w:rPr>
          <w:rFonts w:ascii="Arial" w:hAnsi="Arial" w:cs="Arial"/>
          <w:sz w:val="22"/>
          <w:szCs w:val="22"/>
          <w:lang w:val="en-US"/>
        </w:rPr>
        <w:t>Be a</w:t>
      </w:r>
      <w:r w:rsidR="003E42CD" w:rsidRPr="00A94EB4">
        <w:rPr>
          <w:rFonts w:ascii="Arial" w:hAnsi="Arial" w:cs="Arial"/>
          <w:sz w:val="22"/>
          <w:szCs w:val="22"/>
          <w:lang w:val="en-US"/>
        </w:rPr>
        <w:t>t least 18 years old,</w:t>
      </w:r>
    </w:p>
    <w:p w14:paraId="11FC2F6E" w14:textId="1DED685B" w:rsidR="00E77815" w:rsidRPr="00A94EB4" w:rsidRDefault="00E77815">
      <w:pPr>
        <w:pStyle w:val="ListParagraph"/>
        <w:numPr>
          <w:ilvl w:val="0"/>
          <w:numId w:val="20"/>
        </w:numPr>
        <w:rPr>
          <w:rFonts w:ascii="Arial" w:hAnsi="Arial" w:cs="Arial"/>
          <w:sz w:val="22"/>
          <w:szCs w:val="22"/>
          <w:lang w:val="en-US"/>
        </w:rPr>
      </w:pPr>
      <w:r w:rsidRPr="00A94EB4">
        <w:rPr>
          <w:rFonts w:ascii="Arial" w:hAnsi="Arial" w:cs="Arial"/>
          <w:sz w:val="22"/>
          <w:szCs w:val="22"/>
          <w:lang w:val="en-US"/>
        </w:rPr>
        <w:t>Admitted to Depaul House during the recruitment phase of the study</w:t>
      </w:r>
    </w:p>
    <w:p w14:paraId="1D6DDF73" w14:textId="3721ED28" w:rsidR="003E42CD" w:rsidRPr="00A94EB4" w:rsidRDefault="004F0F2E" w:rsidP="00E77815">
      <w:pPr>
        <w:pStyle w:val="ListParagraph"/>
        <w:numPr>
          <w:ilvl w:val="0"/>
          <w:numId w:val="20"/>
        </w:numPr>
        <w:rPr>
          <w:rFonts w:ascii="Arial" w:hAnsi="Arial" w:cs="Arial"/>
          <w:sz w:val="22"/>
          <w:szCs w:val="22"/>
          <w:lang w:val="en-US"/>
        </w:rPr>
      </w:pPr>
      <w:r w:rsidRPr="00A94EB4">
        <w:rPr>
          <w:rFonts w:ascii="Arial" w:hAnsi="Arial" w:cs="Arial"/>
          <w:sz w:val="22"/>
          <w:szCs w:val="22"/>
          <w:lang w:val="en-US"/>
        </w:rPr>
        <w:t>Be a</w:t>
      </w:r>
      <w:r w:rsidR="003E42CD" w:rsidRPr="00A94EB4">
        <w:rPr>
          <w:rFonts w:ascii="Arial" w:hAnsi="Arial" w:cs="Arial"/>
          <w:sz w:val="22"/>
          <w:szCs w:val="22"/>
          <w:lang w:val="en-US"/>
        </w:rPr>
        <w:t>ble to provide written informed consent,</w:t>
      </w:r>
    </w:p>
    <w:p w14:paraId="05370129" w14:textId="12133A91" w:rsidR="003E42CD" w:rsidRPr="00A94EB4" w:rsidRDefault="003E42CD" w:rsidP="00E77815">
      <w:pPr>
        <w:pStyle w:val="ListParagraph"/>
        <w:numPr>
          <w:ilvl w:val="0"/>
          <w:numId w:val="20"/>
        </w:numPr>
        <w:rPr>
          <w:rFonts w:ascii="Arial" w:hAnsi="Arial" w:cs="Arial"/>
          <w:sz w:val="22"/>
          <w:szCs w:val="22"/>
          <w:lang w:val="en-US"/>
        </w:rPr>
      </w:pPr>
      <w:r w:rsidRPr="00A94EB4">
        <w:rPr>
          <w:rFonts w:ascii="Arial" w:hAnsi="Arial" w:cs="Arial"/>
          <w:sz w:val="22"/>
          <w:szCs w:val="22"/>
          <w:lang w:val="en-US"/>
        </w:rPr>
        <w:t>Consent to multiple visits and to completion of questionnaires,</w:t>
      </w:r>
    </w:p>
    <w:p w14:paraId="2A344375" w14:textId="3536BE3D" w:rsidR="003E42CD" w:rsidRPr="00A94EB4" w:rsidRDefault="003E42CD">
      <w:pPr>
        <w:pStyle w:val="ListParagraph"/>
        <w:numPr>
          <w:ilvl w:val="0"/>
          <w:numId w:val="20"/>
        </w:numPr>
        <w:rPr>
          <w:rFonts w:ascii="Arial" w:hAnsi="Arial" w:cs="Arial"/>
          <w:sz w:val="22"/>
          <w:szCs w:val="22"/>
          <w:lang w:val="en-US"/>
        </w:rPr>
      </w:pPr>
      <w:r w:rsidRPr="00A94EB4">
        <w:rPr>
          <w:rFonts w:ascii="Arial" w:hAnsi="Arial" w:cs="Arial"/>
          <w:sz w:val="22"/>
          <w:szCs w:val="22"/>
          <w:lang w:val="en-US"/>
        </w:rPr>
        <w:t>Not currently engaged in care for treatment of hepatitis C infection, hepatitis B or HIV,</w:t>
      </w:r>
    </w:p>
    <w:p w14:paraId="320CB6DF" w14:textId="718A50B0" w:rsidR="003E42CD" w:rsidRPr="00A94EB4" w:rsidRDefault="003E42CD">
      <w:pPr>
        <w:pStyle w:val="ListParagraph"/>
        <w:numPr>
          <w:ilvl w:val="0"/>
          <w:numId w:val="20"/>
        </w:numPr>
        <w:rPr>
          <w:rFonts w:ascii="Arial" w:hAnsi="Arial" w:cs="Arial"/>
          <w:sz w:val="22"/>
          <w:szCs w:val="22"/>
          <w:lang w:val="en-US"/>
        </w:rPr>
      </w:pPr>
      <w:r w:rsidRPr="00A94EB4">
        <w:rPr>
          <w:rFonts w:ascii="Arial" w:hAnsi="Arial" w:cs="Arial"/>
          <w:sz w:val="22"/>
          <w:szCs w:val="22"/>
          <w:lang w:val="en-US"/>
        </w:rPr>
        <w:t>Fulfill the st</w:t>
      </w:r>
      <w:r w:rsidR="004E7ECE" w:rsidRPr="00A94EB4">
        <w:rPr>
          <w:rFonts w:ascii="Arial" w:hAnsi="Arial" w:cs="Arial"/>
          <w:sz w:val="22"/>
          <w:szCs w:val="22"/>
          <w:lang w:val="en-US"/>
        </w:rPr>
        <w:t xml:space="preserve">andard </w:t>
      </w:r>
      <w:r w:rsidRPr="00A94EB4">
        <w:rPr>
          <w:rFonts w:ascii="Arial" w:hAnsi="Arial" w:cs="Arial"/>
          <w:sz w:val="22"/>
          <w:szCs w:val="22"/>
          <w:lang w:val="en-US"/>
        </w:rPr>
        <w:t>criteria for HCV diagnosis to initiate treatment</w:t>
      </w:r>
      <w:r w:rsidR="004E7ECE" w:rsidRPr="00A94EB4">
        <w:rPr>
          <w:rFonts w:ascii="Arial" w:hAnsi="Arial" w:cs="Arial"/>
          <w:sz w:val="22"/>
          <w:szCs w:val="22"/>
          <w:lang w:val="en-US"/>
        </w:rPr>
        <w:t xml:space="preserve"> </w:t>
      </w:r>
    </w:p>
    <w:p w14:paraId="38CAA454" w14:textId="510F02EE" w:rsidR="003E42CD" w:rsidRPr="00A94EB4" w:rsidRDefault="003E42CD">
      <w:pPr>
        <w:rPr>
          <w:rFonts w:ascii="Arial" w:hAnsi="Arial" w:cs="Arial"/>
          <w:sz w:val="22"/>
          <w:szCs w:val="22"/>
        </w:rPr>
      </w:pPr>
    </w:p>
    <w:p w14:paraId="47F04B30" w14:textId="607405D9" w:rsidR="003E42CD" w:rsidRPr="00A94EB4" w:rsidRDefault="004E7ECE">
      <w:pPr>
        <w:rPr>
          <w:rFonts w:ascii="Arial" w:hAnsi="Arial" w:cs="Arial"/>
          <w:sz w:val="22"/>
          <w:szCs w:val="22"/>
        </w:rPr>
      </w:pPr>
      <w:r w:rsidRPr="00A94EB4">
        <w:rPr>
          <w:rFonts w:ascii="Arial" w:hAnsi="Arial" w:cs="Arial"/>
          <w:sz w:val="22"/>
          <w:szCs w:val="22"/>
        </w:rPr>
        <w:t xml:space="preserve">You would </w:t>
      </w:r>
      <w:r w:rsidRPr="00A94EB4">
        <w:rPr>
          <w:rFonts w:ascii="Arial" w:hAnsi="Arial" w:cs="Arial"/>
          <w:sz w:val="22"/>
          <w:szCs w:val="22"/>
          <w:u w:val="single"/>
        </w:rPr>
        <w:t>not be eligible</w:t>
      </w:r>
      <w:r w:rsidRPr="00A94EB4">
        <w:rPr>
          <w:rFonts w:ascii="Arial" w:hAnsi="Arial" w:cs="Arial"/>
          <w:sz w:val="22"/>
          <w:szCs w:val="22"/>
        </w:rPr>
        <w:t xml:space="preserve"> if you are/have:</w:t>
      </w:r>
    </w:p>
    <w:p w14:paraId="15C51CF6" w14:textId="45F4D92A" w:rsidR="004E7ECE" w:rsidRPr="00A94EB4" w:rsidRDefault="004E7ECE">
      <w:pPr>
        <w:rPr>
          <w:rFonts w:ascii="Arial" w:hAnsi="Arial" w:cs="Arial"/>
          <w:sz w:val="22"/>
          <w:szCs w:val="22"/>
        </w:rPr>
      </w:pPr>
    </w:p>
    <w:p w14:paraId="0CD6C42F" w14:textId="221ED533"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t xml:space="preserve">Pregnant or breastfeeding at time of commencement of </w:t>
      </w:r>
      <w:r w:rsidR="00381055" w:rsidRPr="00A94EB4">
        <w:rPr>
          <w:rFonts w:ascii="Arial" w:hAnsi="Arial" w:cs="Arial"/>
          <w:sz w:val="22"/>
          <w:szCs w:val="22"/>
          <w:lang w:val="en-US"/>
        </w:rPr>
        <w:t>hep C medications</w:t>
      </w:r>
      <w:r w:rsidRPr="00A94EB4">
        <w:rPr>
          <w:rFonts w:ascii="Arial" w:hAnsi="Arial" w:cs="Arial"/>
          <w:sz w:val="22"/>
          <w:szCs w:val="22"/>
          <w:lang w:val="en-US"/>
        </w:rPr>
        <w:t>;</w:t>
      </w:r>
    </w:p>
    <w:p w14:paraId="2631013D" w14:textId="77777777"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t>Clinical evidence of decompensated cirrhosis;</w:t>
      </w:r>
    </w:p>
    <w:p w14:paraId="4109438C" w14:textId="77777777"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t>Diagnosed and/or undergoing treatment for hepatocellular carcinoma;</w:t>
      </w:r>
    </w:p>
    <w:p w14:paraId="1B712927" w14:textId="77777777"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lastRenderedPageBreak/>
        <w:t>Awaiting liver transplantation;</w:t>
      </w:r>
    </w:p>
    <w:p w14:paraId="5F448818" w14:textId="77777777"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t>Currently engaged in care for treatment of hepatitis C infection, hepatitis B infection or HIV;</w:t>
      </w:r>
    </w:p>
    <w:p w14:paraId="6325F322" w14:textId="13E5D2C8"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t xml:space="preserve">Unable or unwilling to present to pick up ongoing </w:t>
      </w:r>
      <w:r w:rsidR="009A57A8" w:rsidRPr="00A94EB4">
        <w:rPr>
          <w:rFonts w:ascii="Arial" w:hAnsi="Arial" w:cs="Arial"/>
          <w:sz w:val="22"/>
          <w:szCs w:val="22"/>
          <w:lang w:val="en-US"/>
        </w:rPr>
        <w:t xml:space="preserve">hep C medication </w:t>
      </w:r>
      <w:r w:rsidRPr="00A94EB4">
        <w:rPr>
          <w:rFonts w:ascii="Arial" w:hAnsi="Arial" w:cs="Arial"/>
          <w:sz w:val="22"/>
          <w:szCs w:val="22"/>
          <w:lang w:val="en-US"/>
        </w:rPr>
        <w:t>supply for treatment (four weekly basis);</w:t>
      </w:r>
    </w:p>
    <w:p w14:paraId="6A4DFAE6" w14:textId="110BA809" w:rsidR="004E7ECE" w:rsidRPr="00A94EB4" w:rsidRDefault="004E7ECE" w:rsidP="00E77815">
      <w:pPr>
        <w:pStyle w:val="ListParagraph"/>
        <w:numPr>
          <w:ilvl w:val="0"/>
          <w:numId w:val="22"/>
        </w:numPr>
        <w:rPr>
          <w:rFonts w:ascii="Arial" w:hAnsi="Arial" w:cs="Arial"/>
          <w:sz w:val="22"/>
          <w:szCs w:val="22"/>
          <w:lang w:val="en-US"/>
        </w:rPr>
      </w:pPr>
      <w:r w:rsidRPr="00A94EB4">
        <w:rPr>
          <w:rFonts w:ascii="Arial" w:hAnsi="Arial" w:cs="Arial"/>
          <w:sz w:val="22"/>
          <w:szCs w:val="22"/>
          <w:lang w:val="en-US"/>
        </w:rPr>
        <w:t xml:space="preserve">Receiving medications which are contra-indicated to co-administration of </w:t>
      </w:r>
      <w:r w:rsidR="009A57A8" w:rsidRPr="00A94EB4">
        <w:rPr>
          <w:rFonts w:ascii="Arial" w:hAnsi="Arial" w:cs="Arial"/>
          <w:sz w:val="22"/>
          <w:szCs w:val="22"/>
          <w:lang w:val="en-US"/>
        </w:rPr>
        <w:t xml:space="preserve">hep C medication </w:t>
      </w:r>
      <w:r w:rsidRPr="00A94EB4">
        <w:rPr>
          <w:rFonts w:ascii="Arial" w:hAnsi="Arial" w:cs="Arial"/>
          <w:sz w:val="22"/>
          <w:szCs w:val="22"/>
          <w:lang w:val="en-US"/>
        </w:rPr>
        <w:t>or at risk of significant drug-drug interactions;</w:t>
      </w:r>
    </w:p>
    <w:p w14:paraId="4C9F3779" w14:textId="77777777" w:rsidR="004E7ECE" w:rsidRPr="00A94EB4" w:rsidRDefault="004E7ECE">
      <w:pPr>
        <w:pStyle w:val="ListParagraph"/>
        <w:numPr>
          <w:ilvl w:val="0"/>
          <w:numId w:val="22"/>
        </w:numPr>
        <w:rPr>
          <w:rFonts w:ascii="Arial" w:hAnsi="Arial" w:cs="Arial"/>
          <w:sz w:val="22"/>
          <w:szCs w:val="22"/>
          <w:lang w:val="en-US"/>
        </w:rPr>
      </w:pPr>
      <w:r w:rsidRPr="00A94EB4">
        <w:rPr>
          <w:rFonts w:ascii="Arial" w:hAnsi="Arial" w:cs="Arial"/>
          <w:sz w:val="22"/>
          <w:szCs w:val="22"/>
          <w:lang w:val="en-US"/>
        </w:rPr>
        <w:t>Evidence of any condition, therapy, laboratory abnormality or other circumstance (current or prior) that may confound the study’s results, or interfere with participation for the full duration of the study, such that it is not in the best interest of the participant.</w:t>
      </w:r>
    </w:p>
    <w:p w14:paraId="5D3C0B41" w14:textId="6F22DF48" w:rsidR="004E7ECE" w:rsidRPr="00A94EB4" w:rsidRDefault="004E7ECE">
      <w:pPr>
        <w:rPr>
          <w:rFonts w:ascii="Arial" w:hAnsi="Arial" w:cs="Arial"/>
          <w:sz w:val="22"/>
          <w:szCs w:val="22"/>
        </w:rPr>
      </w:pPr>
    </w:p>
    <w:p w14:paraId="2398D53A" w14:textId="0683C45B" w:rsidR="001F7D50" w:rsidRPr="00A94EB4" w:rsidRDefault="003E42CD">
      <w:pPr>
        <w:rPr>
          <w:rFonts w:ascii="Arial" w:hAnsi="Arial" w:cs="Arial"/>
          <w:sz w:val="22"/>
          <w:szCs w:val="22"/>
        </w:rPr>
      </w:pPr>
      <w:r w:rsidRPr="00A94EB4">
        <w:rPr>
          <w:rFonts w:ascii="Arial" w:hAnsi="Arial" w:cs="Arial"/>
          <w:sz w:val="22"/>
          <w:szCs w:val="22"/>
        </w:rPr>
        <w:t xml:space="preserve">If you decide to participate in this research you will be offered hep C testing using the new </w:t>
      </w:r>
      <w:r w:rsidRPr="00A94EB4">
        <w:rPr>
          <w:rFonts w:ascii="Arial" w:hAnsi="Arial" w:cs="Arial"/>
          <w:i/>
          <w:iCs/>
          <w:sz w:val="22"/>
          <w:szCs w:val="22"/>
        </w:rPr>
        <w:t>point-of-care rapid test</w:t>
      </w:r>
      <w:r w:rsidRPr="00A94EB4">
        <w:rPr>
          <w:rFonts w:ascii="Arial" w:hAnsi="Arial" w:cs="Arial"/>
          <w:sz w:val="22"/>
          <w:szCs w:val="22"/>
        </w:rPr>
        <w:t xml:space="preserve"> with the possibility of same-day hep C treatment commencement</w:t>
      </w:r>
      <w:r w:rsidR="00190FDC" w:rsidRPr="00A94EB4">
        <w:rPr>
          <w:rFonts w:ascii="Arial" w:hAnsi="Arial" w:cs="Arial"/>
          <w:sz w:val="22"/>
          <w:szCs w:val="22"/>
        </w:rPr>
        <w:t xml:space="preserve">. </w:t>
      </w:r>
    </w:p>
    <w:p w14:paraId="66C5ABA9" w14:textId="745347DE" w:rsidR="009B16C1" w:rsidRPr="00A94EB4" w:rsidRDefault="009B16C1">
      <w:pPr>
        <w:rPr>
          <w:rFonts w:ascii="Arial" w:hAnsi="Arial" w:cs="Arial"/>
          <w:sz w:val="22"/>
          <w:szCs w:val="22"/>
        </w:rPr>
      </w:pPr>
    </w:p>
    <w:p w14:paraId="11A38F7F" w14:textId="66AC6058" w:rsidR="009B16C1" w:rsidRPr="00A94EB4" w:rsidRDefault="00450438">
      <w:pPr>
        <w:rPr>
          <w:rFonts w:ascii="Arial" w:hAnsi="Arial" w:cs="Arial"/>
          <w:sz w:val="22"/>
          <w:szCs w:val="22"/>
        </w:rPr>
      </w:pPr>
      <w:r w:rsidRPr="00A94EB4">
        <w:rPr>
          <w:rFonts w:ascii="Arial" w:hAnsi="Arial" w:cs="Arial"/>
          <w:sz w:val="22"/>
          <w:szCs w:val="22"/>
        </w:rPr>
        <w:t>Once you have heard all about the study, asked any questions you have, and signed your consent to participate</w:t>
      </w:r>
      <w:r w:rsidR="00DF1B80" w:rsidRPr="00A94EB4">
        <w:rPr>
          <w:rFonts w:ascii="Arial" w:hAnsi="Arial" w:cs="Arial"/>
          <w:sz w:val="22"/>
          <w:szCs w:val="22"/>
        </w:rPr>
        <w:t>,</w:t>
      </w:r>
      <w:r w:rsidRPr="00A94EB4">
        <w:rPr>
          <w:rFonts w:ascii="Arial" w:hAnsi="Arial" w:cs="Arial"/>
          <w:sz w:val="22"/>
          <w:szCs w:val="22"/>
        </w:rPr>
        <w:t xml:space="preserve"> you will complete hep C testing (</w:t>
      </w:r>
      <w:r w:rsidR="00190FDC" w:rsidRPr="00A94EB4">
        <w:rPr>
          <w:rFonts w:ascii="Arial" w:hAnsi="Arial" w:cs="Arial"/>
          <w:sz w:val="22"/>
          <w:szCs w:val="22"/>
        </w:rPr>
        <w:t>through a</w:t>
      </w:r>
      <w:r w:rsidRPr="00A94EB4">
        <w:rPr>
          <w:rFonts w:ascii="Arial" w:hAnsi="Arial" w:cs="Arial"/>
          <w:sz w:val="22"/>
          <w:szCs w:val="22"/>
        </w:rPr>
        <w:t xml:space="preserve"> fingerprick</w:t>
      </w:r>
      <w:r w:rsidR="00190FDC" w:rsidRPr="00A94EB4">
        <w:rPr>
          <w:rFonts w:ascii="Arial" w:hAnsi="Arial" w:cs="Arial"/>
          <w:sz w:val="22"/>
          <w:szCs w:val="22"/>
        </w:rPr>
        <w:t xml:space="preserve"> sample for rapid testing</w:t>
      </w:r>
      <w:r w:rsidRPr="00A94EB4">
        <w:rPr>
          <w:rFonts w:ascii="Arial" w:hAnsi="Arial" w:cs="Arial"/>
          <w:sz w:val="22"/>
          <w:szCs w:val="22"/>
        </w:rPr>
        <w:t xml:space="preserve">) and a clinical assessment for hep C treatment. </w:t>
      </w:r>
      <w:r w:rsidR="00E77815" w:rsidRPr="00A94EB4">
        <w:rPr>
          <w:rFonts w:ascii="Arial" w:hAnsi="Arial" w:cs="Arial"/>
          <w:sz w:val="22"/>
          <w:szCs w:val="22"/>
        </w:rPr>
        <w:t>During your admission you will undergo liver assessment with a blood test and FibroScan</w:t>
      </w:r>
      <w:r w:rsidRPr="00A94EB4">
        <w:rPr>
          <w:rFonts w:ascii="Arial" w:hAnsi="Arial" w:cs="Arial"/>
          <w:sz w:val="22"/>
          <w:szCs w:val="22"/>
        </w:rPr>
        <w:t xml:space="preserve">. This is an ultrasound of your liver to see if there is scarring (a common complication of hep C infection, called ‘cirrhosis’). </w:t>
      </w:r>
      <w:bookmarkStart w:id="5" w:name="_Toc36066835"/>
      <w:bookmarkStart w:id="6" w:name="_Toc36066982"/>
      <w:r w:rsidR="009B16C1" w:rsidRPr="00A94EB4">
        <w:rPr>
          <w:rFonts w:ascii="Arial" w:hAnsi="Arial" w:cs="Arial"/>
          <w:sz w:val="22"/>
          <w:szCs w:val="22"/>
          <w:lang w:val="en-US"/>
        </w:rPr>
        <w:t>All participants</w:t>
      </w:r>
      <w:r w:rsidRPr="00A94EB4">
        <w:rPr>
          <w:rFonts w:ascii="Arial" w:hAnsi="Arial" w:cs="Arial"/>
          <w:sz w:val="22"/>
          <w:szCs w:val="22"/>
          <w:lang w:val="en-US"/>
        </w:rPr>
        <w:t xml:space="preserve"> can be offered hep C treatment and clinical care, </w:t>
      </w:r>
      <w:r w:rsidR="009B16C1" w:rsidRPr="00A94EB4">
        <w:rPr>
          <w:rFonts w:ascii="Arial" w:hAnsi="Arial" w:cs="Arial"/>
          <w:sz w:val="22"/>
          <w:szCs w:val="22"/>
          <w:lang w:val="en-US"/>
        </w:rPr>
        <w:t xml:space="preserve">regardless of </w:t>
      </w:r>
      <w:r w:rsidR="00381055" w:rsidRPr="00A94EB4">
        <w:rPr>
          <w:rFonts w:ascii="Arial" w:hAnsi="Arial" w:cs="Arial"/>
          <w:sz w:val="22"/>
          <w:szCs w:val="22"/>
          <w:lang w:val="en-US"/>
        </w:rPr>
        <w:t>whether scarring is present or not.</w:t>
      </w:r>
      <w:bookmarkEnd w:id="5"/>
      <w:bookmarkEnd w:id="6"/>
    </w:p>
    <w:p w14:paraId="747D9CBB" w14:textId="11F2BA62" w:rsidR="00450438" w:rsidRPr="00A94EB4" w:rsidRDefault="00450438">
      <w:pPr>
        <w:rPr>
          <w:rFonts w:ascii="Arial" w:hAnsi="Arial" w:cs="Arial"/>
          <w:sz w:val="22"/>
          <w:szCs w:val="22"/>
          <w:lang w:val="en-US"/>
        </w:rPr>
      </w:pPr>
    </w:p>
    <w:p w14:paraId="22C9F6C0" w14:textId="0A3DC837" w:rsidR="00450438" w:rsidRPr="00A94EB4" w:rsidRDefault="00190FDC">
      <w:pPr>
        <w:rPr>
          <w:rFonts w:ascii="Arial" w:hAnsi="Arial" w:cs="Arial"/>
          <w:sz w:val="22"/>
          <w:szCs w:val="22"/>
          <w:lang w:val="en-GB"/>
        </w:rPr>
      </w:pPr>
      <w:r w:rsidRPr="00A94EB4">
        <w:rPr>
          <w:rFonts w:ascii="Arial" w:hAnsi="Arial" w:cs="Arial"/>
          <w:sz w:val="22"/>
          <w:szCs w:val="22"/>
          <w:lang w:val="en-US"/>
        </w:rPr>
        <w:t>The result of fingerprick hep C test will t</w:t>
      </w:r>
      <w:r w:rsidR="00E77815" w:rsidRPr="00A94EB4">
        <w:rPr>
          <w:rFonts w:ascii="Arial" w:hAnsi="Arial" w:cs="Arial"/>
          <w:sz w:val="22"/>
          <w:szCs w:val="22"/>
          <w:lang w:val="en-US"/>
        </w:rPr>
        <w:t xml:space="preserve">ake up to an hour to come back. </w:t>
      </w:r>
      <w:r w:rsidR="00CE1597" w:rsidRPr="00A94EB4">
        <w:rPr>
          <w:rFonts w:ascii="Arial" w:hAnsi="Arial" w:cs="Arial"/>
          <w:sz w:val="22"/>
          <w:szCs w:val="22"/>
          <w:lang w:val="en-US"/>
        </w:rPr>
        <w:t xml:space="preserve">If </w:t>
      </w:r>
      <w:r w:rsidRPr="00A94EB4">
        <w:rPr>
          <w:rFonts w:ascii="Arial" w:hAnsi="Arial" w:cs="Arial"/>
          <w:sz w:val="22"/>
          <w:szCs w:val="22"/>
          <w:lang w:val="en-US"/>
        </w:rPr>
        <w:t xml:space="preserve">the </w:t>
      </w:r>
      <w:r w:rsidR="00CE1597" w:rsidRPr="00A94EB4">
        <w:rPr>
          <w:rFonts w:ascii="Arial" w:hAnsi="Arial" w:cs="Arial"/>
          <w:sz w:val="22"/>
          <w:szCs w:val="22"/>
          <w:lang w:val="en-US"/>
        </w:rPr>
        <w:t>test</w:t>
      </w:r>
      <w:r w:rsidR="00AA1DD8" w:rsidRPr="00A94EB4">
        <w:rPr>
          <w:rFonts w:ascii="Arial" w:hAnsi="Arial" w:cs="Arial"/>
          <w:sz w:val="22"/>
          <w:szCs w:val="22"/>
          <w:lang w:val="en-GB"/>
        </w:rPr>
        <w:t xml:space="preserve"> shows you</w:t>
      </w:r>
      <w:r w:rsidR="00450438" w:rsidRPr="00A94EB4">
        <w:rPr>
          <w:rFonts w:ascii="Arial" w:hAnsi="Arial" w:cs="Arial"/>
          <w:sz w:val="22"/>
          <w:szCs w:val="22"/>
          <w:lang w:val="en-GB"/>
        </w:rPr>
        <w:t xml:space="preserve"> have hep C</w:t>
      </w:r>
      <w:r w:rsidR="00381055" w:rsidRPr="00A94EB4">
        <w:rPr>
          <w:rFonts w:ascii="Arial" w:hAnsi="Arial" w:cs="Arial"/>
          <w:sz w:val="22"/>
          <w:szCs w:val="22"/>
          <w:lang w:val="en-GB"/>
        </w:rPr>
        <w:t>,</w:t>
      </w:r>
      <w:r w:rsidR="00450438" w:rsidRPr="00A94EB4">
        <w:rPr>
          <w:rFonts w:ascii="Arial" w:hAnsi="Arial" w:cs="Arial"/>
          <w:sz w:val="22"/>
          <w:szCs w:val="22"/>
          <w:lang w:val="en-GB"/>
        </w:rPr>
        <w:t xml:space="preserve"> you will </w:t>
      </w:r>
      <w:r w:rsidR="009B16C1" w:rsidRPr="00A94EB4">
        <w:rPr>
          <w:rFonts w:ascii="Arial" w:hAnsi="Arial" w:cs="Arial"/>
          <w:sz w:val="22"/>
          <w:szCs w:val="22"/>
          <w:lang w:val="en-GB"/>
        </w:rPr>
        <w:t xml:space="preserve">be offered treatment with </w:t>
      </w:r>
      <w:r w:rsidR="00381055" w:rsidRPr="00A94EB4">
        <w:rPr>
          <w:rFonts w:ascii="Arial" w:hAnsi="Arial" w:cs="Arial"/>
          <w:sz w:val="22"/>
          <w:szCs w:val="22"/>
          <w:lang w:val="en-GB"/>
        </w:rPr>
        <w:t>hep C medication</w:t>
      </w:r>
      <w:r w:rsidR="009B16C1" w:rsidRPr="00A94EB4">
        <w:rPr>
          <w:rFonts w:ascii="Arial" w:hAnsi="Arial" w:cs="Arial"/>
          <w:sz w:val="22"/>
          <w:szCs w:val="22"/>
          <w:lang w:val="en-GB"/>
        </w:rPr>
        <w:t xml:space="preserve"> for </w:t>
      </w:r>
      <w:r w:rsidR="000205AA" w:rsidRPr="00A94EB4">
        <w:rPr>
          <w:rFonts w:ascii="Arial" w:hAnsi="Arial" w:cs="Arial"/>
          <w:sz w:val="22"/>
          <w:szCs w:val="22"/>
          <w:lang w:val="en-GB"/>
        </w:rPr>
        <w:t>8-</w:t>
      </w:r>
      <w:r w:rsidR="009B16C1" w:rsidRPr="00A94EB4">
        <w:rPr>
          <w:rFonts w:ascii="Arial" w:hAnsi="Arial" w:cs="Arial"/>
          <w:sz w:val="22"/>
          <w:szCs w:val="22"/>
          <w:lang w:val="en-GB"/>
        </w:rPr>
        <w:t xml:space="preserve">12 weeks. </w:t>
      </w:r>
      <w:r w:rsidR="00450438" w:rsidRPr="00A94EB4">
        <w:rPr>
          <w:rFonts w:ascii="Arial" w:hAnsi="Arial" w:cs="Arial"/>
          <w:sz w:val="22"/>
          <w:szCs w:val="22"/>
          <w:lang w:val="en-GB"/>
        </w:rPr>
        <w:t xml:space="preserve">You will be asked to return for further clinic appointments for review and completion of questionnaires. </w:t>
      </w:r>
      <w:r w:rsidR="00AA1DD8" w:rsidRPr="00A94EB4">
        <w:rPr>
          <w:rFonts w:ascii="Arial" w:hAnsi="Arial" w:cs="Arial"/>
          <w:sz w:val="22"/>
          <w:szCs w:val="22"/>
          <w:lang w:val="en-GB"/>
        </w:rPr>
        <w:t>The schedule for study visits is:</w:t>
      </w:r>
    </w:p>
    <w:p w14:paraId="4A3ABAA2" w14:textId="10BEBE21" w:rsidR="00AA1DD8" w:rsidRPr="00A94EB4" w:rsidRDefault="00AA1DD8">
      <w:pPr>
        <w:pStyle w:val="ListParagraph"/>
        <w:numPr>
          <w:ilvl w:val="0"/>
          <w:numId w:val="23"/>
        </w:numPr>
        <w:rPr>
          <w:rFonts w:ascii="Arial" w:hAnsi="Arial" w:cs="Arial"/>
          <w:sz w:val="22"/>
          <w:szCs w:val="22"/>
          <w:lang w:val="en-US"/>
        </w:rPr>
      </w:pPr>
      <w:r w:rsidRPr="00A94EB4">
        <w:rPr>
          <w:rFonts w:ascii="Arial" w:hAnsi="Arial" w:cs="Arial"/>
          <w:sz w:val="22"/>
          <w:szCs w:val="22"/>
          <w:lang w:val="en-US"/>
        </w:rPr>
        <w:t xml:space="preserve">Study </w:t>
      </w:r>
      <w:r w:rsidR="00E77815" w:rsidRPr="00A94EB4">
        <w:rPr>
          <w:rFonts w:ascii="Arial" w:hAnsi="Arial" w:cs="Arial"/>
          <w:sz w:val="22"/>
          <w:szCs w:val="22"/>
          <w:lang w:val="en-US"/>
        </w:rPr>
        <w:t>attendance</w:t>
      </w:r>
      <w:r w:rsidRPr="00A94EB4">
        <w:rPr>
          <w:rFonts w:ascii="Arial" w:hAnsi="Arial" w:cs="Arial"/>
          <w:sz w:val="22"/>
          <w:szCs w:val="22"/>
          <w:lang w:val="en-US"/>
        </w:rPr>
        <w:t xml:space="preserve"> 1 (</w:t>
      </w:r>
      <w:r w:rsidR="00E77815" w:rsidRPr="00A94EB4">
        <w:rPr>
          <w:rFonts w:ascii="Arial" w:hAnsi="Arial" w:cs="Arial"/>
          <w:sz w:val="22"/>
          <w:szCs w:val="22"/>
          <w:lang w:val="en-US"/>
        </w:rPr>
        <w:t>Depaul House admission</w:t>
      </w:r>
      <w:r w:rsidRPr="00A94EB4">
        <w:rPr>
          <w:rFonts w:ascii="Arial" w:hAnsi="Arial" w:cs="Arial"/>
          <w:sz w:val="22"/>
          <w:szCs w:val="22"/>
          <w:lang w:val="en-US"/>
        </w:rPr>
        <w:t>): hep C testing, hep C treatment assessment including Fibro</w:t>
      </w:r>
      <w:r w:rsidR="00381055" w:rsidRPr="00A94EB4">
        <w:rPr>
          <w:rFonts w:ascii="Arial" w:hAnsi="Arial" w:cs="Arial"/>
          <w:sz w:val="22"/>
          <w:szCs w:val="22"/>
          <w:lang w:val="en-US"/>
        </w:rPr>
        <w:t>S</w:t>
      </w:r>
      <w:r w:rsidRPr="00A94EB4">
        <w:rPr>
          <w:rFonts w:ascii="Arial" w:hAnsi="Arial" w:cs="Arial"/>
          <w:sz w:val="22"/>
          <w:szCs w:val="22"/>
          <w:lang w:val="en-US"/>
        </w:rPr>
        <w:t>can, questionnaire</w:t>
      </w:r>
      <w:r w:rsidR="00E77815" w:rsidRPr="00A94EB4">
        <w:rPr>
          <w:rFonts w:ascii="Arial" w:hAnsi="Arial" w:cs="Arial"/>
          <w:sz w:val="22"/>
          <w:szCs w:val="22"/>
          <w:lang w:val="en-US"/>
        </w:rPr>
        <w:t xml:space="preserve">. You may start hep C treatment during attendance 1. </w:t>
      </w:r>
    </w:p>
    <w:p w14:paraId="64E035D0" w14:textId="44239DCE" w:rsidR="00AA1DD8" w:rsidRPr="00A94EB4" w:rsidRDefault="00AA1DD8">
      <w:pPr>
        <w:pStyle w:val="ListParagraph"/>
        <w:numPr>
          <w:ilvl w:val="0"/>
          <w:numId w:val="23"/>
        </w:numPr>
        <w:rPr>
          <w:rFonts w:ascii="Arial" w:hAnsi="Arial" w:cs="Arial"/>
          <w:sz w:val="22"/>
          <w:szCs w:val="22"/>
          <w:lang w:val="en-US"/>
        </w:rPr>
      </w:pPr>
      <w:r w:rsidRPr="00A94EB4">
        <w:rPr>
          <w:rFonts w:ascii="Arial" w:hAnsi="Arial" w:cs="Arial"/>
          <w:sz w:val="22"/>
          <w:szCs w:val="22"/>
          <w:lang w:val="en-US"/>
        </w:rPr>
        <w:t xml:space="preserve">Study </w:t>
      </w:r>
      <w:r w:rsidR="00E77815" w:rsidRPr="00A94EB4">
        <w:rPr>
          <w:rFonts w:ascii="Arial" w:hAnsi="Arial" w:cs="Arial"/>
          <w:sz w:val="22"/>
          <w:szCs w:val="22"/>
          <w:lang w:val="en-US"/>
        </w:rPr>
        <w:t>attendance</w:t>
      </w:r>
      <w:r w:rsidRPr="00A94EB4">
        <w:rPr>
          <w:rFonts w:ascii="Arial" w:hAnsi="Arial" w:cs="Arial"/>
          <w:sz w:val="22"/>
          <w:szCs w:val="22"/>
          <w:lang w:val="en-US"/>
        </w:rPr>
        <w:t xml:space="preserve"> 2 (optional): week 4 of treatment review and questionnaire</w:t>
      </w:r>
    </w:p>
    <w:p w14:paraId="087D6893" w14:textId="4B4E3C2C" w:rsidR="00AA1DD8" w:rsidRPr="00A94EB4" w:rsidRDefault="00AA1DD8">
      <w:pPr>
        <w:pStyle w:val="ListParagraph"/>
        <w:numPr>
          <w:ilvl w:val="0"/>
          <w:numId w:val="23"/>
        </w:numPr>
        <w:rPr>
          <w:rFonts w:ascii="Arial" w:hAnsi="Arial" w:cs="Arial"/>
          <w:sz w:val="22"/>
          <w:szCs w:val="22"/>
          <w:lang w:val="en-US"/>
        </w:rPr>
      </w:pPr>
      <w:r w:rsidRPr="00A94EB4">
        <w:rPr>
          <w:rFonts w:ascii="Arial" w:hAnsi="Arial" w:cs="Arial"/>
          <w:sz w:val="22"/>
          <w:szCs w:val="22"/>
          <w:lang w:val="en-US"/>
        </w:rPr>
        <w:t xml:space="preserve">Study </w:t>
      </w:r>
      <w:r w:rsidR="00E77815" w:rsidRPr="00A94EB4">
        <w:rPr>
          <w:rFonts w:ascii="Arial" w:hAnsi="Arial" w:cs="Arial"/>
          <w:sz w:val="22"/>
          <w:szCs w:val="22"/>
          <w:lang w:val="en-US"/>
        </w:rPr>
        <w:t>attendance</w:t>
      </w:r>
      <w:r w:rsidRPr="00A94EB4">
        <w:rPr>
          <w:rFonts w:ascii="Arial" w:hAnsi="Arial" w:cs="Arial"/>
          <w:sz w:val="22"/>
          <w:szCs w:val="22"/>
          <w:lang w:val="en-US"/>
        </w:rPr>
        <w:t xml:space="preserve"> 3 (optional): week 8 of treatment review and questionnaire (if treatment is longer than 8 weeks)</w:t>
      </w:r>
    </w:p>
    <w:p w14:paraId="4E21741E" w14:textId="3110055B" w:rsidR="00AA1DD8" w:rsidRPr="00A94EB4" w:rsidRDefault="00AA1DD8">
      <w:pPr>
        <w:pStyle w:val="ListParagraph"/>
        <w:numPr>
          <w:ilvl w:val="0"/>
          <w:numId w:val="23"/>
        </w:numPr>
        <w:rPr>
          <w:rFonts w:ascii="Arial" w:hAnsi="Arial" w:cs="Arial"/>
          <w:sz w:val="22"/>
          <w:szCs w:val="22"/>
          <w:lang w:val="en-US"/>
        </w:rPr>
      </w:pPr>
      <w:r w:rsidRPr="00A94EB4">
        <w:rPr>
          <w:rFonts w:ascii="Arial" w:hAnsi="Arial" w:cs="Arial"/>
          <w:sz w:val="22"/>
          <w:szCs w:val="22"/>
          <w:lang w:val="en-US"/>
        </w:rPr>
        <w:t xml:space="preserve">Study </w:t>
      </w:r>
      <w:r w:rsidR="00E77815" w:rsidRPr="00A94EB4">
        <w:rPr>
          <w:rFonts w:ascii="Arial" w:hAnsi="Arial" w:cs="Arial"/>
          <w:sz w:val="22"/>
          <w:szCs w:val="22"/>
          <w:lang w:val="en-US"/>
        </w:rPr>
        <w:t>attendance</w:t>
      </w:r>
      <w:r w:rsidRPr="00A94EB4">
        <w:rPr>
          <w:rFonts w:ascii="Arial" w:hAnsi="Arial" w:cs="Arial"/>
          <w:sz w:val="22"/>
          <w:szCs w:val="22"/>
          <w:lang w:val="en-US"/>
        </w:rPr>
        <w:t xml:space="preserve"> 4: end of treatment blood test to see if the virus has gone and questionnaire</w:t>
      </w:r>
    </w:p>
    <w:p w14:paraId="74707CE2" w14:textId="2A89EAAD" w:rsidR="00AA1DD8" w:rsidRPr="00A94EB4" w:rsidRDefault="00AA1DD8">
      <w:pPr>
        <w:pStyle w:val="ListParagraph"/>
        <w:numPr>
          <w:ilvl w:val="0"/>
          <w:numId w:val="23"/>
        </w:numPr>
        <w:rPr>
          <w:rFonts w:ascii="Arial" w:hAnsi="Arial" w:cs="Arial"/>
          <w:sz w:val="22"/>
          <w:szCs w:val="22"/>
          <w:lang w:val="en-US"/>
        </w:rPr>
      </w:pPr>
      <w:r w:rsidRPr="00A94EB4">
        <w:rPr>
          <w:rFonts w:ascii="Arial" w:hAnsi="Arial" w:cs="Arial"/>
          <w:sz w:val="22"/>
          <w:szCs w:val="22"/>
          <w:lang w:val="en-US"/>
        </w:rPr>
        <w:t xml:space="preserve">Study </w:t>
      </w:r>
      <w:r w:rsidR="00E77815" w:rsidRPr="00A94EB4">
        <w:rPr>
          <w:rFonts w:ascii="Arial" w:hAnsi="Arial" w:cs="Arial"/>
          <w:sz w:val="22"/>
          <w:szCs w:val="22"/>
          <w:lang w:val="en-US"/>
        </w:rPr>
        <w:t>attendance</w:t>
      </w:r>
      <w:r w:rsidRPr="00A94EB4">
        <w:rPr>
          <w:rFonts w:ascii="Arial" w:hAnsi="Arial" w:cs="Arial"/>
          <w:sz w:val="22"/>
          <w:szCs w:val="22"/>
          <w:lang w:val="en-US"/>
        </w:rPr>
        <w:t xml:space="preserve"> 5: blood test to see if </w:t>
      </w:r>
      <w:r w:rsidR="00EA563C" w:rsidRPr="00A94EB4">
        <w:rPr>
          <w:rFonts w:ascii="Arial" w:hAnsi="Arial" w:cs="Arial"/>
          <w:sz w:val="22"/>
          <w:szCs w:val="22"/>
          <w:lang w:val="en-US"/>
        </w:rPr>
        <w:t>the hep C has stayed awa</w:t>
      </w:r>
      <w:r w:rsidR="00DF1B80" w:rsidRPr="00A94EB4">
        <w:rPr>
          <w:rFonts w:ascii="Arial" w:hAnsi="Arial" w:cs="Arial"/>
          <w:sz w:val="22"/>
          <w:szCs w:val="22"/>
          <w:lang w:val="en-US"/>
        </w:rPr>
        <w:t xml:space="preserve">y </w:t>
      </w:r>
      <w:r w:rsidR="00E77815" w:rsidRPr="00A94EB4">
        <w:rPr>
          <w:rFonts w:ascii="Arial" w:hAnsi="Arial" w:cs="Arial"/>
          <w:sz w:val="22"/>
          <w:szCs w:val="22"/>
          <w:lang w:val="en-US"/>
        </w:rPr>
        <w:t xml:space="preserve">at least 4 </w:t>
      </w:r>
      <w:r w:rsidRPr="00A94EB4">
        <w:rPr>
          <w:rFonts w:ascii="Arial" w:hAnsi="Arial" w:cs="Arial"/>
          <w:sz w:val="22"/>
          <w:szCs w:val="22"/>
          <w:lang w:val="en-US"/>
        </w:rPr>
        <w:t>weeks after treatment completion</w:t>
      </w:r>
    </w:p>
    <w:p w14:paraId="4DCB80B3" w14:textId="4995D6FF" w:rsidR="00AA1DD8" w:rsidRPr="00A94EB4" w:rsidRDefault="00E77815">
      <w:pPr>
        <w:rPr>
          <w:rFonts w:ascii="Arial" w:hAnsi="Arial" w:cs="Arial"/>
          <w:sz w:val="22"/>
          <w:szCs w:val="22"/>
          <w:lang w:val="en-GB"/>
        </w:rPr>
      </w:pPr>
      <w:r w:rsidRPr="00A94EB4">
        <w:rPr>
          <w:rFonts w:ascii="Arial" w:hAnsi="Arial" w:cs="Arial"/>
          <w:sz w:val="22"/>
          <w:szCs w:val="22"/>
          <w:lang w:val="en-GB"/>
        </w:rPr>
        <w:t>This will take 12-16</w:t>
      </w:r>
      <w:r w:rsidR="00AA1DD8" w:rsidRPr="00A94EB4">
        <w:rPr>
          <w:rFonts w:ascii="Arial" w:hAnsi="Arial" w:cs="Arial"/>
          <w:sz w:val="22"/>
          <w:szCs w:val="22"/>
          <w:lang w:val="en-GB"/>
        </w:rPr>
        <w:t xml:space="preserve"> weeks, depending on the length of your hep C treatment course.</w:t>
      </w:r>
    </w:p>
    <w:p w14:paraId="7732F482" w14:textId="78DB19BB" w:rsidR="006C0D9E" w:rsidRPr="00A94EB4" w:rsidRDefault="006C0D9E">
      <w:pPr>
        <w:rPr>
          <w:rFonts w:ascii="Arial" w:hAnsi="Arial" w:cs="Arial"/>
          <w:sz w:val="22"/>
          <w:szCs w:val="22"/>
          <w:lang w:val="en-GB"/>
        </w:rPr>
      </w:pPr>
    </w:p>
    <w:p w14:paraId="08771A8A" w14:textId="681481D3" w:rsidR="006C0D9E" w:rsidRPr="00A94EB4" w:rsidRDefault="006C0D9E">
      <w:pPr>
        <w:rPr>
          <w:rFonts w:ascii="Arial" w:hAnsi="Arial" w:cs="Arial"/>
          <w:sz w:val="22"/>
          <w:szCs w:val="22"/>
          <w:lang w:val="en-GB"/>
        </w:rPr>
      </w:pPr>
      <w:r w:rsidRPr="00A94EB4">
        <w:rPr>
          <w:rFonts w:ascii="Arial" w:hAnsi="Arial" w:cs="Arial"/>
          <w:sz w:val="22"/>
          <w:szCs w:val="22"/>
          <w:lang w:val="en-GB"/>
        </w:rPr>
        <w:t>To help us determine if you have commenced your hep C treatment, we may also contact the Pharmaceutical Benefits Scheme (PBS)</w:t>
      </w:r>
      <w:r w:rsidR="00381055" w:rsidRPr="00A94EB4">
        <w:rPr>
          <w:rFonts w:ascii="Arial" w:hAnsi="Arial" w:cs="Arial"/>
          <w:sz w:val="22"/>
          <w:szCs w:val="22"/>
          <w:lang w:val="en-GB"/>
        </w:rPr>
        <w:t xml:space="preserve"> using your name, date of birth and Medicare number,</w:t>
      </w:r>
      <w:r w:rsidRPr="00A94EB4">
        <w:rPr>
          <w:rFonts w:ascii="Arial" w:hAnsi="Arial" w:cs="Arial"/>
          <w:sz w:val="22"/>
          <w:szCs w:val="22"/>
          <w:lang w:val="en-GB"/>
        </w:rPr>
        <w:t xml:space="preserve"> to ask if your script has been filled.</w:t>
      </w:r>
    </w:p>
    <w:p w14:paraId="30249E47" w14:textId="77777777" w:rsidR="00AA1DD8" w:rsidRPr="00A94EB4" w:rsidRDefault="00AA1DD8">
      <w:pPr>
        <w:rPr>
          <w:rFonts w:ascii="Arial" w:hAnsi="Arial" w:cs="Arial"/>
          <w:sz w:val="22"/>
          <w:szCs w:val="22"/>
          <w:lang w:val="en-GB"/>
        </w:rPr>
      </w:pPr>
    </w:p>
    <w:p w14:paraId="0490919C" w14:textId="6793062B" w:rsidR="001F7D50" w:rsidRPr="00A94EB4" w:rsidRDefault="00AA1DD8">
      <w:pPr>
        <w:rPr>
          <w:rFonts w:ascii="Arial" w:hAnsi="Arial" w:cs="Arial"/>
          <w:sz w:val="22"/>
          <w:szCs w:val="22"/>
          <w:lang w:val="en-US"/>
        </w:rPr>
      </w:pPr>
      <w:r w:rsidRPr="00A94EB4">
        <w:rPr>
          <w:rFonts w:ascii="Arial" w:hAnsi="Arial" w:cs="Arial"/>
          <w:sz w:val="22"/>
          <w:szCs w:val="22"/>
          <w:lang w:val="en-US"/>
        </w:rPr>
        <w:t xml:space="preserve">At study </w:t>
      </w:r>
      <w:r w:rsidR="00E77815" w:rsidRPr="00A94EB4">
        <w:rPr>
          <w:rFonts w:ascii="Arial" w:hAnsi="Arial" w:cs="Arial"/>
          <w:sz w:val="22"/>
          <w:szCs w:val="22"/>
          <w:lang w:val="en-US"/>
        </w:rPr>
        <w:t>attendance</w:t>
      </w:r>
      <w:r w:rsidRPr="00A94EB4">
        <w:rPr>
          <w:rFonts w:ascii="Arial" w:hAnsi="Arial" w:cs="Arial"/>
          <w:sz w:val="22"/>
          <w:szCs w:val="22"/>
          <w:lang w:val="en-US"/>
        </w:rPr>
        <w:t xml:space="preserve"> 1, you will also</w:t>
      </w:r>
      <w:r w:rsidR="001F7D50" w:rsidRPr="00A94EB4">
        <w:rPr>
          <w:rFonts w:ascii="Arial" w:hAnsi="Arial" w:cs="Arial"/>
          <w:sz w:val="22"/>
          <w:szCs w:val="22"/>
          <w:lang w:val="en-US"/>
        </w:rPr>
        <w:t xml:space="preserve"> be offered </w:t>
      </w:r>
      <w:r w:rsidRPr="00A94EB4">
        <w:rPr>
          <w:rFonts w:ascii="Arial" w:hAnsi="Arial" w:cs="Arial"/>
          <w:sz w:val="22"/>
          <w:szCs w:val="22"/>
          <w:lang w:val="en-US"/>
        </w:rPr>
        <w:t>testing</w:t>
      </w:r>
      <w:r w:rsidR="001F7D50" w:rsidRPr="00A94EB4">
        <w:rPr>
          <w:rFonts w:ascii="Arial" w:hAnsi="Arial" w:cs="Arial"/>
          <w:sz w:val="22"/>
          <w:szCs w:val="22"/>
          <w:lang w:val="en-US"/>
        </w:rPr>
        <w:t xml:space="preserve"> for other blood borne viruse</w:t>
      </w:r>
      <w:r w:rsidR="002E4A92" w:rsidRPr="00A94EB4">
        <w:rPr>
          <w:rFonts w:ascii="Arial" w:hAnsi="Arial" w:cs="Arial"/>
          <w:sz w:val="22"/>
          <w:szCs w:val="22"/>
          <w:lang w:val="en-US"/>
        </w:rPr>
        <w:t xml:space="preserve">s, </w:t>
      </w:r>
      <w:r w:rsidR="001F7D50" w:rsidRPr="00A94EB4">
        <w:rPr>
          <w:rFonts w:ascii="Arial" w:hAnsi="Arial" w:cs="Arial"/>
          <w:sz w:val="22"/>
          <w:szCs w:val="22"/>
          <w:lang w:val="en-US"/>
        </w:rPr>
        <w:t>including hepatitis B</w:t>
      </w:r>
      <w:r w:rsidR="002E4A92" w:rsidRPr="00A94EB4">
        <w:rPr>
          <w:rFonts w:ascii="Arial" w:hAnsi="Arial" w:cs="Arial"/>
          <w:sz w:val="22"/>
          <w:szCs w:val="22"/>
          <w:lang w:val="en-US"/>
        </w:rPr>
        <w:t xml:space="preserve"> and </w:t>
      </w:r>
      <w:r w:rsidR="001F7D50" w:rsidRPr="00A94EB4">
        <w:rPr>
          <w:rFonts w:ascii="Arial" w:hAnsi="Arial" w:cs="Arial"/>
          <w:sz w:val="22"/>
          <w:szCs w:val="22"/>
          <w:lang w:val="en-US"/>
        </w:rPr>
        <w:t xml:space="preserve">HIV. </w:t>
      </w:r>
      <w:r w:rsidRPr="00A94EB4">
        <w:rPr>
          <w:rFonts w:ascii="Arial" w:hAnsi="Arial" w:cs="Arial"/>
          <w:sz w:val="22"/>
          <w:szCs w:val="22"/>
          <w:lang w:val="en-US"/>
        </w:rPr>
        <w:t>You can choose not to participate in this.</w:t>
      </w:r>
    </w:p>
    <w:p w14:paraId="04B205B2" w14:textId="77777777" w:rsidR="00E77815" w:rsidRPr="00A94EB4" w:rsidRDefault="00E77815" w:rsidP="00782C50">
      <w:pPr>
        <w:rPr>
          <w:rFonts w:ascii="Arial" w:hAnsi="Arial" w:cs="Arial"/>
          <w:sz w:val="22"/>
          <w:szCs w:val="22"/>
          <w:lang w:val="en-US"/>
        </w:rPr>
      </w:pPr>
    </w:p>
    <w:p w14:paraId="05BEF3C4" w14:textId="3A27FA25" w:rsidR="00743EB8" w:rsidRPr="00A94EB4" w:rsidRDefault="00E77815" w:rsidP="00782C50">
      <w:pPr>
        <w:rPr>
          <w:rFonts w:ascii="Arial" w:hAnsi="Arial" w:cs="Arial"/>
          <w:sz w:val="22"/>
          <w:szCs w:val="22"/>
          <w:lang w:val="en-US"/>
        </w:rPr>
      </w:pPr>
      <w:r w:rsidRPr="00A94EB4">
        <w:rPr>
          <w:rFonts w:ascii="Arial" w:hAnsi="Arial" w:cs="Arial"/>
          <w:sz w:val="22"/>
          <w:szCs w:val="22"/>
          <w:lang w:val="en-US"/>
        </w:rPr>
        <w:t xml:space="preserve">If post commencement of treatment you wish to continue the study from a different location, </w:t>
      </w:r>
      <w:r w:rsidR="00743EB8" w:rsidRPr="00A94EB4">
        <w:rPr>
          <w:rFonts w:ascii="Arial" w:hAnsi="Arial" w:cs="Arial"/>
          <w:sz w:val="22"/>
          <w:szCs w:val="22"/>
          <w:lang w:val="en-US"/>
        </w:rPr>
        <w:t xml:space="preserve">this will also be possible. Further hep </w:t>
      </w:r>
      <w:r w:rsidR="009A57A8" w:rsidRPr="00A94EB4">
        <w:rPr>
          <w:rFonts w:ascii="Arial" w:hAnsi="Arial" w:cs="Arial"/>
          <w:sz w:val="22"/>
          <w:szCs w:val="22"/>
          <w:lang w:val="en-US"/>
        </w:rPr>
        <w:t>C</w:t>
      </w:r>
      <w:r w:rsidR="00743EB8" w:rsidRPr="00A94EB4">
        <w:rPr>
          <w:rFonts w:ascii="Arial" w:hAnsi="Arial" w:cs="Arial"/>
          <w:sz w:val="22"/>
          <w:szCs w:val="22"/>
          <w:lang w:val="en-US"/>
        </w:rPr>
        <w:t xml:space="preserve"> treatment required and blood tests </w:t>
      </w:r>
      <w:r w:rsidR="00743EB8" w:rsidRPr="00A94EB4">
        <w:rPr>
          <w:rFonts w:ascii="Arial" w:hAnsi="Arial" w:cs="Arial"/>
          <w:sz w:val="22"/>
          <w:szCs w:val="22"/>
          <w:lang w:val="en-US"/>
        </w:rPr>
        <w:lastRenderedPageBreak/>
        <w:t xml:space="preserve">will be </w:t>
      </w:r>
      <w:r w:rsidR="00743EB8" w:rsidRPr="00A94EB4">
        <w:rPr>
          <w:rFonts w:ascii="Arial" w:hAnsi="Arial" w:cs="Arial"/>
          <w:sz w:val="22"/>
          <w:szCs w:val="22"/>
        </w:rPr>
        <w:t>organised</w:t>
      </w:r>
      <w:r w:rsidR="00743EB8" w:rsidRPr="00A94EB4">
        <w:rPr>
          <w:rFonts w:ascii="Arial" w:hAnsi="Arial" w:cs="Arial"/>
          <w:sz w:val="22"/>
          <w:szCs w:val="22"/>
          <w:lang w:val="en-US"/>
        </w:rPr>
        <w:t xml:space="preserve"> by our study team, which with your consent, </w:t>
      </w:r>
      <w:r w:rsidR="00DC4DBB" w:rsidRPr="00A94EB4">
        <w:rPr>
          <w:rFonts w:ascii="Arial" w:hAnsi="Arial" w:cs="Arial"/>
          <w:sz w:val="22"/>
          <w:szCs w:val="22"/>
          <w:lang w:val="en-US"/>
        </w:rPr>
        <w:t>may</w:t>
      </w:r>
      <w:r w:rsidR="00743EB8" w:rsidRPr="00A94EB4">
        <w:rPr>
          <w:rFonts w:ascii="Arial" w:hAnsi="Arial" w:cs="Arial"/>
          <w:sz w:val="22"/>
          <w:szCs w:val="22"/>
          <w:lang w:val="en-US"/>
        </w:rPr>
        <w:t xml:space="preserve"> be done in conjunction with a nominated health practitioner at the </w:t>
      </w:r>
      <w:r w:rsidR="00FE2DBB" w:rsidRPr="00A94EB4">
        <w:rPr>
          <w:rFonts w:ascii="Arial" w:hAnsi="Arial" w:cs="Arial"/>
          <w:sz w:val="22"/>
          <w:szCs w:val="22"/>
          <w:lang w:val="en-US"/>
        </w:rPr>
        <w:t>different site. We may also call you to complete</w:t>
      </w:r>
      <w:r w:rsidR="00743EB8" w:rsidRPr="00A94EB4">
        <w:rPr>
          <w:rFonts w:ascii="Arial" w:hAnsi="Arial" w:cs="Arial"/>
          <w:sz w:val="22"/>
          <w:szCs w:val="22"/>
          <w:lang w:val="en-US"/>
        </w:rPr>
        <w:t xml:space="preserve"> </w:t>
      </w:r>
      <w:r w:rsidR="00FE2DBB" w:rsidRPr="00A94EB4">
        <w:rPr>
          <w:rFonts w:ascii="Arial" w:hAnsi="Arial" w:cs="Arial"/>
          <w:sz w:val="22"/>
          <w:szCs w:val="22"/>
          <w:lang w:val="en-US"/>
        </w:rPr>
        <w:t xml:space="preserve">required </w:t>
      </w:r>
      <w:r w:rsidR="00743EB8" w:rsidRPr="00A94EB4">
        <w:rPr>
          <w:rFonts w:ascii="Arial" w:hAnsi="Arial" w:cs="Arial"/>
          <w:sz w:val="22"/>
          <w:szCs w:val="22"/>
          <w:lang w:val="en-US"/>
        </w:rPr>
        <w:t xml:space="preserve">questionnaires </w:t>
      </w:r>
      <w:r w:rsidR="00FE2DBB" w:rsidRPr="00A94EB4">
        <w:rPr>
          <w:rFonts w:ascii="Arial" w:hAnsi="Arial" w:cs="Arial"/>
          <w:sz w:val="22"/>
          <w:szCs w:val="22"/>
          <w:lang w:val="en-US"/>
        </w:rPr>
        <w:t>over the phone.</w:t>
      </w:r>
    </w:p>
    <w:p w14:paraId="1463F32C" w14:textId="0BC2D792" w:rsidR="009B16C1" w:rsidRPr="00A94EB4" w:rsidRDefault="009B16C1" w:rsidP="002C4678">
      <w:pPr>
        <w:rPr>
          <w:rFonts w:ascii="Arial" w:hAnsi="Arial" w:cs="Arial"/>
          <w:sz w:val="22"/>
          <w:szCs w:val="22"/>
          <w:lang w:val="en-US"/>
        </w:rPr>
      </w:pPr>
    </w:p>
    <w:p w14:paraId="435562FD" w14:textId="44F80396" w:rsidR="001F7D50" w:rsidRPr="00A94EB4" w:rsidRDefault="00F74A32">
      <w:pPr>
        <w:rPr>
          <w:rFonts w:ascii="Arial" w:hAnsi="Arial" w:cs="Arial"/>
          <w:sz w:val="22"/>
          <w:szCs w:val="22"/>
          <w:lang w:val="en-GB"/>
        </w:rPr>
      </w:pPr>
      <w:r w:rsidRPr="00A94EB4">
        <w:rPr>
          <w:rFonts w:ascii="Arial" w:hAnsi="Arial" w:cs="Arial"/>
          <w:sz w:val="22"/>
          <w:szCs w:val="22"/>
          <w:lang w:val="en-GB"/>
        </w:rPr>
        <w:t>Over</w:t>
      </w:r>
      <w:r w:rsidR="00E77815" w:rsidRPr="00A94EB4">
        <w:rPr>
          <w:rFonts w:ascii="Arial" w:hAnsi="Arial" w:cs="Arial"/>
          <w:sz w:val="22"/>
          <w:szCs w:val="22"/>
          <w:lang w:val="en-GB"/>
        </w:rPr>
        <w:t>all, the study will take around 12</w:t>
      </w:r>
      <w:r w:rsidR="00190FDC" w:rsidRPr="00A94EB4">
        <w:rPr>
          <w:rFonts w:ascii="Arial" w:hAnsi="Arial" w:cs="Arial"/>
          <w:sz w:val="22"/>
          <w:szCs w:val="22"/>
          <w:lang w:val="en-GB"/>
        </w:rPr>
        <w:t xml:space="preserve"> </w:t>
      </w:r>
      <w:r w:rsidRPr="00A94EB4">
        <w:rPr>
          <w:rFonts w:ascii="Arial" w:hAnsi="Arial" w:cs="Arial"/>
          <w:sz w:val="22"/>
          <w:szCs w:val="22"/>
          <w:lang w:val="en-GB"/>
        </w:rPr>
        <w:t>months to recruit participants and follow participants up for clinical review and post-treatment outcomes.</w:t>
      </w:r>
    </w:p>
    <w:p w14:paraId="438AD5E2" w14:textId="403C2395" w:rsidR="00F74A32" w:rsidRPr="00A94EB4" w:rsidRDefault="00F74A32">
      <w:pPr>
        <w:rPr>
          <w:rFonts w:ascii="Arial" w:hAnsi="Arial" w:cs="Arial"/>
          <w:sz w:val="22"/>
          <w:szCs w:val="22"/>
          <w:lang w:val="en-GB"/>
        </w:rPr>
      </w:pPr>
    </w:p>
    <w:p w14:paraId="39CD7D1A" w14:textId="77777777" w:rsidR="00F74A32" w:rsidRPr="00A94EB4" w:rsidRDefault="001D6133">
      <w:pPr>
        <w:rPr>
          <w:rFonts w:ascii="Arial" w:hAnsi="Arial" w:cs="Arial"/>
          <w:sz w:val="22"/>
          <w:szCs w:val="22"/>
        </w:rPr>
      </w:pPr>
      <w:r w:rsidRPr="00A94EB4">
        <w:rPr>
          <w:rFonts w:ascii="Arial" w:hAnsi="Arial" w:cs="Arial"/>
          <w:sz w:val="22"/>
          <w:szCs w:val="22"/>
        </w:rPr>
        <w:t>This research project has been designed to make sure the researchers interpret the results in a fair and appropriate way and avoids study doctors or participants jumping to conclusions.</w:t>
      </w:r>
    </w:p>
    <w:p w14:paraId="28AB8244" w14:textId="44D724D5" w:rsidR="001D6133" w:rsidRPr="00A94EB4" w:rsidRDefault="001D6133">
      <w:pPr>
        <w:rPr>
          <w:rFonts w:ascii="Arial" w:hAnsi="Arial" w:cs="Arial"/>
          <w:sz w:val="22"/>
          <w:szCs w:val="22"/>
        </w:rPr>
      </w:pPr>
    </w:p>
    <w:p w14:paraId="39904EAF" w14:textId="7E6FE098" w:rsidR="00DD0F35" w:rsidRPr="00A94EB4" w:rsidRDefault="00DD0F35">
      <w:pPr>
        <w:rPr>
          <w:rFonts w:ascii="Arial" w:hAnsi="Arial" w:cs="Arial"/>
          <w:sz w:val="22"/>
          <w:szCs w:val="22"/>
        </w:rPr>
      </w:pPr>
      <w:r w:rsidRPr="00A94EB4">
        <w:rPr>
          <w:rFonts w:ascii="Arial" w:hAnsi="Arial" w:cs="Arial"/>
          <w:sz w:val="22"/>
          <w:szCs w:val="22"/>
        </w:rPr>
        <w:t xml:space="preserve">There are no additional costs associated with participating in this </w:t>
      </w:r>
      <w:r w:rsidR="003B39A5" w:rsidRPr="00A94EB4">
        <w:rPr>
          <w:rFonts w:ascii="Arial" w:hAnsi="Arial" w:cs="Arial"/>
          <w:sz w:val="22"/>
          <w:szCs w:val="22"/>
        </w:rPr>
        <w:t>research project</w:t>
      </w:r>
      <w:r w:rsidRPr="00A94EB4">
        <w:rPr>
          <w:rFonts w:ascii="Arial" w:hAnsi="Arial" w:cs="Arial"/>
          <w:sz w:val="22"/>
          <w:szCs w:val="22"/>
        </w:rPr>
        <w:t xml:space="preserve">. All </w:t>
      </w:r>
      <w:r w:rsidR="001138C3" w:rsidRPr="00A94EB4">
        <w:rPr>
          <w:rFonts w:ascii="Arial" w:hAnsi="Arial" w:cs="Arial"/>
          <w:sz w:val="22"/>
          <w:szCs w:val="22"/>
        </w:rPr>
        <w:t xml:space="preserve">tests, </w:t>
      </w:r>
      <w:r w:rsidRPr="00A94EB4">
        <w:rPr>
          <w:rFonts w:ascii="Arial" w:hAnsi="Arial" w:cs="Arial"/>
          <w:sz w:val="22"/>
          <w:szCs w:val="22"/>
        </w:rPr>
        <w:t xml:space="preserve">medication, </w:t>
      </w:r>
      <w:r w:rsidR="001138C3" w:rsidRPr="00A94EB4">
        <w:rPr>
          <w:rFonts w:ascii="Arial" w:hAnsi="Arial" w:cs="Arial"/>
          <w:sz w:val="22"/>
          <w:szCs w:val="22"/>
        </w:rPr>
        <w:t xml:space="preserve">and </w:t>
      </w:r>
      <w:r w:rsidRPr="00A94EB4">
        <w:rPr>
          <w:rFonts w:ascii="Arial" w:hAnsi="Arial" w:cs="Arial"/>
          <w:sz w:val="22"/>
          <w:szCs w:val="22"/>
        </w:rPr>
        <w:t xml:space="preserve">medical care required as part of the </w:t>
      </w:r>
      <w:r w:rsidR="003B39A5" w:rsidRPr="00A94EB4">
        <w:rPr>
          <w:rFonts w:ascii="Arial" w:hAnsi="Arial" w:cs="Arial"/>
          <w:sz w:val="22"/>
          <w:szCs w:val="22"/>
        </w:rPr>
        <w:t>research project</w:t>
      </w:r>
      <w:r w:rsidRPr="00A94EB4">
        <w:rPr>
          <w:rFonts w:ascii="Arial" w:hAnsi="Arial" w:cs="Arial"/>
          <w:sz w:val="22"/>
          <w:szCs w:val="22"/>
        </w:rPr>
        <w:t xml:space="preserve"> will be provided to you free of charge.</w:t>
      </w:r>
      <w:r w:rsidR="00F74A32" w:rsidRPr="00A94EB4">
        <w:rPr>
          <w:rFonts w:ascii="Arial" w:hAnsi="Arial" w:cs="Arial"/>
          <w:sz w:val="22"/>
          <w:szCs w:val="22"/>
        </w:rPr>
        <w:t xml:space="preserve"> However, you may be charged a small dispensing fee by the pharmacist to collect your medications.</w:t>
      </w:r>
    </w:p>
    <w:p w14:paraId="4C411C9E" w14:textId="77777777" w:rsidR="00F74A32" w:rsidRPr="00A94EB4" w:rsidRDefault="00F74A32">
      <w:pPr>
        <w:rPr>
          <w:rFonts w:ascii="Arial" w:hAnsi="Arial" w:cs="Arial"/>
          <w:sz w:val="22"/>
          <w:szCs w:val="22"/>
        </w:rPr>
      </w:pPr>
    </w:p>
    <w:p w14:paraId="128F8D57" w14:textId="77777777" w:rsidR="00DD0F35" w:rsidRPr="00A94EB4" w:rsidRDefault="00DD0F35">
      <w:pPr>
        <w:rPr>
          <w:rFonts w:ascii="Arial" w:hAnsi="Arial" w:cs="Arial"/>
          <w:sz w:val="22"/>
          <w:szCs w:val="22"/>
        </w:rPr>
      </w:pPr>
      <w:r w:rsidRPr="00A94EB4">
        <w:rPr>
          <w:rFonts w:ascii="Arial" w:hAnsi="Arial" w:cs="Arial"/>
          <w:sz w:val="22"/>
          <w:szCs w:val="22"/>
        </w:rPr>
        <w:t xml:space="preserve">It is desirable that your </w:t>
      </w:r>
      <w:r w:rsidR="00372D8D" w:rsidRPr="00A94EB4">
        <w:rPr>
          <w:rFonts w:ascii="Arial" w:hAnsi="Arial" w:cs="Arial"/>
          <w:sz w:val="22"/>
          <w:szCs w:val="22"/>
        </w:rPr>
        <w:t>local d</w:t>
      </w:r>
      <w:r w:rsidRPr="00A94EB4">
        <w:rPr>
          <w:rFonts w:ascii="Arial" w:hAnsi="Arial" w:cs="Arial"/>
          <w:sz w:val="22"/>
          <w:szCs w:val="22"/>
        </w:rPr>
        <w:t xml:space="preserve">octor be advised of your decision to participate in this </w:t>
      </w:r>
      <w:r w:rsidR="003B39A5" w:rsidRPr="00A94EB4">
        <w:rPr>
          <w:rFonts w:ascii="Arial" w:hAnsi="Arial" w:cs="Arial"/>
          <w:sz w:val="22"/>
          <w:szCs w:val="22"/>
        </w:rPr>
        <w:t>research project</w:t>
      </w:r>
      <w:r w:rsidRPr="00A94EB4">
        <w:rPr>
          <w:rFonts w:ascii="Arial" w:hAnsi="Arial" w:cs="Arial"/>
          <w:sz w:val="22"/>
          <w:szCs w:val="22"/>
        </w:rPr>
        <w:t xml:space="preserve">. If you have a </w:t>
      </w:r>
      <w:r w:rsidR="00372D8D" w:rsidRPr="00A94EB4">
        <w:rPr>
          <w:rFonts w:ascii="Arial" w:hAnsi="Arial" w:cs="Arial"/>
          <w:sz w:val="22"/>
          <w:szCs w:val="22"/>
        </w:rPr>
        <w:t>local d</w:t>
      </w:r>
      <w:r w:rsidRPr="00A94EB4">
        <w:rPr>
          <w:rFonts w:ascii="Arial" w:hAnsi="Arial" w:cs="Arial"/>
          <w:sz w:val="22"/>
          <w:szCs w:val="22"/>
        </w:rPr>
        <w:t>octor</w:t>
      </w:r>
      <w:r w:rsidR="00097E6B" w:rsidRPr="00A94EB4">
        <w:rPr>
          <w:rFonts w:ascii="Arial" w:hAnsi="Arial" w:cs="Arial"/>
          <w:sz w:val="22"/>
          <w:szCs w:val="22"/>
        </w:rPr>
        <w:t>,</w:t>
      </w:r>
      <w:r w:rsidRPr="00A94EB4">
        <w:rPr>
          <w:rFonts w:ascii="Arial" w:hAnsi="Arial" w:cs="Arial"/>
          <w:sz w:val="22"/>
          <w:szCs w:val="22"/>
        </w:rPr>
        <w:t xml:space="preserve"> we strongly recommend that you inform them of your participation in this </w:t>
      </w:r>
      <w:r w:rsidR="003B39A5" w:rsidRPr="00A94EB4">
        <w:rPr>
          <w:rFonts w:ascii="Arial" w:hAnsi="Arial" w:cs="Arial"/>
          <w:sz w:val="22"/>
          <w:szCs w:val="22"/>
        </w:rPr>
        <w:t>research project</w:t>
      </w:r>
      <w:r w:rsidRPr="00A94EB4">
        <w:rPr>
          <w:rFonts w:ascii="Arial" w:hAnsi="Arial" w:cs="Arial"/>
          <w:sz w:val="22"/>
          <w:szCs w:val="22"/>
        </w:rPr>
        <w:t>.</w:t>
      </w:r>
    </w:p>
    <w:p w14:paraId="263BC97F" w14:textId="77777777" w:rsidR="009A7B3B" w:rsidRPr="00A94EB4" w:rsidRDefault="009A7B3B">
      <w:pPr>
        <w:rPr>
          <w:rFonts w:ascii="Arial" w:hAnsi="Arial" w:cs="Arial"/>
          <w:sz w:val="22"/>
          <w:szCs w:val="22"/>
        </w:rPr>
      </w:pPr>
    </w:p>
    <w:p w14:paraId="5EADDDFC" w14:textId="77777777" w:rsidR="00DD0F35" w:rsidRPr="00A94EB4" w:rsidRDefault="00DA6412">
      <w:pPr>
        <w:rPr>
          <w:rFonts w:ascii="Arial" w:hAnsi="Arial" w:cs="Arial"/>
          <w:b/>
          <w:sz w:val="22"/>
          <w:szCs w:val="22"/>
        </w:rPr>
      </w:pPr>
      <w:r w:rsidRPr="00A94EB4">
        <w:rPr>
          <w:rFonts w:ascii="Arial" w:hAnsi="Arial" w:cs="Arial"/>
          <w:b/>
          <w:sz w:val="22"/>
          <w:szCs w:val="22"/>
        </w:rPr>
        <w:t>4</w:t>
      </w:r>
      <w:r w:rsidR="00DD0F35" w:rsidRPr="00A94EB4">
        <w:rPr>
          <w:rFonts w:ascii="Arial" w:hAnsi="Arial" w:cs="Arial"/>
          <w:b/>
          <w:sz w:val="22"/>
          <w:szCs w:val="22"/>
        </w:rPr>
        <w:tab/>
        <w:t>What do I have to do?</w:t>
      </w:r>
    </w:p>
    <w:p w14:paraId="4F29E603" w14:textId="78F3A9CB" w:rsidR="00195746" w:rsidRPr="00A94EB4" w:rsidRDefault="00195746">
      <w:pPr>
        <w:rPr>
          <w:rFonts w:ascii="Arial" w:hAnsi="Arial" w:cs="Arial"/>
          <w:bCs/>
          <w:sz w:val="22"/>
          <w:szCs w:val="22"/>
        </w:rPr>
      </w:pPr>
    </w:p>
    <w:p w14:paraId="58FE726F" w14:textId="77777777" w:rsidR="00076B7E" w:rsidRPr="00A94EB4" w:rsidRDefault="00F74A32">
      <w:pPr>
        <w:rPr>
          <w:rFonts w:ascii="Arial" w:hAnsi="Arial" w:cs="Arial"/>
          <w:bCs/>
          <w:sz w:val="22"/>
          <w:szCs w:val="22"/>
        </w:rPr>
      </w:pPr>
      <w:r w:rsidRPr="00A94EB4">
        <w:rPr>
          <w:rFonts w:ascii="Arial" w:hAnsi="Arial" w:cs="Arial"/>
          <w:bCs/>
          <w:sz w:val="22"/>
          <w:szCs w:val="22"/>
        </w:rPr>
        <w:t xml:space="preserve">To participate in this study, </w:t>
      </w:r>
      <w:r w:rsidR="00076B7E" w:rsidRPr="00A94EB4">
        <w:rPr>
          <w:rFonts w:ascii="Arial" w:hAnsi="Arial" w:cs="Arial"/>
          <w:bCs/>
          <w:sz w:val="22"/>
          <w:szCs w:val="22"/>
        </w:rPr>
        <w:t>we require you to:</w:t>
      </w:r>
    </w:p>
    <w:p w14:paraId="5D7E58B2" w14:textId="5F162007" w:rsidR="00076B7E" w:rsidRPr="00A94EB4" w:rsidRDefault="00076B7E">
      <w:pPr>
        <w:pStyle w:val="ListParagraph"/>
        <w:numPr>
          <w:ilvl w:val="0"/>
          <w:numId w:val="25"/>
        </w:numPr>
        <w:rPr>
          <w:rFonts w:ascii="Arial" w:hAnsi="Arial" w:cs="Arial"/>
          <w:bCs/>
          <w:sz w:val="22"/>
          <w:szCs w:val="22"/>
        </w:rPr>
      </w:pPr>
      <w:r w:rsidRPr="00A94EB4">
        <w:rPr>
          <w:rFonts w:ascii="Arial" w:hAnsi="Arial" w:cs="Arial"/>
          <w:bCs/>
          <w:sz w:val="22"/>
          <w:szCs w:val="22"/>
        </w:rPr>
        <w:t xml:space="preserve">undergo hep C testing using </w:t>
      </w:r>
      <w:r w:rsidR="00190FDC" w:rsidRPr="00A94EB4">
        <w:rPr>
          <w:rFonts w:ascii="Arial" w:hAnsi="Arial" w:cs="Arial"/>
          <w:bCs/>
          <w:sz w:val="22"/>
          <w:szCs w:val="22"/>
        </w:rPr>
        <w:t xml:space="preserve">the new, rapid </w:t>
      </w:r>
      <w:r w:rsidRPr="00A94EB4">
        <w:rPr>
          <w:rFonts w:ascii="Arial" w:hAnsi="Arial" w:cs="Arial"/>
          <w:bCs/>
          <w:sz w:val="22"/>
          <w:szCs w:val="22"/>
        </w:rPr>
        <w:t xml:space="preserve">fingerstick blood </w:t>
      </w:r>
      <w:r w:rsidR="009A57A8" w:rsidRPr="00A94EB4">
        <w:rPr>
          <w:rFonts w:ascii="Arial" w:hAnsi="Arial" w:cs="Arial"/>
          <w:bCs/>
          <w:sz w:val="22"/>
          <w:szCs w:val="22"/>
        </w:rPr>
        <w:t>test</w:t>
      </w:r>
      <w:r w:rsidR="00190FDC" w:rsidRPr="00A94EB4">
        <w:rPr>
          <w:rFonts w:ascii="Arial" w:hAnsi="Arial" w:cs="Arial"/>
          <w:bCs/>
          <w:sz w:val="22"/>
          <w:szCs w:val="22"/>
        </w:rPr>
        <w:t>;</w:t>
      </w:r>
      <w:r w:rsidRPr="00A94EB4">
        <w:rPr>
          <w:rFonts w:ascii="Arial" w:hAnsi="Arial" w:cs="Arial"/>
          <w:bCs/>
          <w:sz w:val="22"/>
          <w:szCs w:val="22"/>
        </w:rPr>
        <w:t xml:space="preserve"> </w:t>
      </w:r>
    </w:p>
    <w:p w14:paraId="36C5CD21" w14:textId="6ED7A630" w:rsidR="00F74A32" w:rsidRPr="00A94EB4" w:rsidRDefault="00076B7E">
      <w:pPr>
        <w:pStyle w:val="ListParagraph"/>
        <w:numPr>
          <w:ilvl w:val="0"/>
          <w:numId w:val="25"/>
        </w:numPr>
        <w:rPr>
          <w:rFonts w:ascii="Arial" w:hAnsi="Arial" w:cs="Arial"/>
          <w:bCs/>
          <w:sz w:val="22"/>
          <w:szCs w:val="22"/>
        </w:rPr>
      </w:pPr>
      <w:r w:rsidRPr="00A94EB4">
        <w:rPr>
          <w:rFonts w:ascii="Arial" w:hAnsi="Arial" w:cs="Arial"/>
          <w:bCs/>
          <w:sz w:val="22"/>
          <w:szCs w:val="22"/>
        </w:rPr>
        <w:t>complete study questionnaires</w:t>
      </w:r>
      <w:r w:rsidR="00190FDC" w:rsidRPr="00A94EB4">
        <w:rPr>
          <w:rFonts w:ascii="Arial" w:hAnsi="Arial" w:cs="Arial"/>
          <w:bCs/>
          <w:sz w:val="22"/>
          <w:szCs w:val="22"/>
        </w:rPr>
        <w:t>;</w:t>
      </w:r>
    </w:p>
    <w:p w14:paraId="78875032" w14:textId="071BD851" w:rsidR="00076B7E" w:rsidRPr="00A94EB4" w:rsidRDefault="00076B7E">
      <w:pPr>
        <w:pStyle w:val="ListParagraph"/>
        <w:numPr>
          <w:ilvl w:val="0"/>
          <w:numId w:val="25"/>
        </w:numPr>
        <w:rPr>
          <w:rFonts w:ascii="Arial" w:hAnsi="Arial" w:cs="Arial"/>
          <w:bCs/>
          <w:sz w:val="22"/>
          <w:szCs w:val="22"/>
        </w:rPr>
      </w:pPr>
      <w:r w:rsidRPr="00A94EB4">
        <w:rPr>
          <w:rFonts w:ascii="Arial" w:hAnsi="Arial" w:cs="Arial"/>
          <w:bCs/>
          <w:sz w:val="22"/>
          <w:szCs w:val="22"/>
        </w:rPr>
        <w:t>consider starting hep C treatment if you have hep C</w:t>
      </w:r>
      <w:r w:rsidR="00190FDC" w:rsidRPr="00A94EB4">
        <w:rPr>
          <w:rFonts w:ascii="Arial" w:hAnsi="Arial" w:cs="Arial"/>
          <w:bCs/>
          <w:sz w:val="22"/>
          <w:szCs w:val="22"/>
        </w:rPr>
        <w:t>;</w:t>
      </w:r>
    </w:p>
    <w:p w14:paraId="4DB0C03D" w14:textId="73C73F64" w:rsidR="00076B7E" w:rsidRPr="00A94EB4" w:rsidRDefault="00076B7E">
      <w:pPr>
        <w:pStyle w:val="ListParagraph"/>
        <w:numPr>
          <w:ilvl w:val="0"/>
          <w:numId w:val="25"/>
        </w:numPr>
        <w:rPr>
          <w:rFonts w:ascii="Arial" w:hAnsi="Arial" w:cs="Arial"/>
          <w:bCs/>
          <w:sz w:val="22"/>
          <w:szCs w:val="22"/>
        </w:rPr>
      </w:pPr>
      <w:r w:rsidRPr="00A94EB4">
        <w:rPr>
          <w:rFonts w:ascii="Arial" w:hAnsi="Arial" w:cs="Arial"/>
          <w:bCs/>
          <w:sz w:val="22"/>
          <w:szCs w:val="22"/>
        </w:rPr>
        <w:t xml:space="preserve">attend </w:t>
      </w:r>
      <w:r w:rsidR="00E77815" w:rsidRPr="00A94EB4">
        <w:rPr>
          <w:rFonts w:ascii="Arial" w:hAnsi="Arial" w:cs="Arial"/>
          <w:bCs/>
          <w:sz w:val="22"/>
          <w:szCs w:val="22"/>
        </w:rPr>
        <w:t>addiction medicine outpatient clinic</w:t>
      </w:r>
      <w:r w:rsidRPr="00A94EB4">
        <w:rPr>
          <w:rFonts w:ascii="Arial" w:hAnsi="Arial" w:cs="Arial"/>
          <w:bCs/>
          <w:sz w:val="22"/>
          <w:szCs w:val="22"/>
        </w:rPr>
        <w:t xml:space="preserve"> for further clinical review and questionnaire completion if you commence </w:t>
      </w:r>
      <w:r w:rsidR="00D00564" w:rsidRPr="00A94EB4">
        <w:rPr>
          <w:rFonts w:ascii="Arial" w:hAnsi="Arial" w:cs="Arial"/>
          <w:bCs/>
          <w:sz w:val="22"/>
          <w:szCs w:val="22"/>
        </w:rPr>
        <w:t xml:space="preserve">hep C </w:t>
      </w:r>
      <w:r w:rsidRPr="00A94EB4">
        <w:rPr>
          <w:rFonts w:ascii="Arial" w:hAnsi="Arial" w:cs="Arial"/>
          <w:bCs/>
          <w:sz w:val="22"/>
          <w:szCs w:val="22"/>
        </w:rPr>
        <w:t>treatment</w:t>
      </w:r>
      <w:r w:rsidR="00190FDC" w:rsidRPr="00A94EB4">
        <w:rPr>
          <w:rFonts w:ascii="Arial" w:hAnsi="Arial" w:cs="Arial"/>
          <w:bCs/>
          <w:sz w:val="22"/>
          <w:szCs w:val="22"/>
        </w:rPr>
        <w:t>;</w:t>
      </w:r>
    </w:p>
    <w:p w14:paraId="72FFCDC3" w14:textId="501ED3EE" w:rsidR="00076B7E" w:rsidRPr="00A94EB4" w:rsidRDefault="00076B7E">
      <w:pPr>
        <w:pStyle w:val="ListParagraph"/>
        <w:numPr>
          <w:ilvl w:val="0"/>
          <w:numId w:val="25"/>
        </w:numPr>
        <w:rPr>
          <w:rFonts w:ascii="Arial" w:hAnsi="Arial" w:cs="Arial"/>
          <w:bCs/>
          <w:sz w:val="22"/>
          <w:szCs w:val="22"/>
        </w:rPr>
      </w:pPr>
      <w:r w:rsidRPr="00A94EB4">
        <w:rPr>
          <w:rFonts w:ascii="Arial" w:hAnsi="Arial" w:cs="Arial"/>
          <w:bCs/>
          <w:sz w:val="22"/>
          <w:szCs w:val="22"/>
        </w:rPr>
        <w:t>complete blood tests at assigned time points according to your own treatment regime.</w:t>
      </w:r>
    </w:p>
    <w:p w14:paraId="75EB0E3F" w14:textId="558E86A3" w:rsidR="00F74A32" w:rsidRPr="00A94EB4" w:rsidRDefault="00F74A32">
      <w:pPr>
        <w:rPr>
          <w:rFonts w:ascii="Arial" w:hAnsi="Arial" w:cs="Arial"/>
          <w:bCs/>
          <w:sz w:val="22"/>
          <w:szCs w:val="22"/>
        </w:rPr>
      </w:pPr>
    </w:p>
    <w:p w14:paraId="57D00FE1" w14:textId="4A0DEF52" w:rsidR="00F74A32" w:rsidRPr="00A94EB4" w:rsidRDefault="00F74A32">
      <w:pPr>
        <w:rPr>
          <w:rFonts w:ascii="Arial" w:hAnsi="Arial" w:cs="Arial"/>
          <w:bCs/>
          <w:sz w:val="22"/>
          <w:szCs w:val="22"/>
        </w:rPr>
      </w:pPr>
      <w:r w:rsidRPr="00A94EB4">
        <w:rPr>
          <w:rFonts w:ascii="Arial" w:hAnsi="Arial" w:cs="Arial"/>
          <w:bCs/>
          <w:sz w:val="22"/>
          <w:szCs w:val="22"/>
        </w:rPr>
        <w:t xml:space="preserve">You cannot participate in this study if you fill any of the exclusion criteria listed above in section </w:t>
      </w:r>
      <w:r w:rsidR="00076B7E" w:rsidRPr="00A94EB4">
        <w:rPr>
          <w:rFonts w:ascii="Arial" w:hAnsi="Arial" w:cs="Arial"/>
          <w:bCs/>
          <w:sz w:val="22"/>
          <w:szCs w:val="22"/>
        </w:rPr>
        <w:t>3</w:t>
      </w:r>
      <w:r w:rsidRPr="00A94EB4">
        <w:rPr>
          <w:rFonts w:ascii="Arial" w:hAnsi="Arial" w:cs="Arial"/>
          <w:bCs/>
          <w:sz w:val="22"/>
          <w:szCs w:val="22"/>
        </w:rPr>
        <w:t>.</w:t>
      </w:r>
    </w:p>
    <w:p w14:paraId="3C501F3C" w14:textId="77777777" w:rsidR="00C92906" w:rsidRPr="00A94EB4" w:rsidRDefault="00C92906">
      <w:pPr>
        <w:rPr>
          <w:rFonts w:ascii="Arial" w:hAnsi="Arial" w:cs="Arial"/>
          <w:b/>
          <w:sz w:val="22"/>
          <w:szCs w:val="22"/>
        </w:rPr>
      </w:pPr>
    </w:p>
    <w:p w14:paraId="68CB146A" w14:textId="65739D4F" w:rsidR="00CF0455" w:rsidRPr="00A94EB4" w:rsidRDefault="00CB4E53">
      <w:pPr>
        <w:rPr>
          <w:rFonts w:ascii="Arial" w:hAnsi="Arial" w:cs="Arial"/>
          <w:b/>
          <w:sz w:val="22"/>
          <w:szCs w:val="22"/>
        </w:rPr>
      </w:pPr>
      <w:r w:rsidRPr="00A94EB4">
        <w:rPr>
          <w:rFonts w:ascii="Arial" w:hAnsi="Arial" w:cs="Arial"/>
          <w:b/>
          <w:sz w:val="22"/>
          <w:szCs w:val="22"/>
        </w:rPr>
        <w:t>5</w:t>
      </w:r>
      <w:r w:rsidR="005064E0" w:rsidRPr="00A94EB4">
        <w:rPr>
          <w:rFonts w:ascii="Arial" w:hAnsi="Arial" w:cs="Arial"/>
          <w:b/>
          <w:sz w:val="22"/>
          <w:szCs w:val="22"/>
        </w:rPr>
        <w:tab/>
        <w:t>Do I have to take part in this</w:t>
      </w:r>
      <w:r w:rsidR="00CF0455" w:rsidRPr="00A94EB4">
        <w:rPr>
          <w:rFonts w:ascii="Arial" w:hAnsi="Arial" w:cs="Arial"/>
          <w:b/>
          <w:sz w:val="22"/>
          <w:szCs w:val="22"/>
        </w:rPr>
        <w:t xml:space="preserve"> research</w:t>
      </w:r>
      <w:r w:rsidR="005064E0" w:rsidRPr="00A94EB4">
        <w:rPr>
          <w:rFonts w:ascii="Arial" w:hAnsi="Arial" w:cs="Arial"/>
          <w:b/>
          <w:sz w:val="22"/>
          <w:szCs w:val="22"/>
        </w:rPr>
        <w:t xml:space="preserve"> project</w:t>
      </w:r>
      <w:r w:rsidR="00CF0455" w:rsidRPr="00A94EB4">
        <w:rPr>
          <w:rFonts w:ascii="Arial" w:hAnsi="Arial" w:cs="Arial"/>
          <w:b/>
          <w:sz w:val="22"/>
          <w:szCs w:val="22"/>
        </w:rPr>
        <w:t>?</w:t>
      </w:r>
    </w:p>
    <w:p w14:paraId="51DB1B9F" w14:textId="77777777" w:rsidR="00263DE2" w:rsidRPr="00A94EB4" w:rsidRDefault="00263DE2">
      <w:pPr>
        <w:rPr>
          <w:rFonts w:ascii="Arial" w:hAnsi="Arial" w:cs="Arial"/>
          <w:sz w:val="22"/>
          <w:szCs w:val="22"/>
        </w:rPr>
      </w:pPr>
    </w:p>
    <w:p w14:paraId="158F17F5" w14:textId="795C2090" w:rsidR="00C4006B" w:rsidRPr="00A94EB4" w:rsidRDefault="00263DE2">
      <w:pPr>
        <w:rPr>
          <w:rFonts w:ascii="Arial" w:hAnsi="Arial" w:cs="Arial"/>
          <w:sz w:val="22"/>
          <w:szCs w:val="22"/>
        </w:rPr>
      </w:pPr>
      <w:r w:rsidRPr="00A94EB4">
        <w:rPr>
          <w:rFonts w:ascii="Arial" w:hAnsi="Arial" w:cs="Arial"/>
          <w:sz w:val="22"/>
          <w:szCs w:val="22"/>
        </w:rPr>
        <w:t>Participation in any research project is voluntary. If you do not wish to take par</w:t>
      </w:r>
      <w:r w:rsidR="00C30BE5" w:rsidRPr="00A94EB4">
        <w:rPr>
          <w:rFonts w:ascii="Arial" w:hAnsi="Arial" w:cs="Arial"/>
          <w:sz w:val="22"/>
          <w:szCs w:val="22"/>
        </w:rPr>
        <w:t>t</w:t>
      </w:r>
      <w:r w:rsidR="00097E6B" w:rsidRPr="00A94EB4">
        <w:rPr>
          <w:rFonts w:ascii="Arial" w:hAnsi="Arial" w:cs="Arial"/>
          <w:sz w:val="22"/>
          <w:szCs w:val="22"/>
        </w:rPr>
        <w:t>,</w:t>
      </w:r>
      <w:r w:rsidR="00C30BE5" w:rsidRPr="00A94EB4">
        <w:rPr>
          <w:rFonts w:ascii="Arial" w:hAnsi="Arial" w:cs="Arial"/>
          <w:sz w:val="22"/>
          <w:szCs w:val="22"/>
        </w:rPr>
        <w:t xml:space="preserve"> you do no</w:t>
      </w:r>
      <w:r w:rsidRPr="00A94EB4">
        <w:rPr>
          <w:rFonts w:ascii="Arial" w:hAnsi="Arial" w:cs="Arial"/>
          <w:sz w:val="22"/>
          <w:szCs w:val="22"/>
        </w:rPr>
        <w:t>t have to. If you decide to take part and later change your mind, you are free to withdraw from the project at any stage.</w:t>
      </w:r>
    </w:p>
    <w:p w14:paraId="2D96CF26" w14:textId="77777777" w:rsidR="00377C0C" w:rsidRPr="00A94EB4" w:rsidRDefault="00377C0C">
      <w:pPr>
        <w:rPr>
          <w:rFonts w:ascii="Arial" w:hAnsi="Arial" w:cs="Arial"/>
          <w:sz w:val="22"/>
          <w:szCs w:val="22"/>
        </w:rPr>
      </w:pPr>
    </w:p>
    <w:p w14:paraId="0D95A0AD" w14:textId="77777777" w:rsidR="00263DE2" w:rsidRPr="00A94EB4" w:rsidRDefault="00C4006B">
      <w:pPr>
        <w:rPr>
          <w:rFonts w:ascii="Arial" w:hAnsi="Arial" w:cs="Arial"/>
          <w:sz w:val="22"/>
          <w:szCs w:val="22"/>
        </w:rPr>
      </w:pPr>
      <w:r w:rsidRPr="00A94EB4">
        <w:rPr>
          <w:rFonts w:ascii="Arial" w:hAnsi="Arial" w:cs="Arial"/>
          <w:sz w:val="22"/>
          <w:szCs w:val="22"/>
        </w:rPr>
        <w:t>If you do decide to take part</w:t>
      </w:r>
      <w:r w:rsidR="00097E6B" w:rsidRPr="00A94EB4">
        <w:rPr>
          <w:rFonts w:ascii="Arial" w:hAnsi="Arial" w:cs="Arial"/>
          <w:sz w:val="22"/>
          <w:szCs w:val="22"/>
        </w:rPr>
        <w:t>,</w:t>
      </w:r>
      <w:r w:rsidRPr="00A94EB4">
        <w:rPr>
          <w:rFonts w:ascii="Arial" w:hAnsi="Arial" w:cs="Arial"/>
          <w:sz w:val="22"/>
          <w:szCs w:val="22"/>
        </w:rPr>
        <w:t xml:space="preserve"> you will be given this Participant Information and Consent Form to sign and you will be given a copy to keep.</w:t>
      </w:r>
    </w:p>
    <w:p w14:paraId="4041C558" w14:textId="77777777" w:rsidR="00377C0C" w:rsidRPr="00A94EB4" w:rsidRDefault="00377C0C">
      <w:pPr>
        <w:rPr>
          <w:rFonts w:ascii="Arial" w:hAnsi="Arial" w:cs="Arial"/>
          <w:sz w:val="22"/>
          <w:szCs w:val="22"/>
        </w:rPr>
      </w:pPr>
    </w:p>
    <w:p w14:paraId="4DCC8BB7" w14:textId="7B098C5C" w:rsidR="00263DE2" w:rsidRPr="00A94EB4" w:rsidRDefault="00263DE2">
      <w:pPr>
        <w:rPr>
          <w:rFonts w:ascii="Arial" w:hAnsi="Arial" w:cs="Arial"/>
          <w:sz w:val="22"/>
          <w:szCs w:val="22"/>
        </w:rPr>
      </w:pPr>
      <w:r w:rsidRPr="00A94EB4">
        <w:rPr>
          <w:rFonts w:ascii="Arial" w:hAnsi="Arial" w:cs="Arial"/>
          <w:sz w:val="22"/>
          <w:szCs w:val="22"/>
        </w:rPr>
        <w:t xml:space="preserve">Your decision whether </w:t>
      </w:r>
      <w:r w:rsidR="00DC4DBB" w:rsidRPr="00A94EB4">
        <w:rPr>
          <w:rFonts w:ascii="Arial" w:hAnsi="Arial" w:cs="Arial"/>
          <w:sz w:val="22"/>
          <w:szCs w:val="22"/>
        </w:rPr>
        <w:t xml:space="preserve">or not </w:t>
      </w:r>
      <w:r w:rsidRPr="00A94EB4">
        <w:rPr>
          <w:rFonts w:ascii="Arial" w:hAnsi="Arial" w:cs="Arial"/>
          <w:sz w:val="22"/>
          <w:szCs w:val="22"/>
        </w:rPr>
        <w:t>to take part</w:t>
      </w:r>
      <w:r w:rsidR="00DC4DBB" w:rsidRPr="00A94EB4">
        <w:rPr>
          <w:rFonts w:ascii="Arial" w:hAnsi="Arial" w:cs="Arial"/>
          <w:sz w:val="22"/>
          <w:szCs w:val="22"/>
        </w:rPr>
        <w:t xml:space="preserve">, </w:t>
      </w:r>
      <w:r w:rsidRPr="00A94EB4">
        <w:rPr>
          <w:rFonts w:ascii="Arial" w:hAnsi="Arial" w:cs="Arial"/>
          <w:sz w:val="22"/>
          <w:szCs w:val="22"/>
        </w:rPr>
        <w:t xml:space="preserve">or to take part and then withdraw, will not affect your routine </w:t>
      </w:r>
      <w:r w:rsidR="0014399F" w:rsidRPr="00A94EB4">
        <w:rPr>
          <w:rFonts w:ascii="Arial" w:hAnsi="Arial" w:cs="Arial"/>
          <w:sz w:val="22"/>
          <w:szCs w:val="22"/>
        </w:rPr>
        <w:t>care</w:t>
      </w:r>
      <w:r w:rsidRPr="00A94EB4">
        <w:rPr>
          <w:rFonts w:ascii="Arial" w:hAnsi="Arial" w:cs="Arial"/>
          <w:sz w:val="22"/>
          <w:szCs w:val="22"/>
        </w:rPr>
        <w:t xml:space="preserve"> or your relationship with</w:t>
      </w:r>
      <w:r w:rsidR="0014399F" w:rsidRPr="00A94EB4">
        <w:rPr>
          <w:rFonts w:ascii="Arial" w:hAnsi="Arial" w:cs="Arial"/>
          <w:sz w:val="22"/>
          <w:szCs w:val="22"/>
        </w:rPr>
        <w:t xml:space="preserve"> </w:t>
      </w:r>
      <w:r w:rsidR="00CB4E53" w:rsidRPr="00A94EB4">
        <w:rPr>
          <w:rFonts w:ascii="Arial" w:hAnsi="Arial" w:cs="Arial"/>
          <w:sz w:val="22"/>
          <w:szCs w:val="22"/>
        </w:rPr>
        <w:t>Depaul House or</w:t>
      </w:r>
      <w:r w:rsidR="0014399F" w:rsidRPr="00A94EB4">
        <w:rPr>
          <w:rFonts w:ascii="Arial" w:hAnsi="Arial" w:cs="Arial"/>
          <w:sz w:val="22"/>
          <w:szCs w:val="22"/>
        </w:rPr>
        <w:t xml:space="preserve"> St Vincent’s Hospital Melbourne.</w:t>
      </w:r>
    </w:p>
    <w:p w14:paraId="3B18D2CF" w14:textId="24BE35AF" w:rsidR="00CF0455" w:rsidRPr="00A94EB4" w:rsidRDefault="00CF0455">
      <w:pPr>
        <w:rPr>
          <w:rFonts w:ascii="Arial" w:hAnsi="Arial" w:cs="Arial"/>
          <w:sz w:val="22"/>
          <w:szCs w:val="22"/>
        </w:rPr>
      </w:pPr>
    </w:p>
    <w:p w14:paraId="425C152F" w14:textId="5A89F2E6" w:rsidR="005064E0" w:rsidRPr="00A94EB4" w:rsidRDefault="00CB4E53">
      <w:pPr>
        <w:rPr>
          <w:rFonts w:ascii="Arial" w:hAnsi="Arial" w:cs="Arial"/>
          <w:b/>
          <w:sz w:val="22"/>
          <w:szCs w:val="22"/>
        </w:rPr>
      </w:pPr>
      <w:r w:rsidRPr="00A94EB4">
        <w:rPr>
          <w:rFonts w:ascii="Arial" w:hAnsi="Arial" w:cs="Arial"/>
          <w:b/>
          <w:sz w:val="22"/>
          <w:szCs w:val="22"/>
        </w:rPr>
        <w:t>6</w:t>
      </w:r>
      <w:r w:rsidR="00CF0455" w:rsidRPr="00A94EB4">
        <w:rPr>
          <w:rFonts w:ascii="Arial" w:hAnsi="Arial" w:cs="Arial"/>
          <w:b/>
          <w:sz w:val="22"/>
          <w:szCs w:val="22"/>
        </w:rPr>
        <w:tab/>
        <w:t xml:space="preserve">What are the alternatives to participation? </w:t>
      </w:r>
    </w:p>
    <w:p w14:paraId="61A57893" w14:textId="3BBB8A87" w:rsidR="005064E0" w:rsidRPr="00A94EB4" w:rsidRDefault="005064E0">
      <w:pPr>
        <w:rPr>
          <w:rFonts w:ascii="Arial" w:hAnsi="Arial" w:cs="Arial"/>
          <w:sz w:val="22"/>
          <w:szCs w:val="22"/>
        </w:rPr>
      </w:pPr>
    </w:p>
    <w:p w14:paraId="0348D311" w14:textId="4F60F552" w:rsidR="005064E0" w:rsidRPr="00A94EB4" w:rsidRDefault="00896D23">
      <w:pPr>
        <w:rPr>
          <w:rFonts w:ascii="Arial" w:hAnsi="Arial" w:cs="Arial"/>
          <w:sz w:val="22"/>
          <w:szCs w:val="22"/>
        </w:rPr>
      </w:pPr>
      <w:r w:rsidRPr="00A94EB4">
        <w:rPr>
          <w:rFonts w:ascii="Arial" w:hAnsi="Arial" w:cs="Arial"/>
          <w:sz w:val="22"/>
          <w:szCs w:val="22"/>
        </w:rPr>
        <w:t xml:space="preserve">You do not have to take part in this </w:t>
      </w:r>
      <w:r w:rsidR="00EE1609" w:rsidRPr="00A94EB4">
        <w:rPr>
          <w:rFonts w:ascii="Arial" w:hAnsi="Arial" w:cs="Arial"/>
          <w:sz w:val="22"/>
          <w:szCs w:val="22"/>
        </w:rPr>
        <w:t>study</w:t>
      </w:r>
      <w:r w:rsidRPr="00A94EB4">
        <w:rPr>
          <w:rFonts w:ascii="Arial" w:hAnsi="Arial" w:cs="Arial"/>
          <w:sz w:val="22"/>
          <w:szCs w:val="22"/>
        </w:rPr>
        <w:t xml:space="preserve"> to receive </w:t>
      </w:r>
      <w:r w:rsidR="0014399F" w:rsidRPr="00A94EB4">
        <w:rPr>
          <w:rFonts w:ascii="Arial" w:hAnsi="Arial" w:cs="Arial"/>
          <w:sz w:val="22"/>
          <w:szCs w:val="22"/>
        </w:rPr>
        <w:t xml:space="preserve">hep C testing and </w:t>
      </w:r>
      <w:r w:rsidRPr="00A94EB4">
        <w:rPr>
          <w:rFonts w:ascii="Arial" w:hAnsi="Arial" w:cs="Arial"/>
          <w:sz w:val="22"/>
          <w:szCs w:val="22"/>
        </w:rPr>
        <w:t xml:space="preserve">treatment </w:t>
      </w:r>
      <w:r w:rsidR="00CB4E53" w:rsidRPr="00A94EB4">
        <w:rPr>
          <w:rFonts w:ascii="Arial" w:hAnsi="Arial" w:cs="Arial"/>
          <w:sz w:val="22"/>
          <w:szCs w:val="22"/>
        </w:rPr>
        <w:t xml:space="preserve">Depaul House </w:t>
      </w:r>
      <w:r w:rsidR="0014399F" w:rsidRPr="00A94EB4">
        <w:rPr>
          <w:rFonts w:ascii="Arial" w:hAnsi="Arial" w:cs="Arial"/>
          <w:sz w:val="22"/>
          <w:szCs w:val="22"/>
        </w:rPr>
        <w:t>or St Vincent’s Hospital</w:t>
      </w:r>
      <w:r w:rsidRPr="00A94EB4">
        <w:rPr>
          <w:rFonts w:ascii="Arial" w:hAnsi="Arial" w:cs="Arial"/>
          <w:sz w:val="22"/>
          <w:szCs w:val="22"/>
        </w:rPr>
        <w:t xml:space="preserve">. </w:t>
      </w:r>
      <w:r w:rsidR="00EE1609" w:rsidRPr="00A94EB4">
        <w:rPr>
          <w:rFonts w:ascii="Arial" w:hAnsi="Arial" w:cs="Arial"/>
          <w:sz w:val="22"/>
          <w:szCs w:val="22"/>
        </w:rPr>
        <w:t xml:space="preserve">You can still receive </w:t>
      </w:r>
      <w:r w:rsidR="00D00564" w:rsidRPr="00A94EB4">
        <w:rPr>
          <w:rFonts w:ascii="Arial" w:hAnsi="Arial" w:cs="Arial"/>
          <w:sz w:val="22"/>
          <w:szCs w:val="22"/>
        </w:rPr>
        <w:t xml:space="preserve">testing and </w:t>
      </w:r>
      <w:r w:rsidR="00EE1609" w:rsidRPr="00A94EB4">
        <w:rPr>
          <w:rFonts w:ascii="Arial" w:hAnsi="Arial" w:cs="Arial"/>
          <w:sz w:val="22"/>
          <w:szCs w:val="22"/>
        </w:rPr>
        <w:t xml:space="preserve">treatment </w:t>
      </w:r>
      <w:r w:rsidR="00EE1609" w:rsidRPr="00A94EB4">
        <w:rPr>
          <w:rFonts w:ascii="Arial" w:hAnsi="Arial" w:cs="Arial"/>
          <w:sz w:val="22"/>
          <w:szCs w:val="22"/>
        </w:rPr>
        <w:lastRenderedPageBreak/>
        <w:t xml:space="preserve">through </w:t>
      </w:r>
      <w:r w:rsidR="00CB4E53" w:rsidRPr="00A94EB4">
        <w:rPr>
          <w:rFonts w:ascii="Arial" w:hAnsi="Arial" w:cs="Arial"/>
          <w:sz w:val="22"/>
          <w:szCs w:val="22"/>
        </w:rPr>
        <w:t>Depaul House</w:t>
      </w:r>
      <w:r w:rsidR="00EE1609" w:rsidRPr="00A94EB4">
        <w:rPr>
          <w:rFonts w:ascii="Arial" w:hAnsi="Arial" w:cs="Arial"/>
          <w:sz w:val="22"/>
          <w:szCs w:val="22"/>
        </w:rPr>
        <w:t xml:space="preserve"> without taking part in this study.</w:t>
      </w:r>
      <w:r w:rsidR="003A6D2F" w:rsidRPr="00A94EB4">
        <w:rPr>
          <w:rFonts w:ascii="Arial" w:hAnsi="Arial" w:cs="Arial"/>
          <w:sz w:val="22"/>
          <w:szCs w:val="22"/>
        </w:rPr>
        <w:t xml:space="preserve"> Your study doctor will d</w:t>
      </w:r>
      <w:r w:rsidR="005064E0" w:rsidRPr="00A94EB4">
        <w:rPr>
          <w:rFonts w:ascii="Arial" w:hAnsi="Arial" w:cs="Arial"/>
          <w:sz w:val="22"/>
          <w:szCs w:val="22"/>
        </w:rPr>
        <w:t xml:space="preserve">iscuss these options with you before </w:t>
      </w:r>
      <w:r w:rsidR="003A6D2F" w:rsidRPr="00A94EB4">
        <w:rPr>
          <w:rFonts w:ascii="Arial" w:hAnsi="Arial" w:cs="Arial"/>
          <w:sz w:val="22"/>
          <w:szCs w:val="22"/>
        </w:rPr>
        <w:t>you decide</w:t>
      </w:r>
      <w:r w:rsidR="005064E0" w:rsidRPr="00A94EB4">
        <w:rPr>
          <w:rFonts w:ascii="Arial" w:hAnsi="Arial" w:cs="Arial"/>
          <w:sz w:val="22"/>
          <w:szCs w:val="22"/>
        </w:rPr>
        <w:t xml:space="preserve"> whether or not to take part in this research project.</w:t>
      </w:r>
      <w:r w:rsidR="003A6D2F" w:rsidRPr="00A94EB4">
        <w:rPr>
          <w:rFonts w:ascii="Arial" w:hAnsi="Arial" w:cs="Arial"/>
          <w:sz w:val="22"/>
          <w:szCs w:val="22"/>
        </w:rPr>
        <w:t xml:space="preserve"> You can also discuss the options with your </w:t>
      </w:r>
      <w:r w:rsidR="005B65BE" w:rsidRPr="00A94EB4">
        <w:rPr>
          <w:rFonts w:ascii="Arial" w:hAnsi="Arial" w:cs="Arial"/>
          <w:sz w:val="22"/>
          <w:szCs w:val="22"/>
        </w:rPr>
        <w:t>local</w:t>
      </w:r>
      <w:r w:rsidR="003A6D2F" w:rsidRPr="00A94EB4">
        <w:rPr>
          <w:rFonts w:ascii="Arial" w:hAnsi="Arial" w:cs="Arial"/>
          <w:sz w:val="22"/>
          <w:szCs w:val="22"/>
        </w:rPr>
        <w:t xml:space="preserve"> doctor.</w:t>
      </w:r>
    </w:p>
    <w:p w14:paraId="77C2090E" w14:textId="77777777" w:rsidR="00114118" w:rsidRPr="00A94EB4" w:rsidRDefault="00114118">
      <w:pPr>
        <w:rPr>
          <w:rFonts w:ascii="Arial" w:hAnsi="Arial" w:cs="Arial"/>
          <w:sz w:val="22"/>
          <w:szCs w:val="22"/>
        </w:rPr>
      </w:pPr>
    </w:p>
    <w:p w14:paraId="69E2584B" w14:textId="67C0E788" w:rsidR="00C46A4E" w:rsidRPr="00A94EB4" w:rsidRDefault="00CB4E53">
      <w:pPr>
        <w:rPr>
          <w:rFonts w:ascii="Arial" w:hAnsi="Arial" w:cs="Arial"/>
          <w:b/>
          <w:sz w:val="22"/>
          <w:szCs w:val="22"/>
        </w:rPr>
      </w:pPr>
      <w:r w:rsidRPr="00A94EB4">
        <w:rPr>
          <w:rFonts w:ascii="Arial" w:hAnsi="Arial" w:cs="Arial"/>
          <w:b/>
          <w:sz w:val="22"/>
          <w:szCs w:val="22"/>
        </w:rPr>
        <w:t>7</w:t>
      </w:r>
      <w:r w:rsidR="00CF0455" w:rsidRPr="00A94EB4">
        <w:rPr>
          <w:rFonts w:ascii="Arial" w:hAnsi="Arial" w:cs="Arial"/>
          <w:b/>
          <w:sz w:val="22"/>
          <w:szCs w:val="22"/>
        </w:rPr>
        <w:tab/>
        <w:t>What are the possible benefits of taking part?</w:t>
      </w:r>
    </w:p>
    <w:p w14:paraId="2B6218FA" w14:textId="301E4FD8" w:rsidR="00726DB0" w:rsidRPr="00A94EB4" w:rsidRDefault="00726DB0">
      <w:pPr>
        <w:rPr>
          <w:rFonts w:ascii="Arial" w:hAnsi="Arial" w:cs="Arial"/>
          <w:sz w:val="22"/>
          <w:szCs w:val="22"/>
        </w:rPr>
      </w:pPr>
    </w:p>
    <w:p w14:paraId="755C11DE" w14:textId="3A81887F" w:rsidR="00C46A4E" w:rsidRPr="00A94EB4" w:rsidRDefault="00C46A4E">
      <w:pPr>
        <w:rPr>
          <w:rFonts w:ascii="Arial" w:hAnsi="Arial" w:cs="Arial"/>
          <w:sz w:val="22"/>
          <w:szCs w:val="22"/>
        </w:rPr>
      </w:pPr>
      <w:r w:rsidRPr="00A94EB4">
        <w:rPr>
          <w:rFonts w:ascii="Arial" w:hAnsi="Arial" w:cs="Arial"/>
          <w:sz w:val="22"/>
          <w:szCs w:val="22"/>
        </w:rPr>
        <w:t>We cannot guarantee that you will receive any benefits from this research</w:t>
      </w:r>
      <w:r w:rsidR="00097E6B" w:rsidRPr="00A94EB4">
        <w:rPr>
          <w:rFonts w:ascii="Arial" w:hAnsi="Arial" w:cs="Arial"/>
          <w:sz w:val="22"/>
          <w:szCs w:val="22"/>
        </w:rPr>
        <w:t>;</w:t>
      </w:r>
      <w:r w:rsidRPr="00A94EB4">
        <w:rPr>
          <w:rFonts w:ascii="Arial" w:hAnsi="Arial" w:cs="Arial"/>
          <w:sz w:val="22"/>
          <w:szCs w:val="22"/>
        </w:rPr>
        <w:t xml:space="preserve"> however, possible benefits may include </w:t>
      </w:r>
      <w:r w:rsidR="00EE1609" w:rsidRPr="00A94EB4">
        <w:rPr>
          <w:rFonts w:ascii="Arial" w:hAnsi="Arial" w:cs="Arial"/>
          <w:sz w:val="22"/>
          <w:szCs w:val="22"/>
        </w:rPr>
        <w:t xml:space="preserve">receiving a prompt (same-day) result on your hepatitis C test result, and the opportunity to commence </w:t>
      </w:r>
      <w:r w:rsidR="00CB4E53" w:rsidRPr="00A94EB4">
        <w:rPr>
          <w:rFonts w:ascii="Arial" w:hAnsi="Arial" w:cs="Arial"/>
          <w:sz w:val="22"/>
          <w:szCs w:val="22"/>
        </w:rPr>
        <w:t>hep</w:t>
      </w:r>
      <w:r w:rsidR="00EE1609" w:rsidRPr="00A94EB4">
        <w:rPr>
          <w:rFonts w:ascii="Arial" w:hAnsi="Arial" w:cs="Arial"/>
          <w:sz w:val="22"/>
          <w:szCs w:val="22"/>
        </w:rPr>
        <w:t xml:space="preserve"> C treatment on the same day as your hep C test, or at a time soon after that suits you. </w:t>
      </w:r>
    </w:p>
    <w:p w14:paraId="7E9E88A4" w14:textId="17A7CF1D" w:rsidR="00EE1609" w:rsidRPr="00A94EB4" w:rsidRDefault="00EE1609">
      <w:pPr>
        <w:rPr>
          <w:rFonts w:ascii="Arial" w:hAnsi="Arial" w:cs="Arial"/>
          <w:sz w:val="22"/>
          <w:szCs w:val="22"/>
        </w:rPr>
      </w:pPr>
    </w:p>
    <w:p w14:paraId="6826663C" w14:textId="3EF2461B" w:rsidR="00CB7821" w:rsidRPr="00A94EB4" w:rsidRDefault="00EE1609">
      <w:pPr>
        <w:rPr>
          <w:rFonts w:ascii="Arial" w:hAnsi="Arial" w:cs="Arial"/>
          <w:sz w:val="22"/>
          <w:szCs w:val="22"/>
        </w:rPr>
      </w:pPr>
      <w:r w:rsidRPr="00A94EB4">
        <w:rPr>
          <w:rFonts w:ascii="Arial" w:hAnsi="Arial" w:cs="Arial"/>
          <w:sz w:val="22"/>
          <w:szCs w:val="22"/>
        </w:rPr>
        <w:t xml:space="preserve">The greatest benefit for all participants </w:t>
      </w:r>
      <w:r w:rsidR="00A412E8" w:rsidRPr="00A94EB4">
        <w:rPr>
          <w:rFonts w:ascii="Arial" w:hAnsi="Arial" w:cs="Arial"/>
          <w:sz w:val="22"/>
          <w:szCs w:val="22"/>
        </w:rPr>
        <w:t>is the opportunity to start</w:t>
      </w:r>
      <w:r w:rsidRPr="00A94EB4">
        <w:rPr>
          <w:rFonts w:ascii="Arial" w:hAnsi="Arial" w:cs="Arial"/>
          <w:sz w:val="22"/>
          <w:szCs w:val="22"/>
        </w:rPr>
        <w:t xml:space="preserve"> hepatitis C treatment and stop the formation of scar tissue in the liver</w:t>
      </w:r>
      <w:r w:rsidR="00A412E8" w:rsidRPr="00A94EB4">
        <w:rPr>
          <w:rFonts w:ascii="Arial" w:hAnsi="Arial" w:cs="Arial"/>
          <w:sz w:val="22"/>
          <w:szCs w:val="22"/>
        </w:rPr>
        <w:t xml:space="preserve"> if you are found to have hep C</w:t>
      </w:r>
      <w:r w:rsidRPr="00A94EB4">
        <w:rPr>
          <w:rFonts w:ascii="Arial" w:hAnsi="Arial" w:cs="Arial"/>
          <w:sz w:val="22"/>
          <w:szCs w:val="22"/>
        </w:rPr>
        <w:t xml:space="preserve">. You will be involved with a team of doctors and nurses </w:t>
      </w:r>
      <w:r w:rsidR="00A412E8" w:rsidRPr="00A94EB4">
        <w:rPr>
          <w:rFonts w:ascii="Arial" w:hAnsi="Arial" w:cs="Arial"/>
          <w:sz w:val="22"/>
          <w:szCs w:val="22"/>
        </w:rPr>
        <w:t>who want to improve the health of people living with hep C.</w:t>
      </w:r>
    </w:p>
    <w:p w14:paraId="443E4157" w14:textId="235D895D" w:rsidR="00EE1609" w:rsidRPr="00A94EB4" w:rsidRDefault="00EE1609">
      <w:pPr>
        <w:rPr>
          <w:rFonts w:ascii="Arial" w:hAnsi="Arial" w:cs="Arial"/>
          <w:sz w:val="22"/>
          <w:szCs w:val="22"/>
        </w:rPr>
      </w:pPr>
    </w:p>
    <w:p w14:paraId="566B77B2" w14:textId="4630B3A1" w:rsidR="00EE1609" w:rsidRPr="00A94EB4" w:rsidRDefault="00CB4E53">
      <w:pPr>
        <w:rPr>
          <w:rFonts w:ascii="Arial" w:hAnsi="Arial" w:cs="Arial"/>
          <w:sz w:val="22"/>
          <w:szCs w:val="22"/>
        </w:rPr>
      </w:pPr>
      <w:r w:rsidRPr="00A94EB4">
        <w:rPr>
          <w:rFonts w:ascii="Arial" w:hAnsi="Arial" w:cs="Arial"/>
          <w:sz w:val="22"/>
          <w:szCs w:val="22"/>
        </w:rPr>
        <w:t>If we find that the rapid point-of-</w:t>
      </w:r>
      <w:r w:rsidR="00EE1609" w:rsidRPr="00A94EB4">
        <w:rPr>
          <w:rFonts w:ascii="Arial" w:hAnsi="Arial" w:cs="Arial"/>
          <w:sz w:val="22"/>
          <w:szCs w:val="22"/>
        </w:rPr>
        <w:t xml:space="preserve">care test is acceptable to participants and feasible to use in this setting, then these results </w:t>
      </w:r>
      <w:r w:rsidR="00A412E8" w:rsidRPr="00A94EB4">
        <w:rPr>
          <w:rFonts w:ascii="Arial" w:hAnsi="Arial" w:cs="Arial"/>
          <w:sz w:val="22"/>
          <w:szCs w:val="22"/>
        </w:rPr>
        <w:t>may</w:t>
      </w:r>
      <w:r w:rsidR="00EE1609" w:rsidRPr="00A94EB4">
        <w:rPr>
          <w:rFonts w:ascii="Arial" w:hAnsi="Arial" w:cs="Arial"/>
          <w:sz w:val="22"/>
          <w:szCs w:val="22"/>
        </w:rPr>
        <w:t xml:space="preserve"> contribute to changing practice for hep C testing</w:t>
      </w:r>
      <w:r w:rsidR="00A412E8" w:rsidRPr="00A94EB4">
        <w:rPr>
          <w:rFonts w:ascii="Arial" w:hAnsi="Arial" w:cs="Arial"/>
          <w:sz w:val="22"/>
          <w:szCs w:val="22"/>
        </w:rPr>
        <w:t>.</w:t>
      </w:r>
      <w:r w:rsidR="00D00564" w:rsidRPr="00A94EB4">
        <w:rPr>
          <w:rFonts w:ascii="Arial" w:hAnsi="Arial" w:cs="Arial"/>
          <w:sz w:val="22"/>
          <w:szCs w:val="22"/>
        </w:rPr>
        <w:t xml:space="preserve"> The test may become available to other</w:t>
      </w:r>
      <w:r w:rsidR="00A412E8" w:rsidRPr="00A94EB4">
        <w:rPr>
          <w:rFonts w:ascii="Arial" w:hAnsi="Arial" w:cs="Arial"/>
          <w:sz w:val="22"/>
          <w:szCs w:val="22"/>
        </w:rPr>
        <w:t xml:space="preserve"> people at risk of hep C</w:t>
      </w:r>
      <w:r w:rsidR="00D00564" w:rsidRPr="00A94EB4">
        <w:rPr>
          <w:rFonts w:ascii="Arial" w:hAnsi="Arial" w:cs="Arial"/>
          <w:sz w:val="22"/>
          <w:szCs w:val="22"/>
        </w:rPr>
        <w:t xml:space="preserve"> in the future. </w:t>
      </w:r>
    </w:p>
    <w:p w14:paraId="3463918E" w14:textId="77777777" w:rsidR="00484F60" w:rsidRPr="00A94EB4" w:rsidRDefault="00484F60">
      <w:pPr>
        <w:rPr>
          <w:rFonts w:ascii="Arial" w:hAnsi="Arial" w:cs="Arial"/>
          <w:sz w:val="22"/>
          <w:szCs w:val="22"/>
        </w:rPr>
      </w:pPr>
    </w:p>
    <w:p w14:paraId="6AD3D145" w14:textId="299119F7" w:rsidR="00CF0455" w:rsidRPr="00A94EB4" w:rsidRDefault="00CB4E53">
      <w:pPr>
        <w:rPr>
          <w:rFonts w:ascii="Arial" w:hAnsi="Arial" w:cs="Arial"/>
          <w:b/>
          <w:sz w:val="22"/>
          <w:szCs w:val="22"/>
        </w:rPr>
      </w:pPr>
      <w:r w:rsidRPr="00A94EB4">
        <w:rPr>
          <w:rFonts w:ascii="Arial" w:hAnsi="Arial" w:cs="Arial"/>
          <w:b/>
          <w:sz w:val="22"/>
          <w:szCs w:val="22"/>
        </w:rPr>
        <w:t>8</w:t>
      </w:r>
      <w:r w:rsidR="00CF0455" w:rsidRPr="00A94EB4">
        <w:rPr>
          <w:rFonts w:ascii="Arial" w:hAnsi="Arial" w:cs="Arial"/>
          <w:b/>
          <w:sz w:val="22"/>
          <w:szCs w:val="22"/>
        </w:rPr>
        <w:tab/>
        <w:t xml:space="preserve">What are the </w:t>
      </w:r>
      <w:r w:rsidR="00D3463D" w:rsidRPr="00A94EB4">
        <w:rPr>
          <w:rFonts w:ascii="Arial" w:hAnsi="Arial" w:cs="Arial"/>
          <w:b/>
          <w:sz w:val="22"/>
          <w:szCs w:val="22"/>
        </w:rPr>
        <w:t xml:space="preserve">possible risks and </w:t>
      </w:r>
      <w:r w:rsidR="00C46A4E" w:rsidRPr="00A94EB4">
        <w:rPr>
          <w:rFonts w:ascii="Arial" w:hAnsi="Arial" w:cs="Arial"/>
          <w:b/>
          <w:sz w:val="22"/>
          <w:szCs w:val="22"/>
        </w:rPr>
        <w:t>disadvantages</w:t>
      </w:r>
      <w:r w:rsidR="00CF0455" w:rsidRPr="00A94EB4">
        <w:rPr>
          <w:rFonts w:ascii="Arial" w:hAnsi="Arial" w:cs="Arial"/>
          <w:b/>
          <w:sz w:val="22"/>
          <w:szCs w:val="22"/>
        </w:rPr>
        <w:t xml:space="preserve"> of taking part?</w:t>
      </w:r>
    </w:p>
    <w:p w14:paraId="5B10385B" w14:textId="77777777" w:rsidR="00C46A4E" w:rsidRPr="00A94EB4" w:rsidRDefault="00C46A4E">
      <w:pPr>
        <w:rPr>
          <w:rFonts w:ascii="Arial" w:hAnsi="Arial" w:cs="Arial"/>
          <w:sz w:val="22"/>
          <w:szCs w:val="22"/>
        </w:rPr>
      </w:pPr>
    </w:p>
    <w:p w14:paraId="1663998A" w14:textId="6E296083" w:rsidR="00C8671F" w:rsidRPr="00A94EB4" w:rsidRDefault="00C8671F">
      <w:pPr>
        <w:rPr>
          <w:rFonts w:ascii="Arial" w:hAnsi="Arial" w:cs="Arial"/>
          <w:sz w:val="22"/>
          <w:szCs w:val="22"/>
        </w:rPr>
      </w:pPr>
      <w:r w:rsidRPr="00A94EB4">
        <w:rPr>
          <w:rFonts w:ascii="Arial" w:hAnsi="Arial" w:cs="Arial"/>
          <w:sz w:val="22"/>
          <w:szCs w:val="22"/>
        </w:rPr>
        <w:t xml:space="preserve">There </w:t>
      </w:r>
      <w:r w:rsidR="00DC4DBB" w:rsidRPr="00A94EB4">
        <w:rPr>
          <w:rFonts w:ascii="Arial" w:hAnsi="Arial" w:cs="Arial"/>
          <w:sz w:val="22"/>
          <w:szCs w:val="22"/>
        </w:rPr>
        <w:t xml:space="preserve">are only </w:t>
      </w:r>
      <w:r w:rsidRPr="00A94EB4">
        <w:rPr>
          <w:rFonts w:ascii="Arial" w:hAnsi="Arial" w:cs="Arial"/>
          <w:sz w:val="22"/>
          <w:szCs w:val="22"/>
        </w:rPr>
        <w:t>minor risk</w:t>
      </w:r>
      <w:r w:rsidR="00DC4DBB" w:rsidRPr="00A94EB4">
        <w:rPr>
          <w:rFonts w:ascii="Arial" w:hAnsi="Arial" w:cs="Arial"/>
          <w:sz w:val="22"/>
          <w:szCs w:val="22"/>
        </w:rPr>
        <w:t>s</w:t>
      </w:r>
      <w:r w:rsidRPr="00A94EB4">
        <w:rPr>
          <w:rFonts w:ascii="Arial" w:hAnsi="Arial" w:cs="Arial"/>
          <w:sz w:val="22"/>
          <w:szCs w:val="22"/>
        </w:rPr>
        <w:t xml:space="preserve"> when a blood sample is collected. For example, at the site where the blood is taken, there is a chance of pain, bleeding and /or bruising, and a </w:t>
      </w:r>
      <w:r w:rsidR="00D00564" w:rsidRPr="00A94EB4">
        <w:rPr>
          <w:rFonts w:ascii="Arial" w:hAnsi="Arial" w:cs="Arial"/>
          <w:sz w:val="22"/>
          <w:szCs w:val="22"/>
        </w:rPr>
        <w:t>very small</w:t>
      </w:r>
      <w:r w:rsidRPr="00A94EB4">
        <w:rPr>
          <w:rFonts w:ascii="Arial" w:hAnsi="Arial" w:cs="Arial"/>
          <w:sz w:val="22"/>
          <w:szCs w:val="22"/>
        </w:rPr>
        <w:t xml:space="preserve"> risk of infection and /or inflammation of the vein (phlebitis). If this happens it can be easily treated.</w:t>
      </w:r>
    </w:p>
    <w:p w14:paraId="18E897E1" w14:textId="2E17647D" w:rsidR="00C8671F" w:rsidRPr="00A94EB4" w:rsidRDefault="00C8671F">
      <w:pPr>
        <w:rPr>
          <w:rFonts w:ascii="Arial" w:hAnsi="Arial" w:cs="Arial"/>
          <w:sz w:val="22"/>
          <w:szCs w:val="22"/>
        </w:rPr>
      </w:pPr>
    </w:p>
    <w:p w14:paraId="6B4FF03F" w14:textId="28047CE2" w:rsidR="00D00564" w:rsidRPr="00A94EB4" w:rsidRDefault="00C8671F">
      <w:pPr>
        <w:rPr>
          <w:rFonts w:ascii="Arial" w:hAnsi="Arial" w:cs="Arial"/>
          <w:sz w:val="22"/>
          <w:szCs w:val="22"/>
        </w:rPr>
      </w:pPr>
      <w:r w:rsidRPr="00A94EB4">
        <w:rPr>
          <w:rFonts w:ascii="Arial" w:hAnsi="Arial" w:cs="Arial"/>
          <w:sz w:val="22"/>
          <w:szCs w:val="22"/>
        </w:rPr>
        <w:t xml:space="preserve">Medical treatments </w:t>
      </w:r>
      <w:r w:rsidR="00D00564" w:rsidRPr="00A94EB4">
        <w:rPr>
          <w:rFonts w:ascii="Arial" w:hAnsi="Arial" w:cs="Arial"/>
          <w:sz w:val="22"/>
          <w:szCs w:val="22"/>
        </w:rPr>
        <w:t>sometimes</w:t>
      </w:r>
      <w:r w:rsidRPr="00A94EB4">
        <w:rPr>
          <w:rFonts w:ascii="Arial" w:hAnsi="Arial" w:cs="Arial"/>
          <w:sz w:val="22"/>
          <w:szCs w:val="22"/>
        </w:rPr>
        <w:t xml:space="preserve"> cause side effects. </w:t>
      </w:r>
      <w:r w:rsidR="00D00564" w:rsidRPr="00A94EB4">
        <w:rPr>
          <w:rFonts w:ascii="Arial" w:hAnsi="Arial" w:cs="Arial"/>
          <w:sz w:val="22"/>
          <w:szCs w:val="22"/>
        </w:rPr>
        <w:t>The hep C treatments may have side effects such as</w:t>
      </w:r>
      <w:r w:rsidR="00800273" w:rsidRPr="00A94EB4">
        <w:rPr>
          <w:rFonts w:ascii="Arial" w:hAnsi="Arial" w:cs="Arial"/>
          <w:sz w:val="22"/>
          <w:szCs w:val="22"/>
        </w:rPr>
        <w:t xml:space="preserve"> </w:t>
      </w:r>
      <w:r w:rsidR="00D00564" w:rsidRPr="00A94EB4">
        <w:rPr>
          <w:rFonts w:ascii="Arial" w:hAnsi="Arial" w:cs="Arial"/>
          <w:sz w:val="22"/>
          <w:szCs w:val="22"/>
        </w:rPr>
        <w:t xml:space="preserve">symptoms of nausea, vomiting and diarrhoea, or fatigue and headaches. </w:t>
      </w:r>
    </w:p>
    <w:p w14:paraId="34322191" w14:textId="6526A208" w:rsidR="00C8671F" w:rsidRPr="00A94EB4" w:rsidRDefault="00C8671F">
      <w:pPr>
        <w:rPr>
          <w:rFonts w:ascii="Arial" w:hAnsi="Arial" w:cs="Arial"/>
          <w:sz w:val="22"/>
          <w:szCs w:val="22"/>
        </w:rPr>
      </w:pPr>
      <w:r w:rsidRPr="00A94EB4">
        <w:rPr>
          <w:rFonts w:ascii="Arial" w:hAnsi="Arial" w:cs="Arial"/>
          <w:sz w:val="22"/>
          <w:szCs w:val="22"/>
        </w:rPr>
        <w:t>You may have none, some</w:t>
      </w:r>
      <w:r w:rsidR="00D00564" w:rsidRPr="00A94EB4">
        <w:rPr>
          <w:rFonts w:ascii="Arial" w:hAnsi="Arial" w:cs="Arial"/>
          <w:sz w:val="22"/>
          <w:szCs w:val="22"/>
        </w:rPr>
        <w:t>,</w:t>
      </w:r>
      <w:r w:rsidRPr="00A94EB4">
        <w:rPr>
          <w:rFonts w:ascii="Arial" w:hAnsi="Arial" w:cs="Arial"/>
          <w:sz w:val="22"/>
          <w:szCs w:val="22"/>
        </w:rPr>
        <w:t xml:space="preserve"> or all</w:t>
      </w:r>
      <w:r w:rsidR="00D00564" w:rsidRPr="00A94EB4">
        <w:rPr>
          <w:rFonts w:ascii="Arial" w:hAnsi="Arial" w:cs="Arial"/>
          <w:sz w:val="22"/>
          <w:szCs w:val="22"/>
        </w:rPr>
        <w:t>,</w:t>
      </w:r>
      <w:r w:rsidRPr="00A94EB4">
        <w:rPr>
          <w:rFonts w:ascii="Arial" w:hAnsi="Arial" w:cs="Arial"/>
          <w:sz w:val="22"/>
          <w:szCs w:val="22"/>
        </w:rPr>
        <w:t xml:space="preserve"> of </w:t>
      </w:r>
      <w:r w:rsidR="00800273" w:rsidRPr="00A94EB4">
        <w:rPr>
          <w:rFonts w:ascii="Arial" w:hAnsi="Arial" w:cs="Arial"/>
          <w:sz w:val="22"/>
          <w:szCs w:val="22"/>
        </w:rPr>
        <w:t>these effects</w:t>
      </w:r>
      <w:r w:rsidRPr="00A94EB4">
        <w:rPr>
          <w:rFonts w:ascii="Arial" w:hAnsi="Arial" w:cs="Arial"/>
          <w:sz w:val="22"/>
          <w:szCs w:val="22"/>
        </w:rPr>
        <w:t xml:space="preserve">, and they may be mild, moderate or severe. If you have any of these side effects, or are worried about them, talk with your study doctor. Your study doctor will also be looking out for side effects. In general, all </w:t>
      </w:r>
      <w:r w:rsidR="00800273" w:rsidRPr="00A94EB4">
        <w:rPr>
          <w:rFonts w:ascii="Arial" w:hAnsi="Arial" w:cs="Arial"/>
          <w:sz w:val="22"/>
          <w:szCs w:val="22"/>
        </w:rPr>
        <w:t>direct acting antivirals</w:t>
      </w:r>
      <w:r w:rsidRPr="00A94EB4">
        <w:rPr>
          <w:rFonts w:ascii="Arial" w:hAnsi="Arial" w:cs="Arial"/>
          <w:sz w:val="22"/>
          <w:szCs w:val="22"/>
        </w:rPr>
        <w:t xml:space="preserve"> for hepatitis C are very safe and have very few side effects. </w:t>
      </w:r>
    </w:p>
    <w:p w14:paraId="023E79EB" w14:textId="77777777" w:rsidR="00C8671F" w:rsidRPr="00A94EB4" w:rsidRDefault="00C8671F">
      <w:pPr>
        <w:rPr>
          <w:rFonts w:ascii="Arial" w:hAnsi="Arial" w:cs="Arial"/>
          <w:sz w:val="22"/>
          <w:szCs w:val="22"/>
        </w:rPr>
      </w:pPr>
    </w:p>
    <w:p w14:paraId="31D7CF5D" w14:textId="6D4FD50F" w:rsidR="00C8671F" w:rsidRDefault="00C8671F">
      <w:pPr>
        <w:rPr>
          <w:rFonts w:ascii="Arial" w:hAnsi="Arial" w:cs="Arial"/>
          <w:sz w:val="22"/>
          <w:szCs w:val="22"/>
        </w:rPr>
      </w:pPr>
      <w:r w:rsidRPr="00A94EB4">
        <w:rPr>
          <w:rFonts w:ascii="Arial" w:hAnsi="Arial" w:cs="Arial"/>
          <w:sz w:val="22"/>
          <w:szCs w:val="22"/>
        </w:rPr>
        <w:t xml:space="preserve">If you </w:t>
      </w:r>
      <w:r w:rsidR="00EB6FC4" w:rsidRPr="00A94EB4">
        <w:rPr>
          <w:rFonts w:ascii="Arial" w:hAnsi="Arial" w:cs="Arial"/>
          <w:sz w:val="22"/>
          <w:szCs w:val="22"/>
        </w:rPr>
        <w:t>do get</w:t>
      </w:r>
      <w:r w:rsidRPr="00A94EB4">
        <w:rPr>
          <w:rFonts w:ascii="Arial" w:hAnsi="Arial" w:cs="Arial"/>
          <w:sz w:val="22"/>
          <w:szCs w:val="22"/>
        </w:rPr>
        <w:t xml:space="preserve"> side effects, you can call us to discuss this. </w:t>
      </w:r>
      <w:r w:rsidR="00EB6FC4" w:rsidRPr="00A94EB4">
        <w:rPr>
          <w:rFonts w:ascii="Arial" w:hAnsi="Arial" w:cs="Arial"/>
          <w:sz w:val="22"/>
          <w:szCs w:val="22"/>
        </w:rPr>
        <w:t xml:space="preserve">A member of the study team </w:t>
      </w:r>
      <w:r w:rsidRPr="00A94EB4">
        <w:rPr>
          <w:rFonts w:ascii="Arial" w:hAnsi="Arial" w:cs="Arial"/>
          <w:sz w:val="22"/>
          <w:szCs w:val="22"/>
        </w:rPr>
        <w:t>will be able to provide you with advice over the phone or tell you where you can get further medical care. Some of the Hepatitis C medications may interact with other medications. If you are going to start new medications while on treatment, we need to check first that it is safe to take them at the same time.</w:t>
      </w:r>
    </w:p>
    <w:p w14:paraId="2AAD915E" w14:textId="4FB9DA11" w:rsidR="00E40C7F" w:rsidRDefault="00E40C7F">
      <w:pPr>
        <w:rPr>
          <w:rFonts w:ascii="Arial" w:hAnsi="Arial" w:cs="Arial"/>
          <w:sz w:val="22"/>
          <w:szCs w:val="22"/>
        </w:rPr>
      </w:pPr>
    </w:p>
    <w:p w14:paraId="36DAB630" w14:textId="77777777" w:rsidR="00E40C7F" w:rsidRPr="00E40C7F" w:rsidRDefault="00E40C7F" w:rsidP="00E40C7F">
      <w:pPr>
        <w:rPr>
          <w:rFonts w:ascii="Arial" w:hAnsi="Arial" w:cs="Arial"/>
          <w:sz w:val="22"/>
          <w:szCs w:val="22"/>
        </w:rPr>
      </w:pPr>
      <w:r w:rsidRPr="00E40C7F">
        <w:rPr>
          <w:rFonts w:ascii="Arial" w:hAnsi="Arial" w:cs="Arial"/>
          <w:sz w:val="22"/>
          <w:szCs w:val="22"/>
        </w:rPr>
        <w:t>Sometimes when completing questionnaires or discussing more sensitive topics, you might become upset about what is discussed. If this occurs, the study doctor will be able to arrange for counselling or other appropriate support. Any counselling or support can also be provided by qualified staff who are not members of the research project team. This counselling will be provided free of charge.</w:t>
      </w:r>
    </w:p>
    <w:p w14:paraId="7F8C29CC" w14:textId="77777777" w:rsidR="00E40C7F" w:rsidRPr="00E40C7F" w:rsidRDefault="00E40C7F" w:rsidP="00E40C7F">
      <w:pPr>
        <w:rPr>
          <w:rFonts w:ascii="Arial" w:hAnsi="Arial" w:cs="Arial"/>
          <w:sz w:val="22"/>
          <w:szCs w:val="22"/>
        </w:rPr>
      </w:pPr>
    </w:p>
    <w:p w14:paraId="3F2C798F" w14:textId="77777777" w:rsidR="00E40C7F" w:rsidRPr="00E40C7F" w:rsidRDefault="00E40C7F" w:rsidP="00E40C7F">
      <w:pPr>
        <w:rPr>
          <w:rFonts w:ascii="Arial" w:hAnsi="Arial" w:cs="Arial"/>
          <w:sz w:val="22"/>
          <w:szCs w:val="22"/>
        </w:rPr>
      </w:pPr>
      <w:r w:rsidRPr="00E40C7F">
        <w:rPr>
          <w:rFonts w:ascii="Arial" w:hAnsi="Arial" w:cs="Arial"/>
          <w:sz w:val="22"/>
          <w:szCs w:val="22"/>
        </w:rPr>
        <w:t xml:space="preserve">While we are very careful to keep your personal information confidential, there are limits to that confidentiality. You should not tell us anything specific about illegal behaviours that you have not been charged with or have not been dealt with by a </w:t>
      </w:r>
      <w:r w:rsidRPr="00E40C7F">
        <w:rPr>
          <w:rFonts w:ascii="Arial" w:hAnsi="Arial" w:cs="Arial"/>
          <w:sz w:val="22"/>
          <w:szCs w:val="22"/>
        </w:rPr>
        <w:lastRenderedPageBreak/>
        <w:t>court. Please don’t reveal things like names, dates or places. We cannot guarantee the confidentiality of such information.</w:t>
      </w:r>
    </w:p>
    <w:p w14:paraId="284045EE" w14:textId="77777777" w:rsidR="00E40C7F" w:rsidRPr="00E40C7F" w:rsidRDefault="00E40C7F" w:rsidP="00E40C7F">
      <w:pPr>
        <w:rPr>
          <w:rFonts w:ascii="Arial" w:hAnsi="Arial" w:cs="Arial"/>
          <w:sz w:val="22"/>
          <w:szCs w:val="22"/>
        </w:rPr>
      </w:pPr>
    </w:p>
    <w:p w14:paraId="3769E023" w14:textId="518C85D0" w:rsidR="00E40C7F" w:rsidRPr="00E40C7F" w:rsidRDefault="00E40C7F" w:rsidP="00E40C7F">
      <w:pPr>
        <w:rPr>
          <w:rFonts w:ascii="Arial" w:hAnsi="Arial" w:cs="Arial"/>
          <w:sz w:val="22"/>
          <w:szCs w:val="22"/>
        </w:rPr>
      </w:pPr>
      <w:r w:rsidRPr="00E40C7F">
        <w:rPr>
          <w:rFonts w:ascii="Arial" w:hAnsi="Arial" w:cs="Arial"/>
          <w:sz w:val="22"/>
          <w:szCs w:val="22"/>
        </w:rPr>
        <w:t>Please be aware that, while we will keep your information completely confidential in most instances, there are some situations where we would have to disclose things you have told us. They are if:</w:t>
      </w:r>
    </w:p>
    <w:p w14:paraId="6C21D8A1" w14:textId="064EB7B2" w:rsidR="00E40C7F" w:rsidRPr="00E40C7F" w:rsidRDefault="00E40C7F" w:rsidP="00E40C7F">
      <w:pPr>
        <w:pStyle w:val="ListParagraph"/>
        <w:numPr>
          <w:ilvl w:val="0"/>
          <w:numId w:val="26"/>
        </w:numPr>
        <w:rPr>
          <w:rFonts w:ascii="Arial" w:hAnsi="Arial" w:cs="Arial"/>
          <w:sz w:val="22"/>
          <w:szCs w:val="22"/>
        </w:rPr>
      </w:pPr>
      <w:r w:rsidRPr="00E40C7F">
        <w:rPr>
          <w:rFonts w:ascii="Arial" w:hAnsi="Arial" w:cs="Arial"/>
          <w:sz w:val="22"/>
          <w:szCs w:val="22"/>
        </w:rPr>
        <w:t>We think you are going to seriously harm yourself;</w:t>
      </w:r>
    </w:p>
    <w:p w14:paraId="00558AC4" w14:textId="01F6CA28" w:rsidR="00E40C7F" w:rsidRPr="00E40C7F" w:rsidRDefault="00E40C7F" w:rsidP="00E40C7F">
      <w:pPr>
        <w:pStyle w:val="ListParagraph"/>
        <w:numPr>
          <w:ilvl w:val="0"/>
          <w:numId w:val="26"/>
        </w:numPr>
        <w:rPr>
          <w:rFonts w:ascii="Arial" w:hAnsi="Arial" w:cs="Arial"/>
          <w:sz w:val="22"/>
          <w:szCs w:val="22"/>
        </w:rPr>
      </w:pPr>
      <w:r w:rsidRPr="00E40C7F">
        <w:rPr>
          <w:rFonts w:ascii="Arial" w:hAnsi="Arial" w:cs="Arial"/>
          <w:sz w:val="22"/>
          <w:szCs w:val="22"/>
        </w:rPr>
        <w:t>We think you are going to seriously harm someone else;</w:t>
      </w:r>
    </w:p>
    <w:p w14:paraId="6CB9325B" w14:textId="2EA5F9CD" w:rsidR="00E40C7F" w:rsidRPr="00E40C7F" w:rsidRDefault="00E40C7F" w:rsidP="00E40C7F">
      <w:pPr>
        <w:pStyle w:val="ListParagraph"/>
        <w:numPr>
          <w:ilvl w:val="0"/>
          <w:numId w:val="26"/>
        </w:numPr>
        <w:rPr>
          <w:rFonts w:ascii="Arial" w:hAnsi="Arial" w:cs="Arial"/>
          <w:sz w:val="22"/>
          <w:szCs w:val="22"/>
        </w:rPr>
      </w:pPr>
      <w:r w:rsidRPr="00E40C7F">
        <w:rPr>
          <w:rFonts w:ascii="Arial" w:hAnsi="Arial" w:cs="Arial"/>
          <w:sz w:val="22"/>
          <w:szCs w:val="22"/>
        </w:rPr>
        <w:t>We have been required to by police or a court of law.</w:t>
      </w:r>
    </w:p>
    <w:p w14:paraId="17CDACE5" w14:textId="77777777" w:rsidR="00E40C7F" w:rsidRPr="00E40C7F" w:rsidRDefault="00E40C7F" w:rsidP="00E40C7F">
      <w:pPr>
        <w:rPr>
          <w:rFonts w:ascii="Arial" w:hAnsi="Arial" w:cs="Arial"/>
          <w:sz w:val="22"/>
          <w:szCs w:val="22"/>
        </w:rPr>
      </w:pPr>
    </w:p>
    <w:p w14:paraId="27EF8BF4" w14:textId="486E9B57" w:rsidR="00E40C7F" w:rsidRPr="00A94EB4" w:rsidRDefault="00E40C7F" w:rsidP="00E40C7F">
      <w:pPr>
        <w:rPr>
          <w:rFonts w:ascii="Arial" w:hAnsi="Arial" w:cs="Arial"/>
          <w:sz w:val="22"/>
          <w:szCs w:val="22"/>
        </w:rPr>
      </w:pPr>
      <w:r w:rsidRPr="00E40C7F">
        <w:rPr>
          <w:rFonts w:ascii="Arial" w:hAnsi="Arial" w:cs="Arial"/>
          <w:sz w:val="22"/>
          <w:szCs w:val="22"/>
        </w:rPr>
        <w:t>If this were the case, the information could potentially be used against you in legal proceedings. To our knowledge, researchers at this institution have never been required by law to provide information about research participants. If we are ever required to do so, we would do our best to notify you before disclosing anything.</w:t>
      </w:r>
    </w:p>
    <w:p w14:paraId="73B6170D" w14:textId="77777777" w:rsidR="00DA6412" w:rsidRPr="00A94EB4" w:rsidRDefault="00DA6412">
      <w:pPr>
        <w:rPr>
          <w:rFonts w:ascii="Arial" w:hAnsi="Arial" w:cs="Arial"/>
          <w:sz w:val="22"/>
          <w:szCs w:val="22"/>
        </w:rPr>
      </w:pPr>
    </w:p>
    <w:p w14:paraId="2B9F5139" w14:textId="1686991D" w:rsidR="00DA6412" w:rsidRPr="00A94EB4" w:rsidRDefault="00CB4E53">
      <w:pPr>
        <w:rPr>
          <w:rFonts w:ascii="Arial" w:hAnsi="Arial" w:cs="Arial"/>
          <w:b/>
          <w:sz w:val="22"/>
          <w:szCs w:val="22"/>
        </w:rPr>
      </w:pPr>
      <w:r w:rsidRPr="00A94EB4">
        <w:rPr>
          <w:rFonts w:ascii="Arial" w:hAnsi="Arial" w:cs="Arial"/>
          <w:b/>
          <w:sz w:val="22"/>
          <w:szCs w:val="22"/>
        </w:rPr>
        <w:t>9</w:t>
      </w:r>
      <w:r w:rsidR="00DA6412" w:rsidRPr="00A94EB4">
        <w:rPr>
          <w:rFonts w:ascii="Arial" w:hAnsi="Arial" w:cs="Arial"/>
          <w:b/>
          <w:sz w:val="22"/>
          <w:szCs w:val="22"/>
        </w:rPr>
        <w:tab/>
        <w:t>What will happen to my test samples?</w:t>
      </w:r>
    </w:p>
    <w:p w14:paraId="19FBC928" w14:textId="08563DBA" w:rsidR="00DA6412" w:rsidRPr="00A94EB4" w:rsidRDefault="00DA6412">
      <w:pPr>
        <w:rPr>
          <w:rFonts w:ascii="Arial" w:hAnsi="Arial" w:cs="Arial"/>
          <w:sz w:val="22"/>
          <w:szCs w:val="22"/>
        </w:rPr>
      </w:pPr>
    </w:p>
    <w:p w14:paraId="5D85FA47" w14:textId="2C5A7241" w:rsidR="004223F5" w:rsidRPr="00A94EB4" w:rsidRDefault="009A57A8">
      <w:pPr>
        <w:rPr>
          <w:rFonts w:ascii="Arial" w:hAnsi="Arial" w:cs="Arial"/>
          <w:sz w:val="22"/>
          <w:szCs w:val="22"/>
        </w:rPr>
      </w:pPr>
      <w:r w:rsidRPr="00A94EB4">
        <w:rPr>
          <w:rFonts w:ascii="Arial" w:hAnsi="Arial" w:cs="Arial"/>
          <w:sz w:val="22"/>
          <w:szCs w:val="22"/>
        </w:rPr>
        <w:t>B</w:t>
      </w:r>
      <w:r w:rsidR="004223F5" w:rsidRPr="00A94EB4">
        <w:rPr>
          <w:rFonts w:ascii="Arial" w:hAnsi="Arial" w:cs="Arial"/>
          <w:sz w:val="22"/>
          <w:szCs w:val="22"/>
        </w:rPr>
        <w:t xml:space="preserve">lood samples </w:t>
      </w:r>
      <w:r w:rsidRPr="00A94EB4">
        <w:rPr>
          <w:rFonts w:ascii="Arial" w:hAnsi="Arial" w:cs="Arial"/>
          <w:sz w:val="22"/>
          <w:szCs w:val="22"/>
        </w:rPr>
        <w:t xml:space="preserve">taken from a vein </w:t>
      </w:r>
      <w:r w:rsidR="004223F5" w:rsidRPr="00A94EB4">
        <w:rPr>
          <w:rFonts w:ascii="Arial" w:hAnsi="Arial" w:cs="Arial"/>
          <w:sz w:val="22"/>
          <w:szCs w:val="22"/>
        </w:rPr>
        <w:t>at each relevant study visit will be transported to St Vincent’s Pathology according to Australian National Standards. Additional blood samples will be stored at the Victorian Infectious Diseases Laboratory (VIDRL) for future</w:t>
      </w:r>
      <w:r w:rsidR="00C17809" w:rsidRPr="00A94EB4">
        <w:rPr>
          <w:rFonts w:ascii="Arial" w:hAnsi="Arial" w:cs="Arial"/>
          <w:sz w:val="22"/>
          <w:szCs w:val="22"/>
        </w:rPr>
        <w:t xml:space="preserve"> </w:t>
      </w:r>
      <w:r w:rsidR="004223F5" w:rsidRPr="00A94EB4">
        <w:rPr>
          <w:rFonts w:ascii="Arial" w:hAnsi="Arial" w:cs="Arial"/>
          <w:sz w:val="22"/>
          <w:szCs w:val="22"/>
        </w:rPr>
        <w:t>hep C testing in the event that your treatment is not effective, or you get reinfected</w:t>
      </w:r>
      <w:r w:rsidR="00C17809" w:rsidRPr="00A94EB4">
        <w:rPr>
          <w:rFonts w:ascii="Arial" w:hAnsi="Arial" w:cs="Arial"/>
          <w:sz w:val="22"/>
          <w:szCs w:val="22"/>
        </w:rPr>
        <w:t>, as is the standard of care for hep C treatment management</w:t>
      </w:r>
      <w:r w:rsidR="004223F5" w:rsidRPr="00A94EB4">
        <w:rPr>
          <w:rFonts w:ascii="Arial" w:hAnsi="Arial" w:cs="Arial"/>
          <w:sz w:val="22"/>
          <w:szCs w:val="22"/>
        </w:rPr>
        <w:t>.</w:t>
      </w:r>
    </w:p>
    <w:p w14:paraId="73E43321" w14:textId="77777777" w:rsidR="00C17809" w:rsidRPr="00A94EB4" w:rsidRDefault="00C17809">
      <w:pPr>
        <w:rPr>
          <w:rFonts w:ascii="Arial" w:hAnsi="Arial" w:cs="Arial"/>
          <w:sz w:val="22"/>
          <w:szCs w:val="22"/>
          <w:lang w:val="en-US"/>
        </w:rPr>
      </w:pPr>
    </w:p>
    <w:p w14:paraId="570EDAB0" w14:textId="3A72DD4F" w:rsidR="00DA6412" w:rsidRPr="00A94EB4" w:rsidRDefault="00DA6412">
      <w:pPr>
        <w:rPr>
          <w:rFonts w:ascii="Arial" w:hAnsi="Arial" w:cs="Arial"/>
          <w:sz w:val="22"/>
          <w:szCs w:val="22"/>
        </w:rPr>
      </w:pPr>
      <w:r w:rsidRPr="00A94EB4">
        <w:rPr>
          <w:rFonts w:ascii="Arial" w:hAnsi="Arial" w:cs="Arial"/>
          <w:sz w:val="22"/>
          <w:szCs w:val="22"/>
        </w:rPr>
        <w:t xml:space="preserve">If a test shows you have </w:t>
      </w:r>
      <w:r w:rsidR="00C17809" w:rsidRPr="00A94EB4">
        <w:rPr>
          <w:rFonts w:ascii="Arial" w:hAnsi="Arial" w:cs="Arial"/>
          <w:sz w:val="22"/>
          <w:szCs w:val="22"/>
        </w:rPr>
        <w:t>hep C</w:t>
      </w:r>
      <w:r w:rsidR="002E4A92" w:rsidRPr="00A94EB4">
        <w:rPr>
          <w:rFonts w:ascii="Arial" w:hAnsi="Arial" w:cs="Arial"/>
          <w:sz w:val="22"/>
          <w:szCs w:val="22"/>
        </w:rPr>
        <w:t>,</w:t>
      </w:r>
      <w:r w:rsidR="00DC4DBB" w:rsidRPr="00A94EB4">
        <w:rPr>
          <w:rFonts w:ascii="Arial" w:hAnsi="Arial" w:cs="Arial"/>
          <w:sz w:val="22"/>
          <w:szCs w:val="22"/>
        </w:rPr>
        <w:t xml:space="preserve"> </w:t>
      </w:r>
      <w:r w:rsidR="00CB4E53" w:rsidRPr="00A94EB4">
        <w:rPr>
          <w:rFonts w:ascii="Arial" w:hAnsi="Arial" w:cs="Arial"/>
          <w:sz w:val="22"/>
          <w:szCs w:val="22"/>
        </w:rPr>
        <w:t>hep</w:t>
      </w:r>
      <w:r w:rsidR="00C17809" w:rsidRPr="00A94EB4">
        <w:rPr>
          <w:rFonts w:ascii="Arial" w:hAnsi="Arial" w:cs="Arial"/>
          <w:sz w:val="22"/>
          <w:szCs w:val="22"/>
        </w:rPr>
        <w:t xml:space="preserve"> B</w:t>
      </w:r>
      <w:r w:rsidR="002E4A92" w:rsidRPr="00A94EB4">
        <w:rPr>
          <w:rFonts w:ascii="Arial" w:hAnsi="Arial" w:cs="Arial"/>
          <w:sz w:val="22"/>
          <w:szCs w:val="22"/>
        </w:rPr>
        <w:t xml:space="preserve"> or</w:t>
      </w:r>
      <w:r w:rsidR="00C17809" w:rsidRPr="00A94EB4">
        <w:rPr>
          <w:rFonts w:ascii="Arial" w:hAnsi="Arial" w:cs="Arial"/>
          <w:sz w:val="22"/>
          <w:szCs w:val="22"/>
        </w:rPr>
        <w:t xml:space="preserve"> </w:t>
      </w:r>
      <w:r w:rsidRPr="00A94EB4">
        <w:rPr>
          <w:rFonts w:ascii="Arial" w:hAnsi="Arial" w:cs="Arial"/>
          <w:sz w:val="22"/>
          <w:szCs w:val="22"/>
        </w:rPr>
        <w:t>HIV</w:t>
      </w:r>
      <w:r w:rsidR="002E4A92" w:rsidRPr="00A94EB4">
        <w:rPr>
          <w:rFonts w:ascii="Arial" w:hAnsi="Arial" w:cs="Arial"/>
          <w:sz w:val="22"/>
          <w:szCs w:val="22"/>
        </w:rPr>
        <w:t xml:space="preserve">, </w:t>
      </w:r>
      <w:r w:rsidR="00C17809" w:rsidRPr="00A94EB4">
        <w:rPr>
          <w:rFonts w:ascii="Arial" w:hAnsi="Arial" w:cs="Arial"/>
          <w:sz w:val="22"/>
          <w:szCs w:val="22"/>
        </w:rPr>
        <w:t xml:space="preserve">the study team </w:t>
      </w:r>
      <w:r w:rsidRPr="00A94EB4">
        <w:rPr>
          <w:rFonts w:ascii="Arial" w:hAnsi="Arial" w:cs="Arial"/>
          <w:sz w:val="22"/>
          <w:szCs w:val="22"/>
        </w:rPr>
        <w:t>are required by law to notify government health authorities.</w:t>
      </w:r>
      <w:r w:rsidR="002E5755" w:rsidRPr="00A94EB4">
        <w:rPr>
          <w:rFonts w:ascii="Arial" w:hAnsi="Arial" w:cs="Arial"/>
          <w:sz w:val="22"/>
          <w:szCs w:val="22"/>
        </w:rPr>
        <w:t xml:space="preserve"> </w:t>
      </w:r>
      <w:r w:rsidRPr="00A94EB4">
        <w:rPr>
          <w:rFonts w:ascii="Arial" w:hAnsi="Arial" w:cs="Arial"/>
          <w:sz w:val="22"/>
          <w:szCs w:val="22"/>
        </w:rPr>
        <w:t>Signing the consent form means that you agree to have this testing; it will not be done without your consent.</w:t>
      </w:r>
    </w:p>
    <w:p w14:paraId="41E609B1" w14:textId="77777777" w:rsidR="00C92906" w:rsidRPr="00A94EB4" w:rsidRDefault="00C92906">
      <w:pPr>
        <w:rPr>
          <w:rFonts w:ascii="Arial" w:hAnsi="Arial" w:cs="Arial"/>
          <w:b/>
          <w:sz w:val="22"/>
          <w:szCs w:val="22"/>
        </w:rPr>
      </w:pPr>
    </w:p>
    <w:p w14:paraId="310E94F5" w14:textId="694895A5" w:rsidR="007622A3" w:rsidRPr="00A94EB4" w:rsidRDefault="00CB4E53">
      <w:pPr>
        <w:rPr>
          <w:rFonts w:ascii="Arial" w:hAnsi="Arial" w:cs="Arial"/>
          <w:b/>
          <w:sz w:val="22"/>
          <w:szCs w:val="22"/>
        </w:rPr>
      </w:pPr>
      <w:r w:rsidRPr="00A94EB4">
        <w:rPr>
          <w:rFonts w:ascii="Arial" w:hAnsi="Arial" w:cs="Arial"/>
          <w:b/>
          <w:sz w:val="22"/>
          <w:szCs w:val="22"/>
        </w:rPr>
        <w:t>10</w:t>
      </w:r>
      <w:r w:rsidR="00CF0455" w:rsidRPr="00A94EB4">
        <w:rPr>
          <w:rFonts w:ascii="Arial" w:hAnsi="Arial" w:cs="Arial"/>
          <w:b/>
          <w:sz w:val="22"/>
          <w:szCs w:val="22"/>
        </w:rPr>
        <w:tab/>
      </w:r>
      <w:r w:rsidR="007622A3" w:rsidRPr="00A94EB4">
        <w:rPr>
          <w:rFonts w:ascii="Arial" w:hAnsi="Arial" w:cs="Arial"/>
          <w:b/>
          <w:sz w:val="22"/>
          <w:szCs w:val="22"/>
        </w:rPr>
        <w:t>What if new information arises during this research project?</w:t>
      </w:r>
    </w:p>
    <w:p w14:paraId="177543B0" w14:textId="77777777" w:rsidR="007622A3" w:rsidRPr="00A94EB4" w:rsidRDefault="007622A3">
      <w:pPr>
        <w:rPr>
          <w:rFonts w:ascii="Arial" w:hAnsi="Arial" w:cs="Arial"/>
          <w:b/>
          <w:sz w:val="22"/>
          <w:szCs w:val="22"/>
        </w:rPr>
      </w:pPr>
    </w:p>
    <w:p w14:paraId="2710C38E" w14:textId="77777777" w:rsidR="00C17809" w:rsidRPr="00A94EB4" w:rsidRDefault="00C17809">
      <w:pPr>
        <w:rPr>
          <w:rFonts w:ascii="Arial" w:hAnsi="Arial" w:cs="Arial"/>
          <w:sz w:val="22"/>
          <w:szCs w:val="22"/>
        </w:rPr>
      </w:pPr>
      <w:r w:rsidRPr="00A94EB4">
        <w:rPr>
          <w:rFonts w:ascii="Arial" w:hAnsi="Arial" w:cs="Arial"/>
          <w:sz w:val="22"/>
          <w:szCs w:val="22"/>
        </w:rPr>
        <w:t>During the research project, new information about the risks and benefits of the project may become known to the researchers. If this happens, you will be told about this new information and your doctor will discuss whether this new information affects you.</w:t>
      </w:r>
    </w:p>
    <w:p w14:paraId="7EA04765" w14:textId="77777777" w:rsidR="00F10F33" w:rsidRPr="00A94EB4" w:rsidRDefault="00F10F33">
      <w:pPr>
        <w:rPr>
          <w:rFonts w:ascii="Arial" w:hAnsi="Arial" w:cs="Arial"/>
          <w:b/>
          <w:sz w:val="22"/>
          <w:szCs w:val="22"/>
        </w:rPr>
      </w:pPr>
    </w:p>
    <w:p w14:paraId="65DFEDF7" w14:textId="49664214" w:rsidR="00CF0455" w:rsidRPr="00A94EB4" w:rsidRDefault="00CB4E53">
      <w:pPr>
        <w:rPr>
          <w:rFonts w:ascii="Arial" w:hAnsi="Arial" w:cs="Arial"/>
          <w:b/>
          <w:sz w:val="22"/>
          <w:szCs w:val="22"/>
        </w:rPr>
      </w:pPr>
      <w:r w:rsidRPr="00A94EB4">
        <w:rPr>
          <w:rFonts w:ascii="Arial" w:hAnsi="Arial" w:cs="Arial"/>
          <w:b/>
          <w:sz w:val="22"/>
          <w:szCs w:val="22"/>
        </w:rPr>
        <w:t>11</w:t>
      </w:r>
      <w:r w:rsidR="00CF0455" w:rsidRPr="00A94EB4">
        <w:rPr>
          <w:rFonts w:ascii="Arial" w:hAnsi="Arial" w:cs="Arial"/>
          <w:b/>
          <w:sz w:val="22"/>
          <w:szCs w:val="22"/>
        </w:rPr>
        <w:tab/>
        <w:t xml:space="preserve">Can I have other treatments during this </w:t>
      </w:r>
      <w:r w:rsidR="007866BC" w:rsidRPr="00A94EB4">
        <w:rPr>
          <w:rFonts w:ascii="Arial" w:hAnsi="Arial" w:cs="Arial"/>
          <w:b/>
          <w:sz w:val="22"/>
          <w:szCs w:val="22"/>
        </w:rPr>
        <w:t xml:space="preserve">research </w:t>
      </w:r>
      <w:r w:rsidR="00CF0455" w:rsidRPr="00A94EB4">
        <w:rPr>
          <w:rFonts w:ascii="Arial" w:hAnsi="Arial" w:cs="Arial"/>
          <w:b/>
          <w:sz w:val="22"/>
          <w:szCs w:val="22"/>
        </w:rPr>
        <w:t>project?</w:t>
      </w:r>
    </w:p>
    <w:p w14:paraId="5AB91BBC" w14:textId="77777777" w:rsidR="00CC24CE" w:rsidRPr="00A94EB4" w:rsidRDefault="00CC24CE">
      <w:pPr>
        <w:rPr>
          <w:rFonts w:ascii="Arial" w:hAnsi="Arial" w:cs="Arial"/>
          <w:sz w:val="22"/>
          <w:szCs w:val="22"/>
        </w:rPr>
      </w:pPr>
    </w:p>
    <w:p w14:paraId="0A69D092" w14:textId="0F717393" w:rsidR="00CF0455" w:rsidRPr="00A94EB4" w:rsidRDefault="00C17809">
      <w:pPr>
        <w:rPr>
          <w:rFonts w:ascii="Arial" w:hAnsi="Arial" w:cs="Arial"/>
          <w:sz w:val="22"/>
          <w:szCs w:val="22"/>
        </w:rPr>
      </w:pPr>
      <w:r w:rsidRPr="00A94EB4">
        <w:rPr>
          <w:rFonts w:ascii="Arial" w:hAnsi="Arial" w:cs="Arial"/>
          <w:sz w:val="22"/>
          <w:szCs w:val="22"/>
        </w:rPr>
        <w:t xml:space="preserve">You can start tablets for other health issues during the study. However, because some other medications can potentially interact with the hepatitis C drugs, you must first tell us so that we can check that it is safe that both medications are taken at the same time. </w:t>
      </w:r>
      <w:r w:rsidR="00CF0455" w:rsidRPr="00A94EB4">
        <w:rPr>
          <w:rFonts w:ascii="Arial" w:hAnsi="Arial" w:cs="Arial"/>
          <w:sz w:val="22"/>
          <w:szCs w:val="22"/>
        </w:rPr>
        <w:t xml:space="preserve">You should also tell your study doctor about any changes to </w:t>
      </w:r>
      <w:r w:rsidR="00DC4DBB" w:rsidRPr="00A94EB4">
        <w:rPr>
          <w:rFonts w:ascii="Arial" w:hAnsi="Arial" w:cs="Arial"/>
          <w:sz w:val="22"/>
          <w:szCs w:val="22"/>
        </w:rPr>
        <w:t xml:space="preserve">your usual medications </w:t>
      </w:r>
      <w:r w:rsidR="00CF0455" w:rsidRPr="00A94EB4">
        <w:rPr>
          <w:rFonts w:ascii="Arial" w:hAnsi="Arial" w:cs="Arial"/>
          <w:sz w:val="22"/>
          <w:szCs w:val="22"/>
        </w:rPr>
        <w:t>during your participation in the research</w:t>
      </w:r>
      <w:r w:rsidR="0069193A" w:rsidRPr="00A94EB4">
        <w:rPr>
          <w:rFonts w:ascii="Arial" w:hAnsi="Arial" w:cs="Arial"/>
          <w:sz w:val="22"/>
          <w:szCs w:val="22"/>
        </w:rPr>
        <w:t xml:space="preserve"> project</w:t>
      </w:r>
      <w:r w:rsidR="00CF0455" w:rsidRPr="00A94EB4">
        <w:rPr>
          <w:rFonts w:ascii="Arial" w:hAnsi="Arial" w:cs="Arial"/>
          <w:sz w:val="22"/>
          <w:szCs w:val="22"/>
        </w:rPr>
        <w:t xml:space="preserve">. </w:t>
      </w:r>
    </w:p>
    <w:p w14:paraId="3A48091D" w14:textId="77777777" w:rsidR="00C934FC" w:rsidRPr="00A94EB4" w:rsidRDefault="00C934FC">
      <w:pPr>
        <w:rPr>
          <w:rFonts w:ascii="Arial" w:hAnsi="Arial" w:cs="Arial"/>
          <w:b/>
          <w:sz w:val="22"/>
          <w:szCs w:val="22"/>
        </w:rPr>
      </w:pPr>
    </w:p>
    <w:p w14:paraId="78927F3D" w14:textId="4B94C9A7" w:rsidR="005D773B" w:rsidRPr="00A94EB4" w:rsidRDefault="00CB4E53">
      <w:pPr>
        <w:rPr>
          <w:rFonts w:ascii="Arial" w:hAnsi="Arial" w:cs="Arial"/>
          <w:b/>
          <w:sz w:val="22"/>
          <w:szCs w:val="22"/>
        </w:rPr>
      </w:pPr>
      <w:r w:rsidRPr="00A94EB4">
        <w:rPr>
          <w:rFonts w:ascii="Arial" w:hAnsi="Arial" w:cs="Arial"/>
          <w:b/>
          <w:sz w:val="22"/>
          <w:szCs w:val="22"/>
        </w:rPr>
        <w:t>12</w:t>
      </w:r>
      <w:r w:rsidR="00C934FC" w:rsidRPr="00A94EB4">
        <w:rPr>
          <w:rFonts w:ascii="Arial" w:hAnsi="Arial" w:cs="Arial"/>
          <w:b/>
          <w:sz w:val="22"/>
          <w:szCs w:val="22"/>
        </w:rPr>
        <w:tab/>
      </w:r>
      <w:r w:rsidR="005D773B" w:rsidRPr="00A94EB4">
        <w:rPr>
          <w:rFonts w:ascii="Arial" w:hAnsi="Arial" w:cs="Arial"/>
          <w:b/>
          <w:sz w:val="22"/>
          <w:szCs w:val="22"/>
        </w:rPr>
        <w:t>What if I withdraw from this research project?</w:t>
      </w:r>
    </w:p>
    <w:p w14:paraId="272841F8" w14:textId="2245C330" w:rsidR="003A7CA0" w:rsidRPr="00A94EB4" w:rsidRDefault="003A7CA0">
      <w:pPr>
        <w:rPr>
          <w:rFonts w:ascii="Arial" w:hAnsi="Arial" w:cs="Arial"/>
          <w:sz w:val="22"/>
          <w:szCs w:val="22"/>
        </w:rPr>
      </w:pPr>
    </w:p>
    <w:p w14:paraId="223E5EF9" w14:textId="43E8F42E" w:rsidR="00C17809" w:rsidRPr="00A94EB4" w:rsidRDefault="00C17809">
      <w:pPr>
        <w:rPr>
          <w:rFonts w:ascii="Arial" w:hAnsi="Arial" w:cs="Arial"/>
          <w:sz w:val="22"/>
          <w:szCs w:val="22"/>
        </w:rPr>
      </w:pPr>
      <w:r w:rsidRPr="00A94EB4">
        <w:rPr>
          <w:rFonts w:ascii="Arial" w:hAnsi="Arial" w:cs="Arial"/>
          <w:sz w:val="22"/>
          <w:szCs w:val="22"/>
        </w:rPr>
        <w:t xml:space="preserve">If you decide you want to withdraw from the study, you can discuss it with a member of the study team before you withdraw. That way we can work through your reasons for wanting to </w:t>
      </w:r>
      <w:r w:rsidR="00381EF7" w:rsidRPr="00A94EB4">
        <w:rPr>
          <w:rFonts w:ascii="Arial" w:hAnsi="Arial" w:cs="Arial"/>
          <w:sz w:val="22"/>
          <w:szCs w:val="22"/>
        </w:rPr>
        <w:t>withdraw</w:t>
      </w:r>
      <w:r w:rsidRPr="00A94EB4">
        <w:rPr>
          <w:rFonts w:ascii="Arial" w:hAnsi="Arial" w:cs="Arial"/>
          <w:sz w:val="22"/>
          <w:szCs w:val="22"/>
        </w:rPr>
        <w:t>. Of course, it is entirely your decision to do so.</w:t>
      </w:r>
    </w:p>
    <w:p w14:paraId="4DCE3D30" w14:textId="77777777" w:rsidR="00C17809" w:rsidRPr="00A94EB4" w:rsidRDefault="00C17809">
      <w:pPr>
        <w:rPr>
          <w:rFonts w:ascii="Arial" w:hAnsi="Arial" w:cs="Arial"/>
          <w:iCs/>
          <w:sz w:val="22"/>
          <w:szCs w:val="22"/>
        </w:rPr>
      </w:pPr>
    </w:p>
    <w:p w14:paraId="7C0E4642" w14:textId="66DC853F" w:rsidR="00C17809" w:rsidRPr="00A94EB4" w:rsidRDefault="00C17809">
      <w:pPr>
        <w:rPr>
          <w:rFonts w:ascii="Arial" w:hAnsi="Arial" w:cs="Arial"/>
          <w:sz w:val="22"/>
          <w:szCs w:val="22"/>
        </w:rPr>
      </w:pPr>
      <w:r w:rsidRPr="00A94EB4">
        <w:rPr>
          <w:rFonts w:ascii="Arial" w:hAnsi="Arial" w:cs="Arial"/>
          <w:sz w:val="22"/>
          <w:szCs w:val="22"/>
        </w:rPr>
        <w:t xml:space="preserve">If you do withdraw your consent during the research project, the study doctor and relevant study staff will not collect additional personal information from you, although health information already collected will be retained to ensure that the results of the research project can be measured properly and to comply with law. You </w:t>
      </w:r>
      <w:r w:rsidRPr="00A94EB4">
        <w:rPr>
          <w:rFonts w:ascii="Arial" w:hAnsi="Arial" w:cs="Arial"/>
          <w:sz w:val="22"/>
          <w:szCs w:val="22"/>
        </w:rPr>
        <w:lastRenderedPageBreak/>
        <w:t xml:space="preserve">should be aware that data collected up to the time you withdraw will form part of the research project results. </w:t>
      </w:r>
      <w:r w:rsidR="00381EF7" w:rsidRPr="00A94EB4">
        <w:rPr>
          <w:rFonts w:ascii="Arial" w:hAnsi="Arial" w:cs="Arial"/>
          <w:sz w:val="22"/>
          <w:szCs w:val="22"/>
        </w:rPr>
        <w:t>You will not be identified.</w:t>
      </w:r>
      <w:r w:rsidRPr="00A94EB4">
        <w:rPr>
          <w:rFonts w:ascii="Arial" w:hAnsi="Arial" w:cs="Arial"/>
          <w:sz w:val="22"/>
          <w:szCs w:val="22"/>
        </w:rPr>
        <w:t xml:space="preserve"> </w:t>
      </w:r>
    </w:p>
    <w:p w14:paraId="0DDFE923" w14:textId="77777777" w:rsidR="00C92906" w:rsidRPr="00A94EB4" w:rsidRDefault="00C92906">
      <w:pPr>
        <w:rPr>
          <w:rFonts w:ascii="Arial" w:hAnsi="Arial" w:cs="Arial"/>
          <w:b/>
          <w:sz w:val="22"/>
          <w:szCs w:val="22"/>
        </w:rPr>
      </w:pPr>
    </w:p>
    <w:p w14:paraId="61FF9C95" w14:textId="62F9E8D0" w:rsidR="004215F7" w:rsidRPr="00A94EB4" w:rsidRDefault="00CB4E53">
      <w:pPr>
        <w:rPr>
          <w:rFonts w:ascii="Arial" w:hAnsi="Arial" w:cs="Arial"/>
          <w:b/>
          <w:sz w:val="22"/>
          <w:szCs w:val="22"/>
        </w:rPr>
      </w:pPr>
      <w:r w:rsidRPr="00A94EB4">
        <w:rPr>
          <w:rFonts w:ascii="Arial" w:hAnsi="Arial" w:cs="Arial"/>
          <w:b/>
          <w:sz w:val="22"/>
          <w:szCs w:val="22"/>
        </w:rPr>
        <w:t>13</w:t>
      </w:r>
      <w:r w:rsidR="00CF0455" w:rsidRPr="00A94EB4">
        <w:rPr>
          <w:rFonts w:ascii="Arial" w:hAnsi="Arial" w:cs="Arial"/>
          <w:b/>
          <w:sz w:val="22"/>
          <w:szCs w:val="22"/>
        </w:rPr>
        <w:tab/>
      </w:r>
      <w:r w:rsidR="004215F7" w:rsidRPr="00A94EB4">
        <w:rPr>
          <w:rFonts w:ascii="Arial" w:hAnsi="Arial" w:cs="Arial"/>
          <w:b/>
          <w:sz w:val="22"/>
          <w:szCs w:val="22"/>
        </w:rPr>
        <w:t>Could this research project be stopped unexpectedly?</w:t>
      </w:r>
    </w:p>
    <w:p w14:paraId="2626FB2A" w14:textId="4D38E7BC" w:rsidR="00CF0455" w:rsidRPr="00A94EB4" w:rsidRDefault="00CF0455">
      <w:pPr>
        <w:rPr>
          <w:rFonts w:ascii="Arial" w:hAnsi="Arial" w:cs="Arial"/>
          <w:sz w:val="22"/>
          <w:szCs w:val="22"/>
        </w:rPr>
      </w:pPr>
      <w:r w:rsidRPr="00A94EB4">
        <w:rPr>
          <w:rFonts w:ascii="Arial" w:hAnsi="Arial" w:cs="Arial"/>
          <w:sz w:val="22"/>
          <w:szCs w:val="22"/>
        </w:rPr>
        <w:t xml:space="preserve"> </w:t>
      </w:r>
    </w:p>
    <w:p w14:paraId="10DA01CC" w14:textId="0AB0E8BF" w:rsidR="00C17809" w:rsidRPr="00A94EB4" w:rsidRDefault="00C17809">
      <w:pPr>
        <w:rPr>
          <w:rFonts w:ascii="Arial" w:hAnsi="Arial" w:cs="Arial"/>
          <w:sz w:val="22"/>
          <w:szCs w:val="22"/>
          <w:lang w:val="en-US"/>
        </w:rPr>
      </w:pPr>
      <w:r w:rsidRPr="00A94EB4">
        <w:rPr>
          <w:rFonts w:ascii="Arial" w:hAnsi="Arial" w:cs="Arial"/>
          <w:sz w:val="22"/>
          <w:szCs w:val="22"/>
          <w:lang w:val="en-US"/>
        </w:rPr>
        <w:t>This research project may be stopped unexpectedly if the testing is shown to not be helpful or perhaps worsen outcomes for participants.</w:t>
      </w:r>
    </w:p>
    <w:p w14:paraId="1B1F0239" w14:textId="77777777" w:rsidR="00C17809" w:rsidRPr="00A94EB4" w:rsidRDefault="00C17809">
      <w:pPr>
        <w:rPr>
          <w:rFonts w:ascii="Arial" w:hAnsi="Arial" w:cs="Arial"/>
          <w:sz w:val="22"/>
          <w:szCs w:val="22"/>
        </w:rPr>
      </w:pPr>
    </w:p>
    <w:p w14:paraId="0AC6881E" w14:textId="7E8402C3" w:rsidR="00CF0455" w:rsidRPr="00A94EB4" w:rsidRDefault="00CB4E53">
      <w:pPr>
        <w:rPr>
          <w:rFonts w:ascii="Arial" w:hAnsi="Arial" w:cs="Arial"/>
          <w:b/>
          <w:sz w:val="22"/>
          <w:szCs w:val="22"/>
        </w:rPr>
      </w:pPr>
      <w:r w:rsidRPr="00A94EB4">
        <w:rPr>
          <w:rFonts w:ascii="Arial" w:hAnsi="Arial" w:cs="Arial"/>
          <w:b/>
          <w:sz w:val="22"/>
          <w:szCs w:val="22"/>
        </w:rPr>
        <w:t>14</w:t>
      </w:r>
      <w:r w:rsidR="00DA6412" w:rsidRPr="00A94EB4">
        <w:rPr>
          <w:rFonts w:ascii="Arial" w:hAnsi="Arial" w:cs="Arial"/>
          <w:b/>
          <w:sz w:val="22"/>
          <w:szCs w:val="22"/>
        </w:rPr>
        <w:tab/>
        <w:t>What happens when the research project</w:t>
      </w:r>
      <w:r w:rsidR="00CF0455" w:rsidRPr="00A94EB4">
        <w:rPr>
          <w:rFonts w:ascii="Arial" w:hAnsi="Arial" w:cs="Arial"/>
          <w:b/>
          <w:sz w:val="22"/>
          <w:szCs w:val="22"/>
        </w:rPr>
        <w:t xml:space="preserve"> ends?</w:t>
      </w:r>
    </w:p>
    <w:p w14:paraId="7D60A516" w14:textId="43FC3AA1" w:rsidR="0077792C" w:rsidRPr="00A94EB4" w:rsidRDefault="0077792C">
      <w:pPr>
        <w:rPr>
          <w:rFonts w:ascii="Arial" w:hAnsi="Arial" w:cs="Arial"/>
          <w:b/>
          <w:sz w:val="22"/>
          <w:szCs w:val="22"/>
        </w:rPr>
      </w:pPr>
    </w:p>
    <w:p w14:paraId="077DB5E1" w14:textId="66822C65" w:rsidR="00C17809" w:rsidRPr="00A94EB4" w:rsidRDefault="00C17809">
      <w:pPr>
        <w:rPr>
          <w:rFonts w:ascii="Arial" w:hAnsi="Arial" w:cs="Arial"/>
          <w:sz w:val="22"/>
          <w:szCs w:val="22"/>
        </w:rPr>
      </w:pPr>
      <w:r w:rsidRPr="00A94EB4">
        <w:rPr>
          <w:rFonts w:ascii="Arial" w:hAnsi="Arial" w:cs="Arial"/>
          <w:sz w:val="22"/>
          <w:szCs w:val="22"/>
          <w:lang w:val="en-US"/>
        </w:rPr>
        <w:t>At the end of this study, you will be provided with some information about reducing your risk of hep C reinfection and what to do if you are concerned that you may have become reinfected. In most cases you will not need any follow up care. However, if we are concerned you have risk factors for progression of your liver disease, we will refer you to a convenient liver clinic for your ongoing care.</w:t>
      </w:r>
    </w:p>
    <w:p w14:paraId="6614995A" w14:textId="2AEE0BA4" w:rsidR="00CF0455" w:rsidRPr="00A94EB4" w:rsidRDefault="00CF0455">
      <w:pPr>
        <w:rPr>
          <w:rFonts w:ascii="Arial" w:hAnsi="Arial" w:cs="Arial"/>
          <w:sz w:val="22"/>
          <w:szCs w:val="22"/>
        </w:rPr>
      </w:pPr>
    </w:p>
    <w:p w14:paraId="3F4C096E" w14:textId="77777777" w:rsidR="00CF0455" w:rsidRPr="00A94EB4" w:rsidRDefault="00CF0455">
      <w:pPr>
        <w:rPr>
          <w:rFonts w:ascii="Arial" w:hAnsi="Arial" w:cs="Arial"/>
          <w:b/>
          <w:sz w:val="28"/>
          <w:szCs w:val="28"/>
        </w:rPr>
      </w:pPr>
      <w:r w:rsidRPr="00A94EB4">
        <w:rPr>
          <w:rFonts w:ascii="Arial" w:hAnsi="Arial" w:cs="Arial"/>
          <w:b/>
          <w:sz w:val="28"/>
          <w:szCs w:val="28"/>
        </w:rPr>
        <w:t xml:space="preserve">Part </w:t>
      </w:r>
      <w:r w:rsidR="00AC24A0" w:rsidRPr="00A94EB4">
        <w:rPr>
          <w:rFonts w:ascii="Arial" w:hAnsi="Arial" w:cs="Arial"/>
          <w:b/>
          <w:sz w:val="28"/>
          <w:szCs w:val="28"/>
        </w:rPr>
        <w:t>2</w:t>
      </w:r>
      <w:r w:rsidR="00AC24A0" w:rsidRPr="00A94EB4">
        <w:rPr>
          <w:rFonts w:ascii="Arial" w:hAnsi="Arial" w:cs="Arial"/>
          <w:b/>
          <w:sz w:val="28"/>
          <w:szCs w:val="28"/>
        </w:rPr>
        <w:tab/>
      </w:r>
      <w:r w:rsidRPr="00A94EB4">
        <w:rPr>
          <w:rFonts w:ascii="Arial" w:hAnsi="Arial" w:cs="Arial"/>
          <w:b/>
          <w:sz w:val="28"/>
          <w:szCs w:val="28"/>
        </w:rPr>
        <w:t xml:space="preserve">How is the </w:t>
      </w:r>
      <w:r w:rsidR="003B39A5" w:rsidRPr="00A94EB4">
        <w:rPr>
          <w:rFonts w:ascii="Arial" w:hAnsi="Arial" w:cs="Arial"/>
          <w:b/>
          <w:sz w:val="28"/>
          <w:szCs w:val="28"/>
        </w:rPr>
        <w:t>research project</w:t>
      </w:r>
      <w:r w:rsidRPr="00A94EB4">
        <w:rPr>
          <w:rFonts w:ascii="Arial" w:hAnsi="Arial" w:cs="Arial"/>
          <w:b/>
          <w:sz w:val="28"/>
          <w:szCs w:val="28"/>
        </w:rPr>
        <w:t xml:space="preserve"> being conducted?</w:t>
      </w:r>
    </w:p>
    <w:p w14:paraId="5D4AAAD0" w14:textId="77777777" w:rsidR="00CF0455" w:rsidRPr="00A94EB4" w:rsidRDefault="00CF0455">
      <w:pPr>
        <w:rPr>
          <w:rFonts w:ascii="Arial" w:hAnsi="Arial" w:cs="Arial"/>
          <w:sz w:val="22"/>
          <w:szCs w:val="22"/>
        </w:rPr>
      </w:pPr>
    </w:p>
    <w:p w14:paraId="1487DE2F" w14:textId="7155BCC6" w:rsidR="00CF0455" w:rsidRPr="00A94EB4" w:rsidRDefault="00CB4E53">
      <w:pPr>
        <w:rPr>
          <w:rFonts w:ascii="Arial" w:hAnsi="Arial" w:cs="Arial"/>
          <w:b/>
          <w:sz w:val="22"/>
          <w:szCs w:val="22"/>
        </w:rPr>
      </w:pPr>
      <w:r w:rsidRPr="00A94EB4">
        <w:rPr>
          <w:rFonts w:ascii="Arial" w:hAnsi="Arial" w:cs="Arial"/>
          <w:b/>
          <w:sz w:val="22"/>
          <w:szCs w:val="22"/>
        </w:rPr>
        <w:t>15</w:t>
      </w:r>
      <w:r w:rsidR="00CF0455" w:rsidRPr="00A94EB4">
        <w:rPr>
          <w:rFonts w:ascii="Arial" w:hAnsi="Arial" w:cs="Arial"/>
          <w:b/>
          <w:sz w:val="22"/>
          <w:szCs w:val="22"/>
        </w:rPr>
        <w:tab/>
        <w:t>What will happen to information about me?</w:t>
      </w:r>
    </w:p>
    <w:p w14:paraId="3B6364C6" w14:textId="4E7D8767" w:rsidR="00A112FE" w:rsidRPr="00A94EB4" w:rsidRDefault="00A112FE">
      <w:pPr>
        <w:rPr>
          <w:rFonts w:ascii="Arial" w:hAnsi="Arial" w:cs="Arial"/>
          <w:sz w:val="22"/>
          <w:szCs w:val="22"/>
        </w:rPr>
      </w:pPr>
    </w:p>
    <w:p w14:paraId="0957F1C5" w14:textId="4DFCFAE0" w:rsidR="00B61F1E" w:rsidRPr="00A94EB4" w:rsidRDefault="00B61F1E">
      <w:pPr>
        <w:rPr>
          <w:rFonts w:ascii="Arial" w:hAnsi="Arial" w:cs="Arial"/>
          <w:sz w:val="22"/>
          <w:szCs w:val="22"/>
        </w:rPr>
      </w:pPr>
      <w:r w:rsidRPr="00A94EB4">
        <w:rPr>
          <w:rFonts w:ascii="Arial" w:hAnsi="Arial" w:cs="Arial"/>
          <w:sz w:val="22"/>
          <w:szCs w:val="22"/>
        </w:rPr>
        <w:t>By signing the consent form, you consent to the study team collecting and using personal information about you for the research project. Information about you may be obtained from your health records held at this service for the purpose of this research. By signing the consent form, you agree to the study team accessing health records if they are relevant to your participation in this research project.</w:t>
      </w:r>
    </w:p>
    <w:p w14:paraId="68FDCBAF" w14:textId="0DE2B9C2" w:rsidR="00B61F1E" w:rsidRPr="00A94EB4" w:rsidRDefault="00B61F1E">
      <w:pPr>
        <w:rPr>
          <w:rFonts w:ascii="Arial" w:hAnsi="Arial" w:cs="Arial"/>
          <w:sz w:val="22"/>
          <w:szCs w:val="22"/>
        </w:rPr>
      </w:pPr>
    </w:p>
    <w:p w14:paraId="4D769D12" w14:textId="6881508F" w:rsidR="00B61F1E" w:rsidRPr="00A94EB4" w:rsidRDefault="00B61F1E">
      <w:pPr>
        <w:rPr>
          <w:rFonts w:ascii="Arial" w:hAnsi="Arial" w:cs="Arial"/>
          <w:sz w:val="22"/>
          <w:szCs w:val="22"/>
        </w:rPr>
      </w:pPr>
      <w:r w:rsidRPr="00A94EB4">
        <w:rPr>
          <w:rFonts w:ascii="Arial" w:hAnsi="Arial" w:cs="Arial"/>
          <w:sz w:val="22"/>
          <w:szCs w:val="22"/>
        </w:rPr>
        <w:t xml:space="preserve">Any information obtained in connection with this research project that can identify you will remain confidential. We will keep any contact details separate from all the other information you give us or that we get from other organisations. We will code your interviews so that only members of the research team will know who they belong to.  </w:t>
      </w:r>
    </w:p>
    <w:p w14:paraId="480736C4" w14:textId="77777777" w:rsidR="00B61F1E" w:rsidRPr="00A94EB4" w:rsidRDefault="00B61F1E">
      <w:pPr>
        <w:rPr>
          <w:rFonts w:ascii="Arial" w:hAnsi="Arial" w:cs="Arial"/>
          <w:sz w:val="22"/>
          <w:szCs w:val="22"/>
        </w:rPr>
      </w:pPr>
    </w:p>
    <w:p w14:paraId="6296DA08" w14:textId="25DD10F9" w:rsidR="00B61F1E" w:rsidRPr="00A94EB4" w:rsidRDefault="00B61F1E">
      <w:pPr>
        <w:rPr>
          <w:rFonts w:ascii="Arial" w:hAnsi="Arial" w:cs="Arial"/>
          <w:bCs/>
          <w:sz w:val="22"/>
          <w:szCs w:val="22"/>
        </w:rPr>
      </w:pPr>
      <w:r w:rsidRPr="00A94EB4">
        <w:rPr>
          <w:rFonts w:ascii="Arial" w:hAnsi="Arial" w:cs="Arial"/>
          <w:sz w:val="22"/>
          <w:szCs w:val="22"/>
        </w:rPr>
        <w:t xml:space="preserve">Your confidential information will be kept for </w:t>
      </w:r>
      <w:r w:rsidR="007C0D57" w:rsidRPr="00A94EB4">
        <w:rPr>
          <w:rFonts w:ascii="Arial" w:hAnsi="Arial" w:cs="Arial"/>
          <w:sz w:val="22"/>
          <w:szCs w:val="22"/>
        </w:rPr>
        <w:t>five</w:t>
      </w:r>
      <w:r w:rsidRPr="00A94EB4">
        <w:rPr>
          <w:rFonts w:ascii="Arial" w:hAnsi="Arial" w:cs="Arial"/>
          <w:sz w:val="22"/>
          <w:szCs w:val="22"/>
        </w:rPr>
        <w:t xml:space="preserve"> years</w:t>
      </w:r>
      <w:r w:rsidR="007C0D57" w:rsidRPr="00A94EB4">
        <w:rPr>
          <w:rFonts w:ascii="Arial" w:hAnsi="Arial" w:cs="Arial"/>
          <w:sz w:val="22"/>
          <w:szCs w:val="22"/>
        </w:rPr>
        <w:t xml:space="preserve"> following publication</w:t>
      </w:r>
      <w:r w:rsidRPr="00A94EB4">
        <w:rPr>
          <w:rFonts w:ascii="Arial" w:hAnsi="Arial" w:cs="Arial"/>
          <w:sz w:val="22"/>
          <w:szCs w:val="22"/>
        </w:rPr>
        <w:t xml:space="preserve">, in line with research requirements. </w:t>
      </w:r>
      <w:r w:rsidRPr="00A94EB4">
        <w:rPr>
          <w:rFonts w:ascii="Arial" w:hAnsi="Arial" w:cs="Arial"/>
          <w:bCs/>
          <w:sz w:val="22"/>
          <w:szCs w:val="22"/>
        </w:rPr>
        <w:t xml:space="preserve">It will be shared only with your permission, or if we are required to share it by law. </w:t>
      </w:r>
    </w:p>
    <w:p w14:paraId="30669D76" w14:textId="77777777" w:rsidR="00CB4E53" w:rsidRPr="00A94EB4" w:rsidRDefault="00CB4E53">
      <w:pPr>
        <w:rPr>
          <w:rFonts w:ascii="Arial" w:hAnsi="Arial" w:cs="Arial"/>
          <w:bCs/>
          <w:sz w:val="22"/>
          <w:szCs w:val="22"/>
        </w:rPr>
      </w:pPr>
    </w:p>
    <w:p w14:paraId="5A749B5F" w14:textId="48BF0104" w:rsidR="00B61F1E" w:rsidRPr="00A94EB4" w:rsidRDefault="00B61F1E">
      <w:pPr>
        <w:rPr>
          <w:rFonts w:ascii="Arial" w:hAnsi="Arial" w:cs="Arial"/>
          <w:sz w:val="22"/>
          <w:szCs w:val="22"/>
        </w:rPr>
      </w:pPr>
      <w:r w:rsidRPr="00A94EB4">
        <w:rPr>
          <w:rFonts w:ascii="Arial" w:hAnsi="Arial" w:cs="Arial"/>
          <w:bCs/>
          <w:sz w:val="22"/>
          <w:szCs w:val="22"/>
        </w:rPr>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r w:rsidRPr="00A94EB4">
        <w:rPr>
          <w:rFonts w:ascii="Arial" w:hAnsi="Arial" w:cs="Arial"/>
          <w:sz w:val="22"/>
          <w:szCs w:val="22"/>
        </w:rPr>
        <w:t>Information in any written report or presentation from this study will not identify you or anyone else. Results from this study will be available to the general public.</w:t>
      </w:r>
    </w:p>
    <w:p w14:paraId="275A2F5D" w14:textId="77777777" w:rsidR="00B61F1E" w:rsidRPr="00A94EB4" w:rsidRDefault="00B61F1E">
      <w:pPr>
        <w:rPr>
          <w:rFonts w:ascii="Arial" w:hAnsi="Arial" w:cs="Arial"/>
          <w:sz w:val="22"/>
          <w:szCs w:val="22"/>
        </w:rPr>
      </w:pPr>
    </w:p>
    <w:p w14:paraId="6CADA820" w14:textId="325703E1" w:rsidR="00CF0455" w:rsidRPr="00A94EB4" w:rsidRDefault="00B61F1E">
      <w:pPr>
        <w:rPr>
          <w:rFonts w:ascii="Arial" w:hAnsi="Arial" w:cs="Arial"/>
          <w:sz w:val="22"/>
          <w:szCs w:val="22"/>
        </w:rPr>
      </w:pPr>
      <w:r w:rsidRPr="00A94EB4">
        <w:rPr>
          <w:rFonts w:ascii="Arial" w:hAnsi="Arial" w:cs="Arial"/>
          <w:bCs/>
          <w:iCs/>
          <w:sz w:val="22"/>
          <w:szCs w:val="22"/>
        </w:rPr>
        <w:t>In accordance with relevant Australian and Victorian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r w:rsidRPr="00A94EB4">
        <w:rPr>
          <w:rFonts w:ascii="Arial" w:hAnsi="Arial" w:cs="Arial"/>
          <w:sz w:val="22"/>
          <w:szCs w:val="22"/>
        </w:rPr>
        <w:t xml:space="preserve"> </w:t>
      </w:r>
    </w:p>
    <w:p w14:paraId="002339BE" w14:textId="77777777" w:rsidR="00CF0455" w:rsidRPr="00A94EB4" w:rsidRDefault="00CF0455">
      <w:pPr>
        <w:rPr>
          <w:rFonts w:ascii="Arial" w:hAnsi="Arial" w:cs="Arial"/>
          <w:sz w:val="22"/>
          <w:szCs w:val="22"/>
        </w:rPr>
      </w:pPr>
    </w:p>
    <w:p w14:paraId="626AE9E4" w14:textId="53BD9972" w:rsidR="00213C2F" w:rsidRPr="00A94EB4" w:rsidRDefault="00CF0455">
      <w:pPr>
        <w:rPr>
          <w:rFonts w:ascii="Arial" w:hAnsi="Arial" w:cs="Arial"/>
          <w:b/>
          <w:sz w:val="22"/>
          <w:szCs w:val="22"/>
        </w:rPr>
      </w:pPr>
      <w:r w:rsidRPr="00A94EB4">
        <w:rPr>
          <w:rFonts w:ascii="Arial" w:hAnsi="Arial" w:cs="Arial"/>
          <w:b/>
          <w:sz w:val="22"/>
          <w:szCs w:val="22"/>
        </w:rPr>
        <w:t>1</w:t>
      </w:r>
      <w:r w:rsidR="00CB4E53" w:rsidRPr="00A94EB4">
        <w:rPr>
          <w:rFonts w:ascii="Arial" w:hAnsi="Arial" w:cs="Arial"/>
          <w:b/>
          <w:sz w:val="22"/>
          <w:szCs w:val="22"/>
        </w:rPr>
        <w:t>6</w:t>
      </w:r>
      <w:r w:rsidRPr="00A94EB4">
        <w:rPr>
          <w:rFonts w:ascii="Arial" w:hAnsi="Arial" w:cs="Arial"/>
          <w:b/>
          <w:sz w:val="22"/>
          <w:szCs w:val="22"/>
        </w:rPr>
        <w:tab/>
      </w:r>
      <w:r w:rsidR="00213C2F" w:rsidRPr="00A94EB4">
        <w:rPr>
          <w:rFonts w:ascii="Arial" w:hAnsi="Arial" w:cs="Arial"/>
          <w:b/>
          <w:sz w:val="22"/>
          <w:szCs w:val="22"/>
        </w:rPr>
        <w:t xml:space="preserve">Complaints and </w:t>
      </w:r>
      <w:r w:rsidR="00FC32F2" w:rsidRPr="00A94EB4">
        <w:rPr>
          <w:rFonts w:ascii="Arial" w:hAnsi="Arial" w:cs="Arial"/>
          <w:b/>
          <w:sz w:val="22"/>
          <w:szCs w:val="22"/>
        </w:rPr>
        <w:t>c</w:t>
      </w:r>
      <w:r w:rsidR="00213C2F" w:rsidRPr="00A94EB4">
        <w:rPr>
          <w:rFonts w:ascii="Arial" w:hAnsi="Arial" w:cs="Arial"/>
          <w:b/>
          <w:sz w:val="22"/>
          <w:szCs w:val="22"/>
        </w:rPr>
        <w:t>ompensation</w:t>
      </w:r>
    </w:p>
    <w:p w14:paraId="3A9BAEB1" w14:textId="6B3DAF40" w:rsidR="00213C2F" w:rsidRPr="00A94EB4" w:rsidRDefault="00213C2F">
      <w:pPr>
        <w:rPr>
          <w:rFonts w:ascii="Arial" w:hAnsi="Arial" w:cs="Arial"/>
          <w:sz w:val="22"/>
          <w:szCs w:val="22"/>
        </w:rPr>
      </w:pPr>
    </w:p>
    <w:p w14:paraId="16A82179" w14:textId="0E6B8E18" w:rsidR="006C3495" w:rsidRPr="00A94EB4" w:rsidRDefault="006C3495">
      <w:pPr>
        <w:rPr>
          <w:rFonts w:ascii="Arial" w:hAnsi="Arial" w:cs="Arial"/>
          <w:sz w:val="22"/>
          <w:szCs w:val="22"/>
        </w:rPr>
      </w:pPr>
      <w:r w:rsidRPr="00A94EB4">
        <w:rPr>
          <w:rFonts w:ascii="Arial" w:hAnsi="Arial" w:cs="Arial"/>
          <w:sz w:val="22"/>
          <w:szCs w:val="22"/>
        </w:rPr>
        <w:lastRenderedPageBreak/>
        <w:t xml:space="preserve">If you suffer any harm as a result of this research project, you should contact the study team as soon as possible. We will </w:t>
      </w:r>
      <w:r w:rsidR="007B6266" w:rsidRPr="00A94EB4">
        <w:rPr>
          <w:rFonts w:ascii="Arial" w:hAnsi="Arial" w:cs="Arial"/>
          <w:sz w:val="22"/>
          <w:szCs w:val="22"/>
        </w:rPr>
        <w:t xml:space="preserve">aid </w:t>
      </w:r>
      <w:r w:rsidRPr="00A94EB4">
        <w:rPr>
          <w:rFonts w:ascii="Arial" w:hAnsi="Arial" w:cs="Arial"/>
          <w:sz w:val="22"/>
          <w:szCs w:val="22"/>
        </w:rPr>
        <w:t xml:space="preserve">you get any help you require. </w:t>
      </w:r>
    </w:p>
    <w:p w14:paraId="3ED83F6B" w14:textId="77777777" w:rsidR="009E6146" w:rsidRPr="00A94EB4" w:rsidRDefault="009E6146">
      <w:pPr>
        <w:rPr>
          <w:rFonts w:ascii="Arial" w:hAnsi="Arial" w:cs="Arial"/>
          <w:b/>
          <w:sz w:val="22"/>
          <w:szCs w:val="22"/>
        </w:rPr>
      </w:pPr>
    </w:p>
    <w:p w14:paraId="0905B3CE" w14:textId="512BF186" w:rsidR="00CF0455" w:rsidRPr="00A94EB4" w:rsidRDefault="00CB4E53">
      <w:pPr>
        <w:rPr>
          <w:rFonts w:ascii="Arial" w:hAnsi="Arial" w:cs="Arial"/>
          <w:b/>
          <w:sz w:val="22"/>
          <w:szCs w:val="22"/>
        </w:rPr>
      </w:pPr>
      <w:r w:rsidRPr="00A94EB4">
        <w:rPr>
          <w:rFonts w:ascii="Arial" w:hAnsi="Arial" w:cs="Arial"/>
          <w:b/>
          <w:sz w:val="22"/>
          <w:szCs w:val="22"/>
        </w:rPr>
        <w:t>17</w:t>
      </w:r>
      <w:r w:rsidR="00CF0455" w:rsidRPr="00A94EB4">
        <w:rPr>
          <w:rFonts w:ascii="Arial" w:hAnsi="Arial" w:cs="Arial"/>
          <w:b/>
          <w:sz w:val="22"/>
          <w:szCs w:val="22"/>
        </w:rPr>
        <w:tab/>
        <w:t>Who is organis</w:t>
      </w:r>
      <w:r w:rsidR="00EC48C8" w:rsidRPr="00A94EB4">
        <w:rPr>
          <w:rFonts w:ascii="Arial" w:hAnsi="Arial" w:cs="Arial"/>
          <w:b/>
          <w:sz w:val="22"/>
          <w:szCs w:val="22"/>
        </w:rPr>
        <w:t>ing and funding the research?</w:t>
      </w:r>
    </w:p>
    <w:p w14:paraId="3ACFA7B3" w14:textId="77777777" w:rsidR="00B70B8A" w:rsidRPr="00A94EB4" w:rsidRDefault="00B70B8A">
      <w:pPr>
        <w:rPr>
          <w:rFonts w:ascii="Arial" w:hAnsi="Arial" w:cs="Arial"/>
          <w:sz w:val="22"/>
          <w:szCs w:val="22"/>
        </w:rPr>
      </w:pPr>
    </w:p>
    <w:p w14:paraId="6153587F" w14:textId="0F1CE390" w:rsidR="00CF0455" w:rsidRPr="00A94EB4" w:rsidRDefault="00CF0455">
      <w:pPr>
        <w:rPr>
          <w:rFonts w:ascii="Arial" w:hAnsi="Arial" w:cs="Arial"/>
          <w:sz w:val="22"/>
          <w:szCs w:val="22"/>
        </w:rPr>
      </w:pPr>
      <w:r w:rsidRPr="00A94EB4">
        <w:rPr>
          <w:rFonts w:ascii="Arial" w:hAnsi="Arial" w:cs="Arial"/>
          <w:sz w:val="22"/>
          <w:szCs w:val="22"/>
        </w:rPr>
        <w:t xml:space="preserve">This </w:t>
      </w:r>
      <w:r w:rsidR="003B39A5" w:rsidRPr="00A94EB4">
        <w:rPr>
          <w:rFonts w:ascii="Arial" w:hAnsi="Arial" w:cs="Arial"/>
          <w:sz w:val="22"/>
          <w:szCs w:val="22"/>
        </w:rPr>
        <w:t>research project</w:t>
      </w:r>
      <w:r w:rsidRPr="00A94EB4">
        <w:rPr>
          <w:rFonts w:ascii="Arial" w:hAnsi="Arial" w:cs="Arial"/>
          <w:sz w:val="22"/>
          <w:szCs w:val="22"/>
        </w:rPr>
        <w:t xml:space="preserve"> is being conducted by</w:t>
      </w:r>
      <w:r w:rsidR="00381EF7" w:rsidRPr="00A94EB4">
        <w:rPr>
          <w:rFonts w:ascii="Arial" w:hAnsi="Arial" w:cs="Arial"/>
          <w:sz w:val="22"/>
          <w:szCs w:val="22"/>
        </w:rPr>
        <w:t xml:space="preserve"> Professor Alexander Thompson</w:t>
      </w:r>
      <w:r w:rsidR="00DF1B80" w:rsidRPr="00A94EB4">
        <w:rPr>
          <w:rFonts w:ascii="Arial" w:hAnsi="Arial" w:cs="Arial"/>
          <w:sz w:val="22"/>
          <w:szCs w:val="22"/>
        </w:rPr>
        <w:t>, the Head of Gastroenterology at St Vincent’s Hospital Melbourne</w:t>
      </w:r>
      <w:r w:rsidR="00381EF7" w:rsidRPr="00A94EB4">
        <w:rPr>
          <w:rFonts w:ascii="Arial" w:hAnsi="Arial" w:cs="Arial"/>
          <w:sz w:val="22"/>
          <w:szCs w:val="22"/>
        </w:rPr>
        <w:t>.</w:t>
      </w:r>
      <w:r w:rsidR="00DF1B80" w:rsidRPr="00A94EB4">
        <w:rPr>
          <w:rFonts w:ascii="Arial" w:hAnsi="Arial" w:cs="Arial"/>
          <w:sz w:val="22"/>
          <w:szCs w:val="22"/>
        </w:rPr>
        <w:t xml:space="preserve"> The research is being funded by the Gastroenterology </w:t>
      </w:r>
      <w:r w:rsidR="00CB4E53" w:rsidRPr="00A94EB4">
        <w:rPr>
          <w:rFonts w:ascii="Arial" w:hAnsi="Arial" w:cs="Arial"/>
          <w:sz w:val="22"/>
          <w:szCs w:val="22"/>
        </w:rPr>
        <w:t xml:space="preserve">and Addiction Medicine Departments </w:t>
      </w:r>
      <w:r w:rsidR="00DF1B80" w:rsidRPr="00A94EB4">
        <w:rPr>
          <w:rFonts w:ascii="Arial" w:hAnsi="Arial" w:cs="Arial"/>
          <w:sz w:val="22"/>
          <w:szCs w:val="22"/>
        </w:rPr>
        <w:t>at St Vincent’s Hospital Melbourne.</w:t>
      </w:r>
    </w:p>
    <w:p w14:paraId="5576F626" w14:textId="77777777" w:rsidR="003C4C14" w:rsidRPr="00A94EB4" w:rsidRDefault="003C4C14">
      <w:pPr>
        <w:rPr>
          <w:rFonts w:ascii="Arial" w:hAnsi="Arial" w:cs="Arial"/>
          <w:sz w:val="22"/>
          <w:szCs w:val="22"/>
        </w:rPr>
      </w:pPr>
    </w:p>
    <w:p w14:paraId="4FCDECDD" w14:textId="3AF43148" w:rsidR="00CF0455" w:rsidRPr="00A94EB4" w:rsidRDefault="00CB4E53">
      <w:pPr>
        <w:rPr>
          <w:rFonts w:ascii="Arial" w:hAnsi="Arial" w:cs="Arial"/>
          <w:b/>
          <w:sz w:val="22"/>
          <w:szCs w:val="22"/>
        </w:rPr>
      </w:pPr>
      <w:r w:rsidRPr="00A94EB4">
        <w:rPr>
          <w:rFonts w:ascii="Arial" w:hAnsi="Arial" w:cs="Arial"/>
          <w:b/>
          <w:sz w:val="22"/>
          <w:szCs w:val="22"/>
        </w:rPr>
        <w:t>18</w:t>
      </w:r>
      <w:r w:rsidR="00CF0455" w:rsidRPr="00A94EB4">
        <w:rPr>
          <w:rFonts w:ascii="Arial" w:hAnsi="Arial" w:cs="Arial"/>
          <w:b/>
          <w:sz w:val="22"/>
          <w:szCs w:val="22"/>
        </w:rPr>
        <w:tab/>
        <w:t xml:space="preserve">Who has reviewed the </w:t>
      </w:r>
      <w:r w:rsidR="003B39A5" w:rsidRPr="00A94EB4">
        <w:rPr>
          <w:rFonts w:ascii="Arial" w:hAnsi="Arial" w:cs="Arial"/>
          <w:b/>
          <w:sz w:val="22"/>
          <w:szCs w:val="22"/>
        </w:rPr>
        <w:t>research project</w:t>
      </w:r>
      <w:r w:rsidR="00CF0455" w:rsidRPr="00A94EB4">
        <w:rPr>
          <w:rFonts w:ascii="Arial" w:hAnsi="Arial" w:cs="Arial"/>
          <w:b/>
          <w:sz w:val="22"/>
          <w:szCs w:val="22"/>
        </w:rPr>
        <w:t>?</w:t>
      </w:r>
    </w:p>
    <w:p w14:paraId="2A04CB0E" w14:textId="3A6EC4E4" w:rsidR="00B70B8A" w:rsidRPr="00A94EB4" w:rsidRDefault="00B70B8A">
      <w:pPr>
        <w:rPr>
          <w:rFonts w:ascii="Arial" w:hAnsi="Arial" w:cs="Arial"/>
          <w:sz w:val="22"/>
          <w:szCs w:val="22"/>
        </w:rPr>
      </w:pPr>
    </w:p>
    <w:p w14:paraId="14EE99BA" w14:textId="4E214A2B" w:rsidR="00264835" w:rsidRPr="00A94EB4" w:rsidRDefault="00264835">
      <w:pPr>
        <w:rPr>
          <w:rFonts w:ascii="Arial" w:hAnsi="Arial" w:cs="Arial"/>
          <w:sz w:val="22"/>
          <w:szCs w:val="22"/>
        </w:rPr>
      </w:pPr>
      <w:r w:rsidRPr="00A94EB4">
        <w:rPr>
          <w:rFonts w:ascii="Arial" w:hAnsi="Arial" w:cs="Arial"/>
          <w:sz w:val="22"/>
          <w:szCs w:val="22"/>
        </w:rPr>
        <w:t xml:space="preserve">All research in Australia involving humans is reviewed by an independent group of people called a Human Research Ethics Committee (HREC). </w:t>
      </w:r>
      <w:r w:rsidR="00B70B8A" w:rsidRPr="00A94EB4">
        <w:rPr>
          <w:rFonts w:ascii="Arial" w:hAnsi="Arial" w:cs="Arial"/>
          <w:sz w:val="22"/>
          <w:szCs w:val="22"/>
          <w:highlight w:val="cyan"/>
        </w:rPr>
        <w:t xml:space="preserve">The ethical aspects of this research project have been approved by the </w:t>
      </w:r>
      <w:r w:rsidR="006053D9" w:rsidRPr="00A94EB4">
        <w:rPr>
          <w:rFonts w:ascii="Arial" w:hAnsi="Arial" w:cs="Arial"/>
          <w:sz w:val="22"/>
          <w:szCs w:val="22"/>
          <w:highlight w:val="cyan"/>
        </w:rPr>
        <w:t xml:space="preserve">HREC </w:t>
      </w:r>
      <w:r w:rsidR="00B70B8A" w:rsidRPr="00A94EB4">
        <w:rPr>
          <w:rFonts w:ascii="Arial" w:hAnsi="Arial" w:cs="Arial"/>
          <w:sz w:val="22"/>
          <w:szCs w:val="22"/>
          <w:highlight w:val="cyan"/>
        </w:rPr>
        <w:t>of</w:t>
      </w:r>
      <w:r w:rsidR="006C3495" w:rsidRPr="00A94EB4">
        <w:rPr>
          <w:rFonts w:ascii="Arial" w:hAnsi="Arial" w:cs="Arial"/>
          <w:sz w:val="22"/>
          <w:szCs w:val="22"/>
          <w:highlight w:val="cyan"/>
        </w:rPr>
        <w:t xml:space="preserve"> St Vincent’s Hospital.</w:t>
      </w:r>
      <w:r w:rsidR="00B70B8A" w:rsidRPr="00A94EB4">
        <w:rPr>
          <w:rFonts w:ascii="Arial" w:hAnsi="Arial" w:cs="Arial"/>
          <w:sz w:val="22"/>
          <w:szCs w:val="22"/>
        </w:rPr>
        <w:t xml:space="preserve"> </w:t>
      </w:r>
    </w:p>
    <w:p w14:paraId="208C2C8B" w14:textId="77777777" w:rsidR="00377C0C" w:rsidRPr="00A94EB4" w:rsidRDefault="00377C0C">
      <w:pPr>
        <w:rPr>
          <w:rFonts w:ascii="Arial" w:hAnsi="Arial" w:cs="Arial"/>
          <w:sz w:val="22"/>
          <w:szCs w:val="22"/>
        </w:rPr>
      </w:pPr>
    </w:p>
    <w:p w14:paraId="3C959E46" w14:textId="6E273181" w:rsidR="00B70B8A" w:rsidRPr="00A94EB4" w:rsidRDefault="00B70B8A">
      <w:pPr>
        <w:rPr>
          <w:rFonts w:ascii="Arial" w:hAnsi="Arial" w:cs="Arial"/>
          <w:sz w:val="22"/>
          <w:szCs w:val="22"/>
        </w:rPr>
      </w:pPr>
      <w:r w:rsidRPr="00A94EB4">
        <w:rPr>
          <w:rFonts w:ascii="Arial" w:hAnsi="Arial" w:cs="Arial"/>
          <w:sz w:val="22"/>
          <w:szCs w:val="22"/>
        </w:rPr>
        <w:t xml:space="preserve">This project will be carried out according to the </w:t>
      </w:r>
      <w:r w:rsidRPr="00A94EB4">
        <w:rPr>
          <w:rFonts w:ascii="Arial" w:hAnsi="Arial" w:cs="Arial"/>
          <w:i/>
          <w:sz w:val="22"/>
          <w:szCs w:val="22"/>
        </w:rPr>
        <w:t>National Statement on Ethical Conduct in Human Research (2007)</w:t>
      </w:r>
      <w:r w:rsidRPr="00A94EB4">
        <w:rPr>
          <w:rFonts w:ascii="Arial" w:hAnsi="Arial" w:cs="Arial"/>
          <w:sz w:val="22"/>
          <w:szCs w:val="22"/>
        </w:rPr>
        <w:t>. This statement has been developed to protect the interests of people who agree to participate in human research studies.</w:t>
      </w:r>
    </w:p>
    <w:p w14:paraId="70A3128E" w14:textId="3B0BB29E" w:rsidR="006C3495" w:rsidRPr="00A94EB4" w:rsidRDefault="006C3495">
      <w:pPr>
        <w:rPr>
          <w:rFonts w:ascii="Arial" w:hAnsi="Arial" w:cs="Arial"/>
          <w:sz w:val="22"/>
          <w:szCs w:val="22"/>
        </w:rPr>
      </w:pPr>
    </w:p>
    <w:p w14:paraId="28A58681" w14:textId="753ECC36" w:rsidR="00C31277" w:rsidRPr="00A94EB4" w:rsidRDefault="00CB4E53">
      <w:pPr>
        <w:rPr>
          <w:rFonts w:ascii="Arial" w:hAnsi="Arial" w:cs="Arial"/>
          <w:b/>
          <w:sz w:val="22"/>
          <w:szCs w:val="22"/>
        </w:rPr>
      </w:pPr>
      <w:r w:rsidRPr="00A94EB4">
        <w:rPr>
          <w:rFonts w:ascii="Arial" w:hAnsi="Arial" w:cs="Arial"/>
          <w:b/>
          <w:sz w:val="22"/>
          <w:szCs w:val="22"/>
        </w:rPr>
        <w:t>19</w:t>
      </w:r>
      <w:r w:rsidR="00CF0455" w:rsidRPr="00A94EB4">
        <w:rPr>
          <w:rFonts w:ascii="Arial" w:hAnsi="Arial" w:cs="Arial"/>
          <w:b/>
          <w:sz w:val="22"/>
          <w:szCs w:val="22"/>
        </w:rPr>
        <w:tab/>
        <w:t xml:space="preserve">Further information </w:t>
      </w:r>
      <w:r w:rsidR="00DF7C2B" w:rsidRPr="00A94EB4">
        <w:rPr>
          <w:rFonts w:ascii="Arial" w:hAnsi="Arial" w:cs="Arial"/>
          <w:b/>
          <w:sz w:val="22"/>
          <w:szCs w:val="22"/>
        </w:rPr>
        <w:t>and who to contact</w:t>
      </w:r>
    </w:p>
    <w:p w14:paraId="7125BAAF" w14:textId="77777777" w:rsidR="00264835" w:rsidRPr="00A94EB4" w:rsidRDefault="00264835">
      <w:pPr>
        <w:rPr>
          <w:rFonts w:ascii="Arial" w:hAnsi="Arial" w:cs="Arial"/>
          <w:sz w:val="22"/>
          <w:szCs w:val="22"/>
        </w:rPr>
      </w:pPr>
    </w:p>
    <w:p w14:paraId="4F77B1C7" w14:textId="77777777" w:rsidR="00C31277" w:rsidRPr="00A94EB4" w:rsidRDefault="00C31277">
      <w:pPr>
        <w:rPr>
          <w:rFonts w:ascii="Arial" w:hAnsi="Arial" w:cs="Arial"/>
          <w:sz w:val="22"/>
          <w:szCs w:val="22"/>
        </w:rPr>
      </w:pPr>
      <w:r w:rsidRPr="00A94EB4">
        <w:rPr>
          <w:rFonts w:ascii="Arial" w:hAnsi="Arial" w:cs="Arial"/>
          <w:sz w:val="22"/>
          <w:szCs w:val="22"/>
        </w:rPr>
        <w:t xml:space="preserve">The person you may need to contact will depend on the nature of your query. </w:t>
      </w:r>
    </w:p>
    <w:p w14:paraId="3DEBEFD7" w14:textId="77777777" w:rsidR="00824810" w:rsidRPr="00A94EB4" w:rsidRDefault="00824810">
      <w:pPr>
        <w:rPr>
          <w:rFonts w:ascii="Arial" w:hAnsi="Arial" w:cs="Arial"/>
          <w:sz w:val="22"/>
          <w:szCs w:val="22"/>
          <w:highlight w:val="yellow"/>
        </w:rPr>
      </w:pPr>
    </w:p>
    <w:p w14:paraId="1F5CEF10" w14:textId="21072653" w:rsidR="001E280C" w:rsidRPr="00A94EB4" w:rsidRDefault="00C31277">
      <w:pPr>
        <w:rPr>
          <w:rFonts w:ascii="Arial" w:hAnsi="Arial" w:cs="Arial"/>
          <w:sz w:val="22"/>
          <w:szCs w:val="22"/>
        </w:rPr>
      </w:pPr>
      <w:r w:rsidRPr="00A94EB4">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contact </w:t>
      </w:r>
      <w:r w:rsidR="00DB1178" w:rsidRPr="00A94EB4">
        <w:rPr>
          <w:rFonts w:ascii="Arial" w:hAnsi="Arial" w:cs="Arial"/>
          <w:sz w:val="22"/>
          <w:szCs w:val="22"/>
        </w:rPr>
        <w:t xml:space="preserve">Dr </w:t>
      </w:r>
      <w:r w:rsidR="00DF1B80" w:rsidRPr="00A94EB4">
        <w:rPr>
          <w:rFonts w:ascii="Arial" w:hAnsi="Arial" w:cs="Arial"/>
          <w:sz w:val="22"/>
          <w:szCs w:val="22"/>
        </w:rPr>
        <w:t>Michael</w:t>
      </w:r>
      <w:r w:rsidR="00DB1178" w:rsidRPr="00A94EB4">
        <w:rPr>
          <w:rFonts w:ascii="Arial" w:hAnsi="Arial" w:cs="Arial"/>
          <w:sz w:val="22"/>
          <w:szCs w:val="22"/>
        </w:rPr>
        <w:t xml:space="preserve"> MacIsaac</w:t>
      </w:r>
      <w:r w:rsidRPr="00A94EB4">
        <w:rPr>
          <w:rFonts w:ascii="Arial" w:hAnsi="Arial" w:cs="Arial"/>
          <w:sz w:val="22"/>
          <w:szCs w:val="22"/>
        </w:rPr>
        <w:t xml:space="preserve"> </w:t>
      </w:r>
      <w:r w:rsidR="00DB1178" w:rsidRPr="00A94EB4">
        <w:rPr>
          <w:rFonts w:ascii="Arial" w:hAnsi="Arial" w:cs="Arial"/>
          <w:sz w:val="22"/>
          <w:szCs w:val="22"/>
        </w:rPr>
        <w:t xml:space="preserve">on </w:t>
      </w:r>
      <w:r w:rsidR="00DF1B80" w:rsidRPr="00A94EB4">
        <w:rPr>
          <w:rFonts w:ascii="Arial" w:hAnsi="Arial" w:cs="Arial"/>
          <w:sz w:val="22"/>
          <w:szCs w:val="22"/>
        </w:rPr>
        <w:t>(03) 9231 3580</w:t>
      </w:r>
      <w:r w:rsidR="00DB1178" w:rsidRPr="00A94EB4">
        <w:rPr>
          <w:rFonts w:ascii="Arial" w:hAnsi="Arial" w:cs="Arial"/>
          <w:sz w:val="22"/>
          <w:szCs w:val="22"/>
        </w:rPr>
        <w:t xml:space="preserve"> </w:t>
      </w:r>
      <w:r w:rsidRPr="00A94EB4">
        <w:rPr>
          <w:rFonts w:ascii="Arial" w:hAnsi="Arial" w:cs="Arial"/>
          <w:sz w:val="22"/>
          <w:szCs w:val="22"/>
        </w:rPr>
        <w:t>or any of the following people:</w:t>
      </w:r>
    </w:p>
    <w:p w14:paraId="385E401D" w14:textId="77777777" w:rsidR="007C0D57" w:rsidRPr="00A94EB4" w:rsidRDefault="007C0D57">
      <w:pPr>
        <w:tabs>
          <w:tab w:val="left" w:pos="180"/>
        </w:tabs>
        <w:rPr>
          <w:rFonts w:ascii="Arial" w:hAnsi="Arial" w:cs="Arial"/>
          <w:color w:val="3366FF"/>
          <w:sz w:val="22"/>
          <w:szCs w:val="22"/>
        </w:rPr>
      </w:pPr>
    </w:p>
    <w:p w14:paraId="615A2915" w14:textId="4F36F154" w:rsidR="001A7FD4" w:rsidRPr="00A94EB4" w:rsidRDefault="001A7FD4">
      <w:pPr>
        <w:tabs>
          <w:tab w:val="left" w:pos="180"/>
        </w:tabs>
        <w:rPr>
          <w:rFonts w:ascii="Arial" w:hAnsi="Arial" w:cs="Arial"/>
          <w:b/>
          <w:sz w:val="22"/>
          <w:szCs w:val="22"/>
        </w:rPr>
      </w:pPr>
      <w:r w:rsidRPr="00A94EB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A94EB4" w14:paraId="6779D3E0" w14:textId="77777777" w:rsidTr="00216B02">
        <w:tc>
          <w:tcPr>
            <w:tcW w:w="2088" w:type="dxa"/>
            <w:shd w:val="clear" w:color="auto" w:fill="auto"/>
          </w:tcPr>
          <w:p w14:paraId="5AE6E969" w14:textId="77777777" w:rsidR="001E280C" w:rsidRPr="00A94EB4" w:rsidRDefault="001E280C" w:rsidP="00F60BBD">
            <w:pPr>
              <w:rPr>
                <w:rFonts w:ascii="Arial" w:hAnsi="Arial" w:cs="Arial"/>
                <w:sz w:val="22"/>
                <w:szCs w:val="22"/>
              </w:rPr>
            </w:pPr>
            <w:r w:rsidRPr="00A94EB4">
              <w:rPr>
                <w:rFonts w:ascii="Arial" w:hAnsi="Arial" w:cs="Arial"/>
                <w:sz w:val="22"/>
                <w:szCs w:val="22"/>
              </w:rPr>
              <w:t>Name</w:t>
            </w:r>
          </w:p>
        </w:tc>
        <w:tc>
          <w:tcPr>
            <w:tcW w:w="7020" w:type="dxa"/>
            <w:shd w:val="clear" w:color="auto" w:fill="auto"/>
          </w:tcPr>
          <w:p w14:paraId="679558BA" w14:textId="6E9C7305" w:rsidR="001E280C" w:rsidRPr="00A94EB4" w:rsidRDefault="00F0123A" w:rsidP="00381055">
            <w:pPr>
              <w:rPr>
                <w:rFonts w:ascii="Arial" w:hAnsi="Arial" w:cs="Arial"/>
                <w:iCs/>
                <w:sz w:val="22"/>
                <w:szCs w:val="22"/>
              </w:rPr>
            </w:pPr>
            <w:r w:rsidRPr="00A94EB4">
              <w:rPr>
                <w:rFonts w:ascii="Arial" w:hAnsi="Arial" w:cs="Arial"/>
                <w:iCs/>
                <w:sz w:val="22"/>
                <w:szCs w:val="22"/>
              </w:rPr>
              <w:t>Dr James Williams</w:t>
            </w:r>
          </w:p>
        </w:tc>
      </w:tr>
      <w:tr w:rsidR="001E280C" w:rsidRPr="00A94EB4" w14:paraId="00D2D7ED" w14:textId="77777777" w:rsidTr="00216B02">
        <w:tc>
          <w:tcPr>
            <w:tcW w:w="2088" w:type="dxa"/>
            <w:shd w:val="clear" w:color="auto" w:fill="auto"/>
          </w:tcPr>
          <w:p w14:paraId="47C21F54" w14:textId="77777777" w:rsidR="001E280C" w:rsidRPr="00A94EB4" w:rsidRDefault="001E280C" w:rsidP="002C4678">
            <w:pPr>
              <w:rPr>
                <w:rFonts w:ascii="Arial" w:hAnsi="Arial" w:cs="Arial"/>
                <w:sz w:val="22"/>
                <w:szCs w:val="22"/>
              </w:rPr>
            </w:pPr>
            <w:r w:rsidRPr="00A94EB4">
              <w:rPr>
                <w:rFonts w:ascii="Arial" w:hAnsi="Arial" w:cs="Arial"/>
                <w:sz w:val="22"/>
                <w:szCs w:val="22"/>
              </w:rPr>
              <w:t>Position</w:t>
            </w:r>
          </w:p>
        </w:tc>
        <w:tc>
          <w:tcPr>
            <w:tcW w:w="7020" w:type="dxa"/>
            <w:shd w:val="clear" w:color="auto" w:fill="auto"/>
          </w:tcPr>
          <w:p w14:paraId="7D38A304" w14:textId="1261ED62" w:rsidR="001E280C" w:rsidRPr="00A94EB4" w:rsidRDefault="00F0123A" w:rsidP="00F60BBD">
            <w:pPr>
              <w:rPr>
                <w:rFonts w:ascii="Arial" w:hAnsi="Arial" w:cs="Arial"/>
                <w:iCs/>
                <w:sz w:val="22"/>
                <w:szCs w:val="22"/>
              </w:rPr>
            </w:pPr>
            <w:r w:rsidRPr="00A94EB4">
              <w:rPr>
                <w:rFonts w:ascii="Arial" w:hAnsi="Arial" w:cs="Arial"/>
                <w:iCs/>
                <w:sz w:val="22"/>
                <w:szCs w:val="22"/>
              </w:rPr>
              <w:t>Addiction Medicine registrar</w:t>
            </w:r>
            <w:r w:rsidR="00DF1B80" w:rsidRPr="00A94EB4">
              <w:rPr>
                <w:rFonts w:ascii="Arial" w:hAnsi="Arial" w:cs="Arial"/>
                <w:iCs/>
                <w:sz w:val="22"/>
                <w:szCs w:val="22"/>
              </w:rPr>
              <w:t xml:space="preserve"> – St Vincent’s Hospital Melbourne</w:t>
            </w:r>
          </w:p>
        </w:tc>
      </w:tr>
      <w:tr w:rsidR="001E280C" w:rsidRPr="00A94EB4" w14:paraId="27B0FE0E" w14:textId="77777777" w:rsidTr="00216B02">
        <w:tc>
          <w:tcPr>
            <w:tcW w:w="2088" w:type="dxa"/>
            <w:shd w:val="clear" w:color="auto" w:fill="auto"/>
          </w:tcPr>
          <w:p w14:paraId="33B26229" w14:textId="77777777" w:rsidR="001E280C" w:rsidRPr="00A94EB4" w:rsidRDefault="001E280C" w:rsidP="002C4678">
            <w:pPr>
              <w:rPr>
                <w:rFonts w:ascii="Arial" w:hAnsi="Arial" w:cs="Arial"/>
                <w:sz w:val="22"/>
                <w:szCs w:val="22"/>
              </w:rPr>
            </w:pPr>
            <w:r w:rsidRPr="00A94EB4">
              <w:rPr>
                <w:rFonts w:ascii="Arial" w:hAnsi="Arial" w:cs="Arial"/>
                <w:sz w:val="22"/>
                <w:szCs w:val="22"/>
              </w:rPr>
              <w:t>Telephone</w:t>
            </w:r>
          </w:p>
        </w:tc>
        <w:tc>
          <w:tcPr>
            <w:tcW w:w="7020" w:type="dxa"/>
            <w:shd w:val="clear" w:color="auto" w:fill="auto"/>
          </w:tcPr>
          <w:p w14:paraId="5D6C882D" w14:textId="29626181" w:rsidR="001E280C" w:rsidRPr="00A94EB4" w:rsidRDefault="00DF1B80" w:rsidP="00F60BBD">
            <w:pPr>
              <w:rPr>
                <w:rFonts w:ascii="Arial" w:hAnsi="Arial" w:cs="Arial"/>
                <w:iCs/>
                <w:sz w:val="22"/>
                <w:szCs w:val="22"/>
              </w:rPr>
            </w:pPr>
            <w:r w:rsidRPr="00A94EB4">
              <w:rPr>
                <w:rFonts w:ascii="Arial" w:hAnsi="Arial" w:cs="Arial"/>
                <w:iCs/>
                <w:sz w:val="22"/>
                <w:szCs w:val="22"/>
              </w:rPr>
              <w:t xml:space="preserve">(03) 9231 </w:t>
            </w:r>
            <w:r w:rsidR="00F0123A" w:rsidRPr="00A94EB4">
              <w:rPr>
                <w:rFonts w:ascii="Arial" w:hAnsi="Arial" w:cs="Arial"/>
                <w:iCs/>
                <w:sz w:val="22"/>
                <w:szCs w:val="22"/>
              </w:rPr>
              <w:t>6943</w:t>
            </w:r>
          </w:p>
        </w:tc>
      </w:tr>
      <w:tr w:rsidR="001E280C" w:rsidRPr="00A94EB4" w14:paraId="657C03B4" w14:textId="77777777" w:rsidTr="00216B02">
        <w:tc>
          <w:tcPr>
            <w:tcW w:w="2088" w:type="dxa"/>
            <w:shd w:val="clear" w:color="auto" w:fill="auto"/>
          </w:tcPr>
          <w:p w14:paraId="4C0F16D5" w14:textId="77777777" w:rsidR="001E280C" w:rsidRPr="00A94EB4" w:rsidRDefault="001E280C" w:rsidP="002C4678">
            <w:pPr>
              <w:rPr>
                <w:rFonts w:ascii="Arial" w:hAnsi="Arial" w:cs="Arial"/>
                <w:sz w:val="22"/>
                <w:szCs w:val="22"/>
              </w:rPr>
            </w:pPr>
            <w:r w:rsidRPr="00A94EB4">
              <w:rPr>
                <w:rFonts w:ascii="Arial" w:hAnsi="Arial" w:cs="Arial"/>
                <w:sz w:val="22"/>
                <w:szCs w:val="22"/>
              </w:rPr>
              <w:t>Email</w:t>
            </w:r>
          </w:p>
        </w:tc>
        <w:tc>
          <w:tcPr>
            <w:tcW w:w="7020" w:type="dxa"/>
            <w:shd w:val="clear" w:color="auto" w:fill="auto"/>
          </w:tcPr>
          <w:p w14:paraId="79EBC89C" w14:textId="44893C86" w:rsidR="001E280C" w:rsidRPr="00A94EB4" w:rsidRDefault="00F0123A" w:rsidP="00F60BBD">
            <w:pPr>
              <w:rPr>
                <w:rFonts w:ascii="Arial" w:hAnsi="Arial" w:cs="Arial"/>
                <w:iCs/>
                <w:sz w:val="22"/>
                <w:szCs w:val="22"/>
              </w:rPr>
            </w:pPr>
            <w:r w:rsidRPr="00A94EB4">
              <w:rPr>
                <w:rFonts w:ascii="Arial" w:hAnsi="Arial" w:cs="Arial"/>
                <w:iCs/>
                <w:sz w:val="22"/>
                <w:szCs w:val="22"/>
              </w:rPr>
              <w:t>James.Williams3@svha.org.au</w:t>
            </w:r>
          </w:p>
        </w:tc>
      </w:tr>
    </w:tbl>
    <w:p w14:paraId="61A6F41E" w14:textId="77777777" w:rsidR="00C31277" w:rsidRPr="00A94EB4" w:rsidRDefault="00C31277" w:rsidP="002C4678">
      <w:pPr>
        <w:rPr>
          <w:rFonts w:ascii="Arial" w:hAnsi="Arial" w:cs="Arial"/>
          <w:sz w:val="22"/>
          <w:szCs w:val="22"/>
        </w:rPr>
      </w:pPr>
    </w:p>
    <w:p w14:paraId="5CF01A08" w14:textId="77777777" w:rsidR="00C31277" w:rsidRPr="00A94EB4" w:rsidRDefault="00C31277">
      <w:pPr>
        <w:rPr>
          <w:rFonts w:ascii="Arial" w:hAnsi="Arial" w:cs="Arial"/>
          <w:sz w:val="22"/>
          <w:szCs w:val="22"/>
        </w:rPr>
      </w:pPr>
      <w:r w:rsidRPr="00A94EB4">
        <w:rPr>
          <w:rFonts w:ascii="Arial" w:hAnsi="Arial" w:cs="Arial"/>
          <w:sz w:val="22"/>
          <w:szCs w:val="22"/>
        </w:rPr>
        <w:t>For matters relating to research at the site at which you are participating, the details of the l</w:t>
      </w:r>
      <w:r w:rsidR="00F1111F" w:rsidRPr="00A94EB4">
        <w:rPr>
          <w:rFonts w:ascii="Arial" w:hAnsi="Arial" w:cs="Arial"/>
          <w:sz w:val="22"/>
          <w:szCs w:val="22"/>
        </w:rPr>
        <w:t>ocal site complaints person are:</w:t>
      </w:r>
    </w:p>
    <w:p w14:paraId="02239DC5" w14:textId="77777777" w:rsidR="00D4342E" w:rsidRPr="00A94EB4" w:rsidRDefault="00D4342E">
      <w:pPr>
        <w:rPr>
          <w:rFonts w:ascii="Arial" w:hAnsi="Arial" w:cs="Arial"/>
          <w:sz w:val="22"/>
          <w:szCs w:val="22"/>
        </w:rPr>
      </w:pPr>
    </w:p>
    <w:p w14:paraId="2B684185" w14:textId="77777777" w:rsidR="001A7FD4" w:rsidRPr="00A94EB4" w:rsidRDefault="001A7FD4" w:rsidP="00782C50">
      <w:pPr>
        <w:tabs>
          <w:tab w:val="left" w:pos="180"/>
        </w:tabs>
        <w:rPr>
          <w:rFonts w:ascii="Arial" w:hAnsi="Arial" w:cs="Arial"/>
          <w:b/>
          <w:sz w:val="22"/>
          <w:szCs w:val="22"/>
        </w:rPr>
      </w:pPr>
      <w:r w:rsidRPr="00A94EB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A94EB4" w14:paraId="47B28786" w14:textId="77777777" w:rsidTr="00216B02">
        <w:tc>
          <w:tcPr>
            <w:tcW w:w="2088" w:type="dxa"/>
            <w:shd w:val="clear" w:color="auto" w:fill="auto"/>
          </w:tcPr>
          <w:p w14:paraId="61EFBF87" w14:textId="77777777" w:rsidR="001E280C" w:rsidRPr="00A94EB4" w:rsidRDefault="001E280C" w:rsidP="002C4678">
            <w:pPr>
              <w:rPr>
                <w:rFonts w:ascii="Arial" w:hAnsi="Arial" w:cs="Arial"/>
                <w:sz w:val="22"/>
                <w:szCs w:val="22"/>
              </w:rPr>
            </w:pPr>
            <w:r w:rsidRPr="00A94EB4">
              <w:rPr>
                <w:rFonts w:ascii="Arial" w:hAnsi="Arial" w:cs="Arial"/>
                <w:sz w:val="22"/>
                <w:szCs w:val="22"/>
              </w:rPr>
              <w:t>Position</w:t>
            </w:r>
          </w:p>
        </w:tc>
        <w:tc>
          <w:tcPr>
            <w:tcW w:w="7020" w:type="dxa"/>
            <w:shd w:val="clear" w:color="auto" w:fill="auto"/>
          </w:tcPr>
          <w:p w14:paraId="45938718" w14:textId="60D56561" w:rsidR="001E280C" w:rsidRPr="00A94EB4" w:rsidRDefault="00DB1178" w:rsidP="002C4678">
            <w:pPr>
              <w:rPr>
                <w:rFonts w:ascii="Arial" w:hAnsi="Arial" w:cs="Arial"/>
                <w:sz w:val="22"/>
                <w:szCs w:val="22"/>
              </w:rPr>
            </w:pPr>
            <w:r w:rsidRPr="00A94EB4">
              <w:rPr>
                <w:rFonts w:ascii="Arial" w:hAnsi="Arial" w:cs="Arial"/>
                <w:sz w:val="22"/>
                <w:szCs w:val="22"/>
              </w:rPr>
              <w:t>Patient Liaison Officer</w:t>
            </w:r>
            <w:r w:rsidR="002C4678" w:rsidRPr="00A94EB4">
              <w:rPr>
                <w:rFonts w:ascii="Arial" w:hAnsi="Arial" w:cs="Arial"/>
                <w:sz w:val="22"/>
                <w:szCs w:val="22"/>
              </w:rPr>
              <w:t xml:space="preserve"> at St Vincent’s Hospital Melbourne</w:t>
            </w:r>
          </w:p>
        </w:tc>
      </w:tr>
      <w:tr w:rsidR="001E280C" w:rsidRPr="00A94EB4" w14:paraId="1644125D" w14:textId="77777777" w:rsidTr="00216B02">
        <w:tc>
          <w:tcPr>
            <w:tcW w:w="2088" w:type="dxa"/>
            <w:shd w:val="clear" w:color="auto" w:fill="auto"/>
          </w:tcPr>
          <w:p w14:paraId="2705F76C" w14:textId="77777777" w:rsidR="001E280C" w:rsidRPr="00A94EB4" w:rsidRDefault="001E280C" w:rsidP="002C4678">
            <w:pPr>
              <w:rPr>
                <w:rFonts w:ascii="Arial" w:hAnsi="Arial" w:cs="Arial"/>
                <w:sz w:val="22"/>
                <w:szCs w:val="22"/>
              </w:rPr>
            </w:pPr>
            <w:r w:rsidRPr="00A94EB4">
              <w:rPr>
                <w:rFonts w:ascii="Arial" w:hAnsi="Arial" w:cs="Arial"/>
                <w:sz w:val="22"/>
                <w:szCs w:val="22"/>
              </w:rPr>
              <w:t>Telephone</w:t>
            </w:r>
          </w:p>
        </w:tc>
        <w:tc>
          <w:tcPr>
            <w:tcW w:w="7020" w:type="dxa"/>
            <w:shd w:val="clear" w:color="auto" w:fill="auto"/>
          </w:tcPr>
          <w:p w14:paraId="2AF1B89C" w14:textId="4543C6BD" w:rsidR="001E280C" w:rsidRPr="00A94EB4" w:rsidRDefault="002C4678" w:rsidP="002C4678">
            <w:pPr>
              <w:rPr>
                <w:rFonts w:ascii="Arial" w:hAnsi="Arial" w:cs="Arial"/>
                <w:sz w:val="22"/>
                <w:szCs w:val="22"/>
              </w:rPr>
            </w:pPr>
            <w:r w:rsidRPr="00A94EB4">
              <w:rPr>
                <w:rFonts w:ascii="Arial" w:hAnsi="Arial" w:cs="Arial"/>
                <w:sz w:val="22"/>
                <w:szCs w:val="22"/>
              </w:rPr>
              <w:t>(</w:t>
            </w:r>
            <w:r w:rsidR="00DB1178" w:rsidRPr="00A94EB4">
              <w:rPr>
                <w:rFonts w:ascii="Arial" w:hAnsi="Arial" w:cs="Arial"/>
                <w:sz w:val="22"/>
                <w:szCs w:val="22"/>
              </w:rPr>
              <w:t>03</w:t>
            </w:r>
            <w:r w:rsidRPr="00A94EB4">
              <w:rPr>
                <w:rFonts w:ascii="Arial" w:hAnsi="Arial" w:cs="Arial"/>
                <w:sz w:val="22"/>
                <w:szCs w:val="22"/>
              </w:rPr>
              <w:t>)</w:t>
            </w:r>
            <w:r w:rsidR="00DB1178" w:rsidRPr="00A94EB4">
              <w:rPr>
                <w:rFonts w:ascii="Arial" w:hAnsi="Arial" w:cs="Arial"/>
                <w:sz w:val="22"/>
                <w:szCs w:val="22"/>
              </w:rPr>
              <w:t xml:space="preserve"> 9231 </w:t>
            </w:r>
            <w:r w:rsidRPr="00A94EB4">
              <w:rPr>
                <w:rFonts w:ascii="Arial" w:hAnsi="Arial" w:cs="Arial"/>
                <w:sz w:val="22"/>
                <w:szCs w:val="22"/>
              </w:rPr>
              <w:t>19</w:t>
            </w:r>
            <w:r w:rsidR="004C7C22" w:rsidRPr="00A94EB4">
              <w:rPr>
                <w:rFonts w:ascii="Arial" w:hAnsi="Arial" w:cs="Arial"/>
                <w:sz w:val="22"/>
                <w:szCs w:val="22"/>
              </w:rPr>
              <w:t>54</w:t>
            </w:r>
          </w:p>
        </w:tc>
      </w:tr>
      <w:tr w:rsidR="002C4678" w:rsidRPr="00A94EB4" w14:paraId="5D7D8705" w14:textId="77777777" w:rsidTr="00216B02">
        <w:tc>
          <w:tcPr>
            <w:tcW w:w="2088" w:type="dxa"/>
            <w:shd w:val="clear" w:color="auto" w:fill="auto"/>
          </w:tcPr>
          <w:p w14:paraId="24644DF3" w14:textId="1620501D" w:rsidR="002C4678" w:rsidRPr="00A94EB4" w:rsidRDefault="002C4678" w:rsidP="002C4678">
            <w:pPr>
              <w:rPr>
                <w:rFonts w:ascii="Arial" w:hAnsi="Arial" w:cs="Arial"/>
                <w:sz w:val="22"/>
                <w:szCs w:val="22"/>
              </w:rPr>
            </w:pPr>
            <w:r w:rsidRPr="00A94EB4">
              <w:rPr>
                <w:rFonts w:ascii="Arial" w:hAnsi="Arial" w:cs="Arial"/>
                <w:sz w:val="22"/>
                <w:szCs w:val="22"/>
              </w:rPr>
              <w:t>Email</w:t>
            </w:r>
          </w:p>
        </w:tc>
        <w:tc>
          <w:tcPr>
            <w:tcW w:w="7020" w:type="dxa"/>
            <w:shd w:val="clear" w:color="auto" w:fill="auto"/>
          </w:tcPr>
          <w:p w14:paraId="370F3553" w14:textId="50888DFD" w:rsidR="002C4678" w:rsidRPr="00A94EB4" w:rsidRDefault="002C4678" w:rsidP="002C4678">
            <w:pPr>
              <w:rPr>
                <w:rFonts w:ascii="Arial" w:hAnsi="Arial" w:cs="Arial"/>
                <w:sz w:val="22"/>
                <w:szCs w:val="22"/>
              </w:rPr>
            </w:pPr>
            <w:r w:rsidRPr="00A94EB4">
              <w:rPr>
                <w:rFonts w:ascii="Arial" w:hAnsi="Arial" w:cs="Arial"/>
                <w:sz w:val="22"/>
                <w:szCs w:val="22"/>
              </w:rPr>
              <w:t>PLO@svhm.org.au</w:t>
            </w:r>
          </w:p>
        </w:tc>
      </w:tr>
    </w:tbl>
    <w:p w14:paraId="7DF871E8" w14:textId="77777777" w:rsidR="00C31277" w:rsidRPr="00A94EB4" w:rsidRDefault="00C31277" w:rsidP="002C4678">
      <w:pPr>
        <w:rPr>
          <w:rFonts w:ascii="Arial" w:hAnsi="Arial" w:cs="Arial"/>
          <w:sz w:val="22"/>
          <w:szCs w:val="22"/>
        </w:rPr>
      </w:pPr>
    </w:p>
    <w:p w14:paraId="3F36C678" w14:textId="77777777" w:rsidR="001E280C" w:rsidRPr="00A94EB4" w:rsidRDefault="00C31277">
      <w:pPr>
        <w:rPr>
          <w:rFonts w:ascii="Arial" w:hAnsi="Arial" w:cs="Arial"/>
          <w:sz w:val="22"/>
          <w:szCs w:val="22"/>
        </w:rPr>
      </w:pPr>
      <w:r w:rsidRPr="00A94EB4">
        <w:rPr>
          <w:rFonts w:ascii="Arial" w:hAnsi="Arial" w:cs="Arial"/>
          <w:sz w:val="22"/>
          <w:szCs w:val="22"/>
        </w:rPr>
        <w:t xml:space="preserve">If you have any complaints about any aspect of the project, the way it is being conducted or any questions about being a research participant in </w:t>
      </w:r>
      <w:r w:rsidR="001E280C" w:rsidRPr="00A94EB4">
        <w:rPr>
          <w:rFonts w:ascii="Arial" w:hAnsi="Arial" w:cs="Arial"/>
          <w:sz w:val="22"/>
          <w:szCs w:val="22"/>
        </w:rPr>
        <w:t>general, then you may contact:</w:t>
      </w:r>
    </w:p>
    <w:p w14:paraId="7A4A2536" w14:textId="77777777" w:rsidR="00220B30" w:rsidRPr="00A94EB4" w:rsidRDefault="00220B30">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DB1178" w:rsidRPr="00A94EB4" w14:paraId="52D83675" w14:textId="77777777" w:rsidTr="00DB1178">
        <w:tc>
          <w:tcPr>
            <w:tcW w:w="2808" w:type="dxa"/>
            <w:shd w:val="clear" w:color="auto" w:fill="auto"/>
          </w:tcPr>
          <w:p w14:paraId="2E95CC75" w14:textId="77777777" w:rsidR="00DB1178" w:rsidRPr="00A94EB4" w:rsidRDefault="00DB1178" w:rsidP="00F60BBD">
            <w:pPr>
              <w:rPr>
                <w:rFonts w:ascii="Arial" w:hAnsi="Arial" w:cs="Arial"/>
                <w:sz w:val="22"/>
                <w:szCs w:val="22"/>
              </w:rPr>
            </w:pPr>
            <w:r w:rsidRPr="00A94EB4">
              <w:rPr>
                <w:rFonts w:ascii="Arial" w:hAnsi="Arial" w:cs="Arial"/>
                <w:sz w:val="22"/>
                <w:szCs w:val="22"/>
              </w:rPr>
              <w:t>Reviewing HREC name</w:t>
            </w:r>
          </w:p>
        </w:tc>
        <w:tc>
          <w:tcPr>
            <w:tcW w:w="6300" w:type="dxa"/>
            <w:shd w:val="clear" w:color="auto" w:fill="auto"/>
          </w:tcPr>
          <w:p w14:paraId="43D16338" w14:textId="77777777" w:rsidR="00DB1178" w:rsidRPr="00A94EB4" w:rsidRDefault="00DB1178" w:rsidP="00F60BBD">
            <w:pPr>
              <w:rPr>
                <w:rFonts w:ascii="Arial" w:hAnsi="Arial" w:cs="Arial"/>
                <w:iCs/>
                <w:sz w:val="22"/>
                <w:szCs w:val="22"/>
              </w:rPr>
            </w:pPr>
            <w:r w:rsidRPr="00A94EB4">
              <w:rPr>
                <w:rFonts w:ascii="Arial" w:hAnsi="Arial" w:cs="Arial"/>
                <w:iCs/>
                <w:sz w:val="22"/>
                <w:szCs w:val="22"/>
              </w:rPr>
              <w:t>St Vincent’s Hospital Melbourne HREC</w:t>
            </w:r>
          </w:p>
        </w:tc>
      </w:tr>
      <w:tr w:rsidR="00DB1178" w:rsidRPr="00A94EB4" w14:paraId="1FC150F8" w14:textId="77777777" w:rsidTr="00DB1178">
        <w:tc>
          <w:tcPr>
            <w:tcW w:w="2808" w:type="dxa"/>
            <w:shd w:val="clear" w:color="auto" w:fill="auto"/>
          </w:tcPr>
          <w:p w14:paraId="4BADFB8C" w14:textId="77777777" w:rsidR="00DB1178" w:rsidRPr="00A94EB4" w:rsidRDefault="00DB1178" w:rsidP="002C4678">
            <w:pPr>
              <w:rPr>
                <w:rFonts w:ascii="Arial" w:hAnsi="Arial" w:cs="Arial"/>
                <w:sz w:val="22"/>
                <w:szCs w:val="22"/>
              </w:rPr>
            </w:pPr>
            <w:r w:rsidRPr="00A94EB4">
              <w:rPr>
                <w:rFonts w:ascii="Arial" w:hAnsi="Arial" w:cs="Arial"/>
                <w:sz w:val="22"/>
                <w:szCs w:val="22"/>
              </w:rPr>
              <w:t>HREC Executive Officer</w:t>
            </w:r>
          </w:p>
        </w:tc>
        <w:tc>
          <w:tcPr>
            <w:tcW w:w="6300" w:type="dxa"/>
            <w:shd w:val="clear" w:color="auto" w:fill="auto"/>
          </w:tcPr>
          <w:p w14:paraId="6C9809EA" w14:textId="77777777" w:rsidR="00DB1178" w:rsidRPr="00A94EB4" w:rsidRDefault="00DB1178" w:rsidP="002C4678">
            <w:pPr>
              <w:rPr>
                <w:rFonts w:ascii="Arial" w:hAnsi="Arial" w:cs="Arial"/>
                <w:iCs/>
                <w:sz w:val="22"/>
                <w:szCs w:val="22"/>
              </w:rPr>
            </w:pPr>
            <w:r w:rsidRPr="00A94EB4">
              <w:rPr>
                <w:rFonts w:ascii="Arial" w:hAnsi="Arial" w:cs="Arial"/>
                <w:iCs/>
                <w:sz w:val="22"/>
                <w:szCs w:val="22"/>
              </w:rPr>
              <w:t>Executive officer of research</w:t>
            </w:r>
          </w:p>
        </w:tc>
      </w:tr>
      <w:tr w:rsidR="00DB1178" w:rsidRPr="00A94EB4" w14:paraId="1E38965B" w14:textId="77777777" w:rsidTr="00DB1178">
        <w:trPr>
          <w:trHeight w:val="320"/>
        </w:trPr>
        <w:tc>
          <w:tcPr>
            <w:tcW w:w="2808" w:type="dxa"/>
            <w:shd w:val="clear" w:color="auto" w:fill="auto"/>
          </w:tcPr>
          <w:p w14:paraId="564BF06A" w14:textId="77777777" w:rsidR="00DB1178" w:rsidRPr="00A94EB4" w:rsidRDefault="00DB1178" w:rsidP="002C4678">
            <w:pPr>
              <w:rPr>
                <w:rFonts w:ascii="Arial" w:hAnsi="Arial" w:cs="Arial"/>
                <w:sz w:val="22"/>
                <w:szCs w:val="22"/>
              </w:rPr>
            </w:pPr>
            <w:r w:rsidRPr="00A94EB4">
              <w:rPr>
                <w:rFonts w:ascii="Arial" w:hAnsi="Arial" w:cs="Arial"/>
                <w:sz w:val="22"/>
                <w:szCs w:val="22"/>
              </w:rPr>
              <w:t>Telephone</w:t>
            </w:r>
          </w:p>
        </w:tc>
        <w:tc>
          <w:tcPr>
            <w:tcW w:w="6300" w:type="dxa"/>
            <w:shd w:val="clear" w:color="auto" w:fill="auto"/>
          </w:tcPr>
          <w:p w14:paraId="3A5306CC" w14:textId="4DC89E0C" w:rsidR="00DB1178" w:rsidRPr="00A94EB4" w:rsidRDefault="002C4678" w:rsidP="002C4678">
            <w:pPr>
              <w:rPr>
                <w:rFonts w:ascii="Arial" w:hAnsi="Arial" w:cs="Arial"/>
                <w:iCs/>
                <w:sz w:val="22"/>
                <w:szCs w:val="22"/>
              </w:rPr>
            </w:pPr>
            <w:r w:rsidRPr="00A94EB4">
              <w:rPr>
                <w:rFonts w:ascii="Arial" w:hAnsi="Arial" w:cs="Arial"/>
                <w:iCs/>
                <w:sz w:val="22"/>
                <w:szCs w:val="22"/>
              </w:rPr>
              <w:t xml:space="preserve">(03) </w:t>
            </w:r>
            <w:r w:rsidR="00DB1178" w:rsidRPr="00A94EB4">
              <w:rPr>
                <w:rFonts w:ascii="Arial" w:hAnsi="Arial" w:cs="Arial"/>
                <w:iCs/>
                <w:sz w:val="22"/>
                <w:szCs w:val="22"/>
              </w:rPr>
              <w:t xml:space="preserve">9231 </w:t>
            </w:r>
            <w:r w:rsidRPr="00A94EB4">
              <w:rPr>
                <w:rFonts w:ascii="Arial" w:hAnsi="Arial" w:cs="Arial"/>
                <w:iCs/>
                <w:sz w:val="22"/>
                <w:szCs w:val="22"/>
              </w:rPr>
              <w:t>2394</w:t>
            </w:r>
          </w:p>
        </w:tc>
      </w:tr>
      <w:tr w:rsidR="00DB1178" w:rsidRPr="00A94EB4" w14:paraId="4E880BB0" w14:textId="77777777" w:rsidTr="00DB1178">
        <w:trPr>
          <w:trHeight w:val="166"/>
        </w:trPr>
        <w:tc>
          <w:tcPr>
            <w:tcW w:w="2808" w:type="dxa"/>
            <w:shd w:val="clear" w:color="auto" w:fill="auto"/>
          </w:tcPr>
          <w:p w14:paraId="7BECD727" w14:textId="77777777" w:rsidR="00DB1178" w:rsidRPr="00A94EB4" w:rsidRDefault="00DB1178" w:rsidP="002C4678">
            <w:pPr>
              <w:rPr>
                <w:rFonts w:ascii="Arial" w:hAnsi="Arial" w:cs="Arial"/>
                <w:sz w:val="22"/>
                <w:szCs w:val="22"/>
              </w:rPr>
            </w:pPr>
            <w:r w:rsidRPr="00A94EB4">
              <w:rPr>
                <w:rFonts w:ascii="Arial" w:hAnsi="Arial" w:cs="Arial"/>
                <w:sz w:val="22"/>
                <w:szCs w:val="22"/>
              </w:rPr>
              <w:t>Email</w:t>
            </w:r>
          </w:p>
        </w:tc>
        <w:tc>
          <w:tcPr>
            <w:tcW w:w="6300" w:type="dxa"/>
            <w:shd w:val="clear" w:color="auto" w:fill="auto"/>
          </w:tcPr>
          <w:p w14:paraId="4806F8EA" w14:textId="2463FF8A" w:rsidR="00DB1178" w:rsidRPr="00A94EB4" w:rsidRDefault="002C4678" w:rsidP="002C4678">
            <w:pPr>
              <w:rPr>
                <w:rFonts w:ascii="Arial" w:hAnsi="Arial" w:cs="Arial"/>
                <w:iCs/>
                <w:sz w:val="22"/>
                <w:szCs w:val="22"/>
              </w:rPr>
            </w:pPr>
            <w:r w:rsidRPr="00A94EB4">
              <w:rPr>
                <w:rFonts w:ascii="Arial" w:hAnsi="Arial" w:cs="Arial"/>
                <w:iCs/>
                <w:sz w:val="22"/>
                <w:szCs w:val="22"/>
              </w:rPr>
              <w:t>research.ethics@svhm.org.au</w:t>
            </w:r>
          </w:p>
        </w:tc>
      </w:tr>
    </w:tbl>
    <w:p w14:paraId="06FF425D" w14:textId="77777777" w:rsidR="002F5E8A" w:rsidRPr="00A94EB4" w:rsidRDefault="001A7FD4" w:rsidP="00782C50">
      <w:pPr>
        <w:rPr>
          <w:rFonts w:ascii="Arial" w:hAnsi="Arial" w:cs="Arial"/>
          <w:b/>
          <w:sz w:val="22"/>
          <w:szCs w:val="22"/>
        </w:rPr>
      </w:pPr>
      <w:r w:rsidRPr="00A94EB4">
        <w:rPr>
          <w:rFonts w:ascii="Arial" w:hAnsi="Arial" w:cs="Arial"/>
          <w:b/>
          <w:sz w:val="22"/>
          <w:szCs w:val="22"/>
        </w:rPr>
        <w:t>R</w:t>
      </w:r>
      <w:r w:rsidR="001E280C" w:rsidRPr="00A94EB4">
        <w:rPr>
          <w:rFonts w:ascii="Arial" w:hAnsi="Arial" w:cs="Arial"/>
          <w:b/>
          <w:sz w:val="22"/>
          <w:szCs w:val="22"/>
        </w:rPr>
        <w:t>eviewing HREC approving this research</w:t>
      </w:r>
      <w:r w:rsidR="001E280C" w:rsidRPr="00A94EB4">
        <w:rPr>
          <w:rFonts w:ascii="Arial" w:hAnsi="Arial" w:cs="Arial"/>
          <w:sz w:val="22"/>
          <w:szCs w:val="22"/>
        </w:rPr>
        <w:t xml:space="preserve"> </w:t>
      </w:r>
      <w:r w:rsidR="001E280C" w:rsidRPr="00A94EB4">
        <w:rPr>
          <w:rFonts w:ascii="Arial" w:hAnsi="Arial" w:cs="Arial"/>
          <w:b/>
          <w:sz w:val="22"/>
          <w:szCs w:val="22"/>
        </w:rPr>
        <w:t xml:space="preserve">and </w:t>
      </w:r>
      <w:r w:rsidRPr="00A94EB4">
        <w:rPr>
          <w:rFonts w:ascii="Arial" w:hAnsi="Arial" w:cs="Arial"/>
          <w:b/>
          <w:sz w:val="22"/>
          <w:szCs w:val="22"/>
        </w:rPr>
        <w:t>HREC</w:t>
      </w:r>
      <w:r w:rsidR="001E280C" w:rsidRPr="00A94EB4">
        <w:rPr>
          <w:rFonts w:ascii="Arial" w:hAnsi="Arial" w:cs="Arial"/>
          <w:b/>
          <w:sz w:val="22"/>
          <w:szCs w:val="22"/>
        </w:rPr>
        <w:t xml:space="preserve"> Executive Officer </w:t>
      </w:r>
      <w:r w:rsidRPr="00A94EB4">
        <w:rPr>
          <w:rFonts w:ascii="Arial" w:hAnsi="Arial" w:cs="Arial"/>
          <w:b/>
          <w:sz w:val="22"/>
          <w:szCs w:val="22"/>
        </w:rPr>
        <w:t>details</w:t>
      </w:r>
    </w:p>
    <w:p w14:paraId="09A199AB" w14:textId="77777777" w:rsidR="008136F9" w:rsidRPr="00A94EB4" w:rsidRDefault="008136F9" w:rsidP="002C4678">
      <w:pPr>
        <w:ind w:left="180"/>
        <w:rPr>
          <w:rFonts w:ascii="Arial" w:hAnsi="Arial" w:cs="Arial"/>
          <w:b/>
          <w:sz w:val="22"/>
          <w:szCs w:val="22"/>
        </w:rPr>
      </w:pPr>
    </w:p>
    <w:p w14:paraId="399E8449" w14:textId="77777777" w:rsidR="00D4342E" w:rsidRPr="00A94EB4" w:rsidRDefault="00D4342E">
      <w:pPr>
        <w:ind w:left="180"/>
        <w:rPr>
          <w:rFonts w:ascii="Arial" w:hAnsi="Arial" w:cs="Arial"/>
        </w:rPr>
      </w:pPr>
    </w:p>
    <w:p w14:paraId="7C675346" w14:textId="3BCCC496" w:rsidR="00DB1178" w:rsidRPr="00A94EB4" w:rsidRDefault="00DB1178">
      <w:pPr>
        <w:ind w:left="180"/>
        <w:rPr>
          <w:rFonts w:ascii="Arial" w:hAnsi="Arial" w:cs="Arial"/>
        </w:rPr>
        <w:sectPr w:rsidR="00DB1178" w:rsidRPr="00A94EB4" w:rsidSect="00F419D9">
          <w:footerReference w:type="default" r:id="rId8"/>
          <w:headerReference w:type="first" r:id="rId9"/>
          <w:footerReference w:type="first" r:id="rId10"/>
          <w:pgSz w:w="11906" w:h="16838" w:code="9"/>
          <w:pgMar w:top="1077" w:right="1287" w:bottom="902" w:left="1259" w:header="709" w:footer="373" w:gutter="0"/>
          <w:pgNumType w:start="1"/>
          <w:cols w:space="708"/>
          <w:titlePg/>
          <w:docGrid w:linePitch="360"/>
        </w:sectPr>
      </w:pPr>
    </w:p>
    <w:p w14:paraId="22F29E91" w14:textId="243DA2B7" w:rsidR="002F5E8A" w:rsidRPr="00A94EB4" w:rsidRDefault="002F5E8A">
      <w:pPr>
        <w:jc w:val="center"/>
        <w:rPr>
          <w:rFonts w:ascii="Arial" w:hAnsi="Arial" w:cs="Arial"/>
          <w:i/>
          <w:sz w:val="22"/>
          <w:szCs w:val="22"/>
        </w:rPr>
      </w:pPr>
      <w:r w:rsidRPr="00A94EB4">
        <w:rPr>
          <w:rFonts w:ascii="Arial" w:hAnsi="Arial" w:cs="Arial"/>
          <w:b/>
          <w:sz w:val="32"/>
          <w:szCs w:val="32"/>
        </w:rPr>
        <w:lastRenderedPageBreak/>
        <w:t xml:space="preserve">Consent </w:t>
      </w:r>
      <w:r w:rsidR="001A7FD4" w:rsidRPr="00A94EB4">
        <w:rPr>
          <w:rFonts w:ascii="Arial" w:hAnsi="Arial" w:cs="Arial"/>
          <w:b/>
          <w:sz w:val="32"/>
          <w:szCs w:val="32"/>
        </w:rPr>
        <w:t>Form</w:t>
      </w:r>
      <w:r w:rsidR="005F4268" w:rsidRPr="00A94EB4">
        <w:rPr>
          <w:rFonts w:ascii="Arial" w:hAnsi="Arial" w:cs="Arial"/>
          <w:b/>
          <w:sz w:val="32"/>
          <w:szCs w:val="32"/>
        </w:rPr>
        <w:t xml:space="preserve"> - </w:t>
      </w:r>
      <w:r w:rsidR="005F4268" w:rsidRPr="00A94EB4">
        <w:rPr>
          <w:rFonts w:ascii="Arial" w:hAnsi="Arial" w:cs="Arial"/>
          <w:i/>
          <w:sz w:val="22"/>
          <w:szCs w:val="22"/>
        </w:rPr>
        <w:t>Adult providing own consent</w:t>
      </w:r>
    </w:p>
    <w:p w14:paraId="6B98183A" w14:textId="77777777" w:rsidR="00800273" w:rsidRPr="00A94EB4" w:rsidRDefault="00800273">
      <w:pPr>
        <w:jc w:val="center"/>
        <w:rPr>
          <w:rFonts w:ascii="Arial" w:hAnsi="Arial" w:cs="Arial"/>
          <w:b/>
          <w:iCs/>
          <w:sz w:val="22"/>
          <w:szCs w:val="22"/>
        </w:rPr>
      </w:pPr>
    </w:p>
    <w:p w14:paraId="50B9D726" w14:textId="77777777" w:rsidR="002F5E8A" w:rsidRPr="00A94EB4" w:rsidRDefault="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RPr="00A94EB4" w14:paraId="4B9E6079" w14:textId="77777777" w:rsidTr="00800273">
        <w:trPr>
          <w:trHeight w:hRule="exact" w:val="1210"/>
        </w:trPr>
        <w:tc>
          <w:tcPr>
            <w:tcW w:w="3960" w:type="dxa"/>
            <w:shd w:val="clear" w:color="auto" w:fill="auto"/>
          </w:tcPr>
          <w:p w14:paraId="047FA8AC" w14:textId="77777777" w:rsidR="001A7FD4" w:rsidRPr="00A94EB4" w:rsidRDefault="001A7FD4">
            <w:pPr>
              <w:rPr>
                <w:rFonts w:ascii="Arial" w:hAnsi="Arial" w:cs="Arial"/>
                <w:sz w:val="20"/>
                <w:szCs w:val="20"/>
              </w:rPr>
            </w:pPr>
            <w:r w:rsidRPr="00A94EB4">
              <w:rPr>
                <w:rFonts w:ascii="Arial" w:hAnsi="Arial" w:cs="Arial"/>
                <w:b/>
                <w:sz w:val="20"/>
                <w:szCs w:val="20"/>
              </w:rPr>
              <w:t>Title</w:t>
            </w:r>
          </w:p>
        </w:tc>
        <w:tc>
          <w:tcPr>
            <w:tcW w:w="5040" w:type="dxa"/>
            <w:shd w:val="clear" w:color="auto" w:fill="auto"/>
          </w:tcPr>
          <w:p w14:paraId="3076761F" w14:textId="7C24DBC2" w:rsidR="001A7FD4" w:rsidRPr="00A94EB4" w:rsidRDefault="00A053DF">
            <w:pPr>
              <w:rPr>
                <w:rFonts w:ascii="Arial" w:hAnsi="Arial" w:cs="Arial"/>
                <w:sz w:val="20"/>
                <w:szCs w:val="20"/>
              </w:rPr>
            </w:pPr>
            <w:r w:rsidRPr="00A94EB4">
              <w:rPr>
                <w:rFonts w:ascii="Arial" w:eastAsia="Calibri" w:hAnsi="Arial" w:cs="Arial"/>
                <w:sz w:val="20"/>
                <w:szCs w:val="20"/>
                <w:u w:val="single"/>
              </w:rPr>
              <w:t>P</w:t>
            </w:r>
            <w:r w:rsidRPr="00A94EB4">
              <w:rPr>
                <w:rFonts w:ascii="Arial" w:eastAsia="Calibri" w:hAnsi="Arial" w:cs="Arial"/>
                <w:sz w:val="20"/>
                <w:szCs w:val="20"/>
              </w:rPr>
              <w:t xml:space="preserve">oint </w:t>
            </w:r>
            <w:r w:rsidRPr="00A94EB4">
              <w:rPr>
                <w:rFonts w:ascii="Arial" w:eastAsia="Calibri" w:hAnsi="Arial" w:cs="Arial"/>
                <w:sz w:val="20"/>
                <w:szCs w:val="20"/>
                <w:u w:val="single"/>
              </w:rPr>
              <w:t>O</w:t>
            </w:r>
            <w:r w:rsidRPr="00A94EB4">
              <w:rPr>
                <w:rFonts w:ascii="Arial" w:eastAsia="Calibri" w:hAnsi="Arial" w:cs="Arial"/>
                <w:sz w:val="20"/>
                <w:szCs w:val="20"/>
              </w:rPr>
              <w:t xml:space="preserve">f </w:t>
            </w:r>
            <w:r w:rsidRPr="00A94EB4">
              <w:rPr>
                <w:rFonts w:ascii="Arial" w:eastAsia="Calibri" w:hAnsi="Arial" w:cs="Arial"/>
                <w:sz w:val="20"/>
                <w:szCs w:val="20"/>
                <w:u w:val="single"/>
              </w:rPr>
              <w:t>C</w:t>
            </w:r>
            <w:r w:rsidRPr="00A94EB4">
              <w:rPr>
                <w:rFonts w:ascii="Arial" w:eastAsia="Calibri" w:hAnsi="Arial" w:cs="Arial"/>
                <w:sz w:val="20"/>
                <w:szCs w:val="20"/>
              </w:rPr>
              <w:t xml:space="preserve">are Hepatitis C testing and subsequent treatment uptake in </w:t>
            </w:r>
            <w:r w:rsidRPr="00A94EB4">
              <w:rPr>
                <w:rFonts w:ascii="Arial" w:eastAsia="Calibri" w:hAnsi="Arial" w:cs="Arial"/>
                <w:sz w:val="20"/>
                <w:szCs w:val="20"/>
                <w:u w:val="single"/>
              </w:rPr>
              <w:t>A</w:t>
            </w:r>
            <w:r w:rsidRPr="00A94EB4">
              <w:rPr>
                <w:rFonts w:ascii="Arial" w:eastAsia="Calibri" w:hAnsi="Arial" w:cs="Arial"/>
                <w:sz w:val="20"/>
                <w:szCs w:val="20"/>
              </w:rPr>
              <w:t xml:space="preserve">ddiction </w:t>
            </w:r>
            <w:r w:rsidRPr="00A94EB4">
              <w:rPr>
                <w:rFonts w:ascii="Arial" w:eastAsia="Calibri" w:hAnsi="Arial" w:cs="Arial"/>
                <w:sz w:val="20"/>
                <w:szCs w:val="20"/>
                <w:u w:val="single"/>
              </w:rPr>
              <w:t>M</w:t>
            </w:r>
            <w:r w:rsidRPr="00A94EB4">
              <w:rPr>
                <w:rFonts w:ascii="Arial" w:eastAsia="Calibri" w:hAnsi="Arial" w:cs="Arial"/>
                <w:sz w:val="20"/>
                <w:szCs w:val="20"/>
              </w:rPr>
              <w:t>edicine residential withdrawal unit (POCAM): a pilot study</w:t>
            </w:r>
          </w:p>
        </w:tc>
      </w:tr>
      <w:tr w:rsidR="001A7FD4" w:rsidRPr="00A94EB4" w14:paraId="11D9763C" w14:textId="77777777" w:rsidTr="00800273">
        <w:trPr>
          <w:trHeight w:hRule="exact" w:val="340"/>
        </w:trPr>
        <w:tc>
          <w:tcPr>
            <w:tcW w:w="3960" w:type="dxa"/>
            <w:shd w:val="clear" w:color="auto" w:fill="auto"/>
          </w:tcPr>
          <w:p w14:paraId="15E7DA4D" w14:textId="77777777" w:rsidR="001A7FD4" w:rsidRPr="00A94EB4" w:rsidRDefault="001A7FD4" w:rsidP="002C4678">
            <w:pPr>
              <w:rPr>
                <w:rFonts w:ascii="Arial" w:hAnsi="Arial" w:cs="Arial"/>
                <w:sz w:val="20"/>
                <w:szCs w:val="20"/>
              </w:rPr>
            </w:pPr>
            <w:r w:rsidRPr="00A94EB4">
              <w:rPr>
                <w:rFonts w:ascii="Arial" w:hAnsi="Arial" w:cs="Arial"/>
                <w:b/>
                <w:sz w:val="20"/>
                <w:szCs w:val="20"/>
              </w:rPr>
              <w:t>Short Title</w:t>
            </w:r>
          </w:p>
        </w:tc>
        <w:tc>
          <w:tcPr>
            <w:tcW w:w="5040" w:type="dxa"/>
            <w:shd w:val="clear" w:color="auto" w:fill="auto"/>
          </w:tcPr>
          <w:p w14:paraId="7AAE755D" w14:textId="663F5290" w:rsidR="001A7FD4" w:rsidRPr="00A94EB4" w:rsidRDefault="00A053DF" w:rsidP="00A053DF">
            <w:pPr>
              <w:rPr>
                <w:rFonts w:ascii="Arial" w:hAnsi="Arial" w:cs="Arial"/>
                <w:iCs/>
                <w:sz w:val="20"/>
                <w:szCs w:val="20"/>
              </w:rPr>
            </w:pPr>
            <w:r w:rsidRPr="00A94EB4">
              <w:rPr>
                <w:rFonts w:ascii="Arial" w:hAnsi="Arial" w:cs="Arial"/>
                <w:iCs/>
                <w:sz w:val="20"/>
                <w:szCs w:val="20"/>
              </w:rPr>
              <w:t>POCAM</w:t>
            </w:r>
          </w:p>
        </w:tc>
      </w:tr>
      <w:tr w:rsidR="00800273" w:rsidRPr="00A94EB4" w14:paraId="615D70A0" w14:textId="77777777" w:rsidTr="00800273">
        <w:trPr>
          <w:trHeight w:hRule="exact" w:val="340"/>
        </w:trPr>
        <w:tc>
          <w:tcPr>
            <w:tcW w:w="3960" w:type="dxa"/>
            <w:shd w:val="clear" w:color="auto" w:fill="auto"/>
          </w:tcPr>
          <w:p w14:paraId="5E99A29A" w14:textId="77777777" w:rsidR="00800273" w:rsidRPr="00A94EB4" w:rsidRDefault="00800273" w:rsidP="002C4678">
            <w:pPr>
              <w:rPr>
                <w:rFonts w:ascii="Arial" w:hAnsi="Arial" w:cs="Arial"/>
                <w:sz w:val="20"/>
                <w:szCs w:val="20"/>
              </w:rPr>
            </w:pPr>
            <w:r w:rsidRPr="00A94EB4">
              <w:rPr>
                <w:rFonts w:ascii="Arial" w:hAnsi="Arial" w:cs="Arial"/>
                <w:b/>
                <w:sz w:val="20"/>
                <w:szCs w:val="20"/>
              </w:rPr>
              <w:t>Protocol Number</w:t>
            </w:r>
          </w:p>
        </w:tc>
        <w:tc>
          <w:tcPr>
            <w:tcW w:w="5040" w:type="dxa"/>
            <w:shd w:val="clear" w:color="auto" w:fill="auto"/>
          </w:tcPr>
          <w:p w14:paraId="46FFE0BC" w14:textId="2E7E6F9E" w:rsidR="00800273" w:rsidRPr="00A94EB4" w:rsidRDefault="00DF1B80" w:rsidP="002C4678">
            <w:pPr>
              <w:rPr>
                <w:rFonts w:ascii="Arial" w:hAnsi="Arial" w:cs="Arial"/>
                <w:iCs/>
                <w:sz w:val="20"/>
                <w:szCs w:val="20"/>
              </w:rPr>
            </w:pPr>
            <w:r w:rsidRPr="00A94EB4">
              <w:rPr>
                <w:rFonts w:ascii="Arial" w:hAnsi="Arial" w:cs="Arial"/>
                <w:iCs/>
                <w:sz w:val="20"/>
                <w:szCs w:val="20"/>
              </w:rPr>
              <w:t>v</w:t>
            </w:r>
            <w:r w:rsidR="00800273" w:rsidRPr="00A94EB4">
              <w:rPr>
                <w:rFonts w:ascii="Arial" w:hAnsi="Arial" w:cs="Arial"/>
                <w:iCs/>
                <w:sz w:val="20"/>
                <w:szCs w:val="20"/>
              </w:rPr>
              <w:t>1.</w:t>
            </w:r>
            <w:r w:rsidR="00A053DF" w:rsidRPr="00A94EB4">
              <w:rPr>
                <w:rFonts w:ascii="Arial" w:hAnsi="Arial" w:cs="Arial"/>
                <w:iCs/>
                <w:sz w:val="20"/>
                <w:szCs w:val="20"/>
              </w:rPr>
              <w:t>0</w:t>
            </w:r>
          </w:p>
        </w:tc>
      </w:tr>
      <w:tr w:rsidR="00800273" w:rsidRPr="00A94EB4" w14:paraId="55606EAC" w14:textId="77777777" w:rsidTr="00DF1B80">
        <w:trPr>
          <w:trHeight w:hRule="exact" w:val="631"/>
        </w:trPr>
        <w:tc>
          <w:tcPr>
            <w:tcW w:w="3960" w:type="dxa"/>
            <w:shd w:val="clear" w:color="auto" w:fill="auto"/>
          </w:tcPr>
          <w:p w14:paraId="58B68C48" w14:textId="77777777" w:rsidR="00800273" w:rsidRPr="00A94EB4" w:rsidRDefault="00800273" w:rsidP="002C4678">
            <w:pPr>
              <w:rPr>
                <w:rFonts w:ascii="Arial" w:hAnsi="Arial" w:cs="Arial"/>
                <w:sz w:val="20"/>
                <w:szCs w:val="20"/>
              </w:rPr>
            </w:pPr>
            <w:r w:rsidRPr="00A94EB4">
              <w:rPr>
                <w:rFonts w:ascii="Arial" w:hAnsi="Arial" w:cs="Arial"/>
                <w:b/>
                <w:sz w:val="20"/>
                <w:szCs w:val="20"/>
              </w:rPr>
              <w:t>Project Sponsor</w:t>
            </w:r>
          </w:p>
        </w:tc>
        <w:tc>
          <w:tcPr>
            <w:tcW w:w="5040" w:type="dxa"/>
            <w:shd w:val="clear" w:color="auto" w:fill="auto"/>
          </w:tcPr>
          <w:p w14:paraId="6E307E0B" w14:textId="10944BDE" w:rsidR="00800273" w:rsidRPr="00A94EB4" w:rsidRDefault="00DF1B80">
            <w:pPr>
              <w:rPr>
                <w:rFonts w:ascii="Arial" w:hAnsi="Arial" w:cs="Arial"/>
                <w:iCs/>
                <w:sz w:val="20"/>
                <w:szCs w:val="20"/>
              </w:rPr>
            </w:pPr>
            <w:r w:rsidRPr="00A94EB4">
              <w:rPr>
                <w:rFonts w:ascii="Arial" w:hAnsi="Arial" w:cs="Arial"/>
                <w:iCs/>
                <w:sz w:val="20"/>
                <w:szCs w:val="20"/>
              </w:rPr>
              <w:t>Gastroenterology Department, St Vincent’s Hospital Melbourne</w:t>
            </w:r>
          </w:p>
        </w:tc>
      </w:tr>
      <w:tr w:rsidR="00800273" w:rsidRPr="00A94EB4" w14:paraId="667DE7C8" w14:textId="77777777" w:rsidTr="00800273">
        <w:trPr>
          <w:trHeight w:hRule="exact" w:val="674"/>
        </w:trPr>
        <w:tc>
          <w:tcPr>
            <w:tcW w:w="3960" w:type="dxa"/>
            <w:shd w:val="clear" w:color="auto" w:fill="auto"/>
          </w:tcPr>
          <w:p w14:paraId="6F828DEE" w14:textId="77777777" w:rsidR="00800273" w:rsidRPr="00A94EB4" w:rsidRDefault="00800273" w:rsidP="002C4678">
            <w:pPr>
              <w:rPr>
                <w:rFonts w:ascii="Arial" w:hAnsi="Arial" w:cs="Arial"/>
                <w:b/>
                <w:sz w:val="20"/>
                <w:szCs w:val="20"/>
              </w:rPr>
            </w:pPr>
            <w:r w:rsidRPr="00A94EB4">
              <w:rPr>
                <w:rFonts w:ascii="Arial" w:hAnsi="Arial" w:cs="Arial"/>
                <w:b/>
                <w:sz w:val="20"/>
                <w:szCs w:val="20"/>
              </w:rPr>
              <w:t>Coordinating Principal Investigator/</w:t>
            </w:r>
          </w:p>
          <w:p w14:paraId="7E8BCE4E" w14:textId="77777777" w:rsidR="00800273" w:rsidRPr="00A94EB4" w:rsidRDefault="00800273">
            <w:pPr>
              <w:rPr>
                <w:rFonts w:ascii="Arial" w:hAnsi="Arial" w:cs="Arial"/>
                <w:sz w:val="20"/>
                <w:szCs w:val="20"/>
              </w:rPr>
            </w:pPr>
            <w:r w:rsidRPr="00A94EB4">
              <w:rPr>
                <w:rFonts w:ascii="Arial" w:hAnsi="Arial" w:cs="Arial"/>
                <w:b/>
                <w:sz w:val="20"/>
                <w:szCs w:val="20"/>
              </w:rPr>
              <w:t>Principal Investigator</w:t>
            </w:r>
          </w:p>
        </w:tc>
        <w:tc>
          <w:tcPr>
            <w:tcW w:w="5040" w:type="dxa"/>
            <w:shd w:val="clear" w:color="auto" w:fill="auto"/>
          </w:tcPr>
          <w:p w14:paraId="6236AC53" w14:textId="49FE191A" w:rsidR="00800273" w:rsidRPr="00A94EB4" w:rsidRDefault="00800273">
            <w:pPr>
              <w:rPr>
                <w:rFonts w:ascii="Arial" w:hAnsi="Arial" w:cs="Arial"/>
                <w:iCs/>
                <w:sz w:val="20"/>
                <w:szCs w:val="20"/>
              </w:rPr>
            </w:pPr>
            <w:r w:rsidRPr="00A94EB4">
              <w:rPr>
                <w:rFonts w:ascii="Arial" w:hAnsi="Arial" w:cs="Arial"/>
                <w:iCs/>
                <w:sz w:val="20"/>
                <w:szCs w:val="20"/>
                <w:lang w:val="en-US"/>
              </w:rPr>
              <w:t>Prof Alex Thompson MBBS PhD FRACP St Vincent’s Hospital Melbourne</w:t>
            </w:r>
          </w:p>
        </w:tc>
      </w:tr>
      <w:tr w:rsidR="00800273" w:rsidRPr="00A94EB4" w14:paraId="23C7907C" w14:textId="77777777" w:rsidTr="00800273">
        <w:trPr>
          <w:trHeight w:hRule="exact" w:val="1249"/>
        </w:trPr>
        <w:tc>
          <w:tcPr>
            <w:tcW w:w="3960" w:type="dxa"/>
            <w:shd w:val="clear" w:color="auto" w:fill="auto"/>
          </w:tcPr>
          <w:p w14:paraId="0731D8A0" w14:textId="77777777" w:rsidR="00800273" w:rsidRPr="00A94EB4" w:rsidRDefault="00800273" w:rsidP="002C4678">
            <w:pPr>
              <w:rPr>
                <w:rFonts w:ascii="Arial" w:hAnsi="Arial" w:cs="Arial"/>
                <w:sz w:val="20"/>
                <w:szCs w:val="20"/>
              </w:rPr>
            </w:pPr>
            <w:r w:rsidRPr="00A94EB4">
              <w:rPr>
                <w:rFonts w:ascii="Arial" w:hAnsi="Arial" w:cs="Arial"/>
                <w:b/>
                <w:sz w:val="20"/>
                <w:szCs w:val="20"/>
              </w:rPr>
              <w:t>Associate Investigator(s)</w:t>
            </w:r>
          </w:p>
          <w:p w14:paraId="1E5013FF" w14:textId="5ECA2DFD" w:rsidR="00800273" w:rsidRPr="00A94EB4" w:rsidRDefault="00800273">
            <w:pPr>
              <w:rPr>
                <w:rFonts w:ascii="Arial" w:hAnsi="Arial" w:cs="Arial"/>
                <w:sz w:val="20"/>
                <w:szCs w:val="20"/>
              </w:rPr>
            </w:pPr>
          </w:p>
        </w:tc>
        <w:tc>
          <w:tcPr>
            <w:tcW w:w="5040" w:type="dxa"/>
            <w:shd w:val="clear" w:color="auto" w:fill="auto"/>
          </w:tcPr>
          <w:p w14:paraId="2CEF8237" w14:textId="50B817E4" w:rsidR="00800273" w:rsidRPr="00A94EB4" w:rsidRDefault="00F0123A">
            <w:pPr>
              <w:rPr>
                <w:rFonts w:ascii="Arial" w:hAnsi="Arial" w:cs="Arial"/>
                <w:iCs/>
                <w:sz w:val="20"/>
                <w:szCs w:val="20"/>
                <w:lang w:val="en-US"/>
              </w:rPr>
            </w:pPr>
            <w:r w:rsidRPr="00A94EB4">
              <w:rPr>
                <w:rFonts w:ascii="Arial" w:hAnsi="Arial" w:cs="Arial"/>
                <w:iCs/>
                <w:sz w:val="20"/>
                <w:szCs w:val="20"/>
                <w:lang w:val="en-US"/>
              </w:rPr>
              <w:t>A/Prof</w:t>
            </w:r>
            <w:r w:rsidR="00800273" w:rsidRPr="00A94EB4">
              <w:rPr>
                <w:rFonts w:ascii="Arial" w:hAnsi="Arial" w:cs="Arial"/>
                <w:iCs/>
                <w:sz w:val="20"/>
                <w:szCs w:val="20"/>
                <w:lang w:val="en-US"/>
              </w:rPr>
              <w:t xml:space="preserve"> Jacinta Holmes MBBS PhD FRACP St Vincent’s Hospital Melbourne</w:t>
            </w:r>
          </w:p>
          <w:p w14:paraId="41795374" w14:textId="1D9EB5B4" w:rsidR="00A053DF" w:rsidRPr="00A94EB4" w:rsidRDefault="00A053DF">
            <w:pPr>
              <w:rPr>
                <w:rFonts w:ascii="Arial" w:hAnsi="Arial" w:cs="Arial"/>
                <w:iCs/>
                <w:sz w:val="20"/>
                <w:szCs w:val="20"/>
                <w:lang w:val="en-US"/>
              </w:rPr>
            </w:pPr>
            <w:r w:rsidRPr="00A94EB4">
              <w:rPr>
                <w:rFonts w:ascii="Arial" w:hAnsi="Arial" w:cs="Arial"/>
                <w:iCs/>
                <w:sz w:val="20"/>
                <w:szCs w:val="20"/>
                <w:lang w:val="en-US"/>
              </w:rPr>
              <w:t>A/Prof Yvonne Bonomo MBBS PhD FRACP FAChAM</w:t>
            </w:r>
          </w:p>
          <w:p w14:paraId="7B633199" w14:textId="2BBAA42A" w:rsidR="00800273" w:rsidRPr="00A94EB4" w:rsidRDefault="00800273">
            <w:pPr>
              <w:rPr>
                <w:rFonts w:ascii="Arial" w:hAnsi="Arial" w:cs="Arial"/>
                <w:iCs/>
                <w:sz w:val="20"/>
                <w:szCs w:val="20"/>
                <w:lang w:val="en-US"/>
              </w:rPr>
            </w:pPr>
            <w:r w:rsidRPr="00A94EB4">
              <w:rPr>
                <w:rFonts w:ascii="Arial" w:hAnsi="Arial" w:cs="Arial"/>
                <w:iCs/>
                <w:sz w:val="20"/>
                <w:szCs w:val="20"/>
                <w:lang w:val="en-US"/>
              </w:rPr>
              <w:t xml:space="preserve">Dr </w:t>
            </w:r>
            <w:r w:rsidR="00F0123A" w:rsidRPr="00A94EB4">
              <w:rPr>
                <w:rFonts w:ascii="Arial" w:hAnsi="Arial" w:cs="Arial"/>
                <w:iCs/>
                <w:sz w:val="20"/>
                <w:szCs w:val="20"/>
                <w:lang w:val="en-US"/>
              </w:rPr>
              <w:t>James Williams MBBS</w:t>
            </w:r>
            <w:r w:rsidRPr="00A94EB4">
              <w:rPr>
                <w:rFonts w:ascii="Arial" w:hAnsi="Arial" w:cs="Arial"/>
                <w:iCs/>
                <w:sz w:val="20"/>
                <w:szCs w:val="20"/>
                <w:lang w:val="en-US"/>
              </w:rPr>
              <w:t xml:space="preserve"> St Vincent’s Hospital Melbourne</w:t>
            </w:r>
          </w:p>
          <w:p w14:paraId="011BD503" w14:textId="4E0EE838" w:rsidR="00800273" w:rsidRPr="00A94EB4" w:rsidRDefault="00800273">
            <w:pPr>
              <w:rPr>
                <w:rFonts w:ascii="Arial" w:hAnsi="Arial" w:cs="Arial"/>
                <w:iCs/>
                <w:sz w:val="20"/>
                <w:szCs w:val="20"/>
              </w:rPr>
            </w:pPr>
          </w:p>
        </w:tc>
      </w:tr>
      <w:tr w:rsidR="00800273" w:rsidRPr="00A94EB4" w14:paraId="7DB1ADAB" w14:textId="77777777" w:rsidTr="00800273">
        <w:trPr>
          <w:trHeight w:hRule="exact" w:val="620"/>
        </w:trPr>
        <w:tc>
          <w:tcPr>
            <w:tcW w:w="3960" w:type="dxa"/>
            <w:shd w:val="clear" w:color="auto" w:fill="auto"/>
          </w:tcPr>
          <w:p w14:paraId="39FEA7F6" w14:textId="0D533CF9" w:rsidR="00800273" w:rsidRPr="00A94EB4" w:rsidRDefault="00800273" w:rsidP="002C4678">
            <w:pPr>
              <w:rPr>
                <w:rFonts w:ascii="Arial" w:hAnsi="Arial" w:cs="Arial"/>
                <w:i/>
                <w:color w:val="0000FF"/>
                <w:sz w:val="20"/>
                <w:szCs w:val="20"/>
              </w:rPr>
            </w:pPr>
            <w:r w:rsidRPr="00A94EB4">
              <w:rPr>
                <w:rFonts w:ascii="Arial" w:hAnsi="Arial" w:cs="Arial"/>
                <w:b/>
                <w:sz w:val="20"/>
                <w:szCs w:val="20"/>
              </w:rPr>
              <w:t xml:space="preserve">Location </w:t>
            </w:r>
          </w:p>
        </w:tc>
        <w:tc>
          <w:tcPr>
            <w:tcW w:w="5040" w:type="dxa"/>
            <w:shd w:val="clear" w:color="auto" w:fill="auto"/>
          </w:tcPr>
          <w:p w14:paraId="5A341DDD" w14:textId="77777777" w:rsidR="00A053DF" w:rsidRPr="00A94EB4" w:rsidRDefault="00A053DF" w:rsidP="00A053DF">
            <w:pPr>
              <w:rPr>
                <w:rFonts w:ascii="Arial" w:hAnsi="Arial" w:cs="Arial"/>
                <w:iCs/>
                <w:sz w:val="20"/>
                <w:szCs w:val="20"/>
              </w:rPr>
            </w:pPr>
            <w:r w:rsidRPr="00A94EB4">
              <w:rPr>
                <w:rFonts w:ascii="Arial" w:hAnsi="Arial" w:cs="Arial"/>
                <w:iCs/>
                <w:sz w:val="20"/>
                <w:szCs w:val="20"/>
              </w:rPr>
              <w:t>Depaul House, St Vincent’s Hospital Melbourne</w:t>
            </w:r>
          </w:p>
          <w:p w14:paraId="797E4F35" w14:textId="45474523" w:rsidR="00800273" w:rsidRPr="00A94EB4" w:rsidRDefault="00800273">
            <w:pPr>
              <w:rPr>
                <w:rFonts w:ascii="Arial" w:hAnsi="Arial" w:cs="Arial"/>
                <w:iCs/>
                <w:sz w:val="20"/>
                <w:szCs w:val="20"/>
              </w:rPr>
            </w:pPr>
          </w:p>
        </w:tc>
      </w:tr>
    </w:tbl>
    <w:p w14:paraId="24DEAE1B" w14:textId="77777777" w:rsidR="00CA09C5" w:rsidRPr="00A94EB4" w:rsidRDefault="00CA09C5" w:rsidP="002C4678">
      <w:pPr>
        <w:rPr>
          <w:rFonts w:ascii="Arial" w:hAnsi="Arial" w:cs="Arial"/>
          <w:b/>
          <w:sz w:val="22"/>
          <w:szCs w:val="22"/>
          <w:u w:val="single"/>
        </w:rPr>
      </w:pPr>
      <w:r w:rsidRPr="00A94EB4">
        <w:rPr>
          <w:rFonts w:ascii="Arial" w:hAnsi="Arial" w:cs="Arial"/>
          <w:b/>
          <w:sz w:val="22"/>
          <w:szCs w:val="22"/>
          <w:u w:val="single"/>
        </w:rPr>
        <w:t>Consent Agreement</w:t>
      </w:r>
    </w:p>
    <w:p w14:paraId="0DCA167B" w14:textId="54C20ADC" w:rsidR="003B0668" w:rsidRPr="00A94EB4" w:rsidRDefault="001A7FD4">
      <w:pPr>
        <w:rPr>
          <w:rFonts w:ascii="Arial" w:hAnsi="Arial" w:cs="Arial"/>
          <w:sz w:val="22"/>
          <w:szCs w:val="22"/>
        </w:rPr>
      </w:pPr>
      <w:r w:rsidRPr="00A94EB4">
        <w:rPr>
          <w:rFonts w:ascii="Arial" w:hAnsi="Arial" w:cs="Arial"/>
          <w:sz w:val="22"/>
          <w:szCs w:val="22"/>
        </w:rPr>
        <w:t>I have read th</w:t>
      </w:r>
      <w:r w:rsidR="00E92B19" w:rsidRPr="00A94EB4">
        <w:rPr>
          <w:rFonts w:ascii="Arial" w:hAnsi="Arial" w:cs="Arial"/>
          <w:sz w:val="22"/>
          <w:szCs w:val="22"/>
        </w:rPr>
        <w:t>e Participant Information Sheet</w:t>
      </w:r>
      <w:r w:rsidR="00381EF7" w:rsidRPr="00A94EB4">
        <w:rPr>
          <w:rFonts w:ascii="Arial" w:hAnsi="Arial" w:cs="Arial"/>
          <w:sz w:val="22"/>
          <w:szCs w:val="22"/>
        </w:rPr>
        <w:t>,</w:t>
      </w:r>
      <w:r w:rsidR="002F5E8A" w:rsidRPr="00A94EB4">
        <w:rPr>
          <w:rFonts w:ascii="Arial" w:hAnsi="Arial" w:cs="Arial"/>
          <w:sz w:val="22"/>
          <w:szCs w:val="22"/>
        </w:rPr>
        <w:t xml:space="preserve"> or </w:t>
      </w:r>
      <w:r w:rsidRPr="00A94EB4">
        <w:rPr>
          <w:rFonts w:ascii="Arial" w:hAnsi="Arial" w:cs="Arial"/>
          <w:sz w:val="22"/>
          <w:szCs w:val="22"/>
        </w:rPr>
        <w:t>someone has</w:t>
      </w:r>
      <w:r w:rsidR="002F5E8A" w:rsidRPr="00A94EB4">
        <w:rPr>
          <w:rFonts w:ascii="Arial" w:hAnsi="Arial" w:cs="Arial"/>
          <w:sz w:val="22"/>
          <w:szCs w:val="22"/>
        </w:rPr>
        <w:t xml:space="preserve"> read </w:t>
      </w:r>
      <w:r w:rsidRPr="00A94EB4">
        <w:rPr>
          <w:rFonts w:ascii="Arial" w:hAnsi="Arial" w:cs="Arial"/>
          <w:sz w:val="22"/>
          <w:szCs w:val="22"/>
        </w:rPr>
        <w:t xml:space="preserve">it </w:t>
      </w:r>
      <w:r w:rsidR="002F5E8A" w:rsidRPr="00A94EB4">
        <w:rPr>
          <w:rFonts w:ascii="Arial" w:hAnsi="Arial" w:cs="Arial"/>
          <w:sz w:val="22"/>
          <w:szCs w:val="22"/>
        </w:rPr>
        <w:t>to me in a language that I understand</w:t>
      </w:r>
      <w:r w:rsidRPr="00A94EB4">
        <w:rPr>
          <w:rFonts w:ascii="Arial" w:hAnsi="Arial" w:cs="Arial"/>
          <w:sz w:val="22"/>
          <w:szCs w:val="22"/>
        </w:rPr>
        <w:t>.</w:t>
      </w:r>
    </w:p>
    <w:p w14:paraId="1CCD29E7" w14:textId="77777777" w:rsidR="001A7FD4" w:rsidRPr="00A94EB4" w:rsidRDefault="001A7FD4">
      <w:pPr>
        <w:rPr>
          <w:rFonts w:ascii="Arial" w:hAnsi="Arial" w:cs="Arial"/>
          <w:sz w:val="16"/>
          <w:szCs w:val="16"/>
        </w:rPr>
      </w:pPr>
    </w:p>
    <w:p w14:paraId="05CD45C2" w14:textId="77777777" w:rsidR="002F5E8A" w:rsidRPr="00A94EB4" w:rsidRDefault="002F5E8A">
      <w:pPr>
        <w:rPr>
          <w:rFonts w:ascii="Arial" w:hAnsi="Arial" w:cs="Arial"/>
          <w:sz w:val="22"/>
          <w:szCs w:val="22"/>
        </w:rPr>
      </w:pPr>
      <w:r w:rsidRPr="00A94EB4">
        <w:rPr>
          <w:rFonts w:ascii="Arial" w:hAnsi="Arial" w:cs="Arial"/>
          <w:sz w:val="22"/>
          <w:szCs w:val="22"/>
        </w:rPr>
        <w:t>I understand the purposes, procedures and risks of th</w:t>
      </w:r>
      <w:r w:rsidR="001A7FD4" w:rsidRPr="00A94EB4">
        <w:rPr>
          <w:rFonts w:ascii="Arial" w:hAnsi="Arial" w:cs="Arial"/>
          <w:sz w:val="22"/>
          <w:szCs w:val="22"/>
        </w:rPr>
        <w:t>e</w:t>
      </w:r>
      <w:r w:rsidRPr="00A94EB4">
        <w:rPr>
          <w:rFonts w:ascii="Arial" w:hAnsi="Arial" w:cs="Arial"/>
          <w:sz w:val="22"/>
          <w:szCs w:val="22"/>
        </w:rPr>
        <w:t xml:space="preserve"> research described </w:t>
      </w:r>
      <w:r w:rsidR="001A7FD4" w:rsidRPr="00A94EB4">
        <w:rPr>
          <w:rFonts w:ascii="Arial" w:hAnsi="Arial" w:cs="Arial"/>
          <w:sz w:val="22"/>
          <w:szCs w:val="22"/>
        </w:rPr>
        <w:t>in the project</w:t>
      </w:r>
      <w:r w:rsidRPr="00A94EB4">
        <w:rPr>
          <w:rFonts w:ascii="Arial" w:hAnsi="Arial" w:cs="Arial"/>
          <w:sz w:val="22"/>
          <w:szCs w:val="22"/>
        </w:rPr>
        <w:t>.</w:t>
      </w:r>
    </w:p>
    <w:p w14:paraId="2EF9D7DA" w14:textId="77777777" w:rsidR="002F5E8A" w:rsidRPr="00A94EB4" w:rsidRDefault="002F5E8A">
      <w:pPr>
        <w:rPr>
          <w:rFonts w:ascii="Arial" w:hAnsi="Arial" w:cs="Arial"/>
          <w:sz w:val="16"/>
          <w:szCs w:val="16"/>
        </w:rPr>
      </w:pPr>
    </w:p>
    <w:p w14:paraId="41DA9EC3" w14:textId="45E7DF30" w:rsidR="002F5E8A" w:rsidRPr="00A94EB4" w:rsidRDefault="002F5E8A">
      <w:pPr>
        <w:rPr>
          <w:rFonts w:ascii="Arial" w:hAnsi="Arial" w:cs="Arial"/>
          <w:sz w:val="22"/>
          <w:szCs w:val="22"/>
        </w:rPr>
      </w:pPr>
      <w:r w:rsidRPr="00A94EB4">
        <w:rPr>
          <w:rFonts w:ascii="Arial" w:hAnsi="Arial" w:cs="Arial"/>
          <w:sz w:val="22"/>
          <w:szCs w:val="22"/>
        </w:rPr>
        <w:t xml:space="preserve">I give permission for my doctors, other health professionals, hospitals or laboratories outside this hospital to release information to </w:t>
      </w:r>
      <w:r w:rsidR="00800273" w:rsidRPr="00A94EB4">
        <w:rPr>
          <w:rFonts w:ascii="Arial" w:hAnsi="Arial" w:cs="Arial"/>
          <w:iCs/>
          <w:sz w:val="22"/>
          <w:szCs w:val="22"/>
        </w:rPr>
        <w:t xml:space="preserve">St Vincent’s Hospital </w:t>
      </w:r>
      <w:r w:rsidRPr="00A94EB4">
        <w:rPr>
          <w:rFonts w:ascii="Arial" w:hAnsi="Arial" w:cs="Arial"/>
          <w:sz w:val="22"/>
          <w:szCs w:val="22"/>
        </w:rPr>
        <w:t xml:space="preserve">concerning my disease and treatment for </w:t>
      </w:r>
      <w:r w:rsidR="001A7FD4" w:rsidRPr="00A94EB4">
        <w:rPr>
          <w:rFonts w:ascii="Arial" w:hAnsi="Arial" w:cs="Arial"/>
          <w:sz w:val="22"/>
          <w:szCs w:val="22"/>
        </w:rPr>
        <w:t xml:space="preserve">the purposes of </w:t>
      </w:r>
      <w:r w:rsidRPr="00A94EB4">
        <w:rPr>
          <w:rFonts w:ascii="Arial" w:hAnsi="Arial" w:cs="Arial"/>
          <w:sz w:val="22"/>
          <w:szCs w:val="22"/>
        </w:rPr>
        <w:t xml:space="preserve">this project. I understand that such information will remain confidential. </w:t>
      </w:r>
    </w:p>
    <w:p w14:paraId="7B096D23" w14:textId="77777777" w:rsidR="002F5E8A" w:rsidRPr="00A94EB4" w:rsidRDefault="002F5E8A">
      <w:pPr>
        <w:rPr>
          <w:rFonts w:ascii="Arial" w:hAnsi="Arial" w:cs="Arial"/>
          <w:sz w:val="16"/>
          <w:szCs w:val="16"/>
        </w:rPr>
      </w:pPr>
    </w:p>
    <w:p w14:paraId="33ACD0CD" w14:textId="77777777" w:rsidR="002F5E8A" w:rsidRPr="00A94EB4" w:rsidRDefault="002F5E8A">
      <w:pPr>
        <w:rPr>
          <w:rFonts w:ascii="Arial" w:hAnsi="Arial" w:cs="Arial"/>
          <w:sz w:val="22"/>
          <w:szCs w:val="22"/>
        </w:rPr>
      </w:pPr>
      <w:r w:rsidRPr="00A94EB4">
        <w:rPr>
          <w:rFonts w:ascii="Arial" w:hAnsi="Arial" w:cs="Arial"/>
          <w:sz w:val="22"/>
          <w:szCs w:val="22"/>
        </w:rPr>
        <w:t>I have had an opportunity to ask questions and I am satisfied with the answers I have received.</w:t>
      </w:r>
    </w:p>
    <w:p w14:paraId="07D31055" w14:textId="77777777" w:rsidR="002F5E8A" w:rsidRPr="00A94EB4" w:rsidRDefault="002F5E8A">
      <w:pPr>
        <w:rPr>
          <w:rFonts w:ascii="Arial" w:hAnsi="Arial" w:cs="Arial"/>
          <w:sz w:val="16"/>
          <w:szCs w:val="16"/>
        </w:rPr>
      </w:pPr>
    </w:p>
    <w:p w14:paraId="472647C6" w14:textId="77777777" w:rsidR="002F5E8A" w:rsidRPr="00A94EB4" w:rsidRDefault="002F5E8A">
      <w:pPr>
        <w:rPr>
          <w:rFonts w:ascii="Arial" w:hAnsi="Arial" w:cs="Arial"/>
          <w:sz w:val="22"/>
          <w:szCs w:val="22"/>
        </w:rPr>
      </w:pPr>
      <w:r w:rsidRPr="00A94EB4">
        <w:rPr>
          <w:rFonts w:ascii="Arial" w:hAnsi="Arial" w:cs="Arial"/>
          <w:sz w:val="22"/>
          <w:szCs w:val="22"/>
        </w:rPr>
        <w:t>I freely agree to participate in this research project as described</w:t>
      </w:r>
      <w:r w:rsidR="00986074" w:rsidRPr="00A94EB4">
        <w:rPr>
          <w:rFonts w:ascii="Arial" w:hAnsi="Arial" w:cs="Arial"/>
          <w:sz w:val="22"/>
          <w:szCs w:val="22"/>
        </w:rPr>
        <w:t xml:space="preserve"> and understand that I am free to withdraw at any time during the study without affecting my future health care</w:t>
      </w:r>
      <w:r w:rsidRPr="00A94EB4">
        <w:rPr>
          <w:rFonts w:ascii="Arial" w:hAnsi="Arial" w:cs="Arial"/>
          <w:sz w:val="22"/>
          <w:szCs w:val="22"/>
        </w:rPr>
        <w:t xml:space="preserve">. </w:t>
      </w:r>
    </w:p>
    <w:p w14:paraId="229C47EE" w14:textId="77777777" w:rsidR="002F5E8A" w:rsidRPr="00A94EB4" w:rsidRDefault="002F5E8A">
      <w:pPr>
        <w:rPr>
          <w:rFonts w:ascii="Arial" w:hAnsi="Arial" w:cs="Arial"/>
          <w:sz w:val="16"/>
          <w:szCs w:val="16"/>
        </w:rPr>
      </w:pPr>
    </w:p>
    <w:p w14:paraId="6080367F" w14:textId="77777777" w:rsidR="002F5E8A" w:rsidRPr="00A94EB4" w:rsidRDefault="002F5E8A">
      <w:pPr>
        <w:rPr>
          <w:rFonts w:ascii="Arial" w:hAnsi="Arial" w:cs="Arial"/>
          <w:sz w:val="22"/>
          <w:szCs w:val="22"/>
        </w:rPr>
      </w:pPr>
      <w:r w:rsidRPr="00A94EB4">
        <w:rPr>
          <w:rFonts w:ascii="Arial" w:hAnsi="Arial" w:cs="Arial"/>
          <w:sz w:val="22"/>
          <w:szCs w:val="22"/>
        </w:rPr>
        <w:t>I understand that I will be given a signed copy of this document to keep.</w:t>
      </w:r>
    </w:p>
    <w:p w14:paraId="31B79974" w14:textId="77777777" w:rsidR="00CA09C5" w:rsidRPr="00A94EB4" w:rsidRDefault="00CA09C5">
      <w:pPr>
        <w:rPr>
          <w:rFonts w:ascii="Arial" w:hAnsi="Arial" w:cs="Arial"/>
          <w:sz w:val="22"/>
          <w:szCs w:val="22"/>
        </w:rPr>
      </w:pPr>
    </w:p>
    <w:p w14:paraId="6B86BF85" w14:textId="77777777" w:rsidR="003164CB" w:rsidRPr="00A94EB4" w:rsidRDefault="00CA09C5">
      <w:pPr>
        <w:rPr>
          <w:rFonts w:ascii="Arial" w:hAnsi="Arial" w:cs="Arial"/>
          <w:b/>
          <w:sz w:val="22"/>
          <w:szCs w:val="22"/>
        </w:rPr>
      </w:pPr>
      <w:r w:rsidRPr="00A94EB4">
        <w:rPr>
          <w:rFonts w:ascii="Arial" w:hAnsi="Arial" w:cs="Arial"/>
          <w:b/>
          <w:sz w:val="22"/>
          <w:szCs w:val="22"/>
        </w:rPr>
        <w:t>Declaration by Participant – for participants who have read the information</w:t>
      </w:r>
    </w:p>
    <w:p w14:paraId="2B6E3CFD" w14:textId="77777777" w:rsidR="000A6E1D" w:rsidRPr="00A94EB4" w:rsidRDefault="000A6E1D">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6C0372" w:rsidRPr="00A94EB4" w14:paraId="6E1EA6D1" w14:textId="77777777" w:rsidTr="0050471E">
        <w:trPr>
          <w:trHeight w:val="607"/>
        </w:trPr>
        <w:tc>
          <w:tcPr>
            <w:tcW w:w="9605" w:type="dxa"/>
          </w:tcPr>
          <w:p w14:paraId="3F269080" w14:textId="77777777" w:rsidR="006C0372" w:rsidRPr="00A94EB4" w:rsidRDefault="006C0372">
            <w:pPr>
              <w:rPr>
                <w:rFonts w:ascii="Arial" w:hAnsi="Arial" w:cs="Arial"/>
                <w:sz w:val="16"/>
                <w:szCs w:val="22"/>
              </w:rPr>
            </w:pPr>
          </w:p>
          <w:p w14:paraId="45824921" w14:textId="77777777" w:rsidR="006C0372" w:rsidRPr="00A94EB4" w:rsidRDefault="006C0372">
            <w:pPr>
              <w:rPr>
                <w:rFonts w:ascii="Arial" w:hAnsi="Arial" w:cs="Arial"/>
                <w:sz w:val="22"/>
                <w:szCs w:val="22"/>
              </w:rPr>
            </w:pPr>
            <w:r w:rsidRPr="00A94EB4">
              <w:rPr>
                <w:rFonts w:ascii="Arial" w:hAnsi="Arial" w:cs="Arial"/>
                <w:sz w:val="22"/>
                <w:szCs w:val="22"/>
              </w:rPr>
              <w:t>Name of Participant (</w:t>
            </w:r>
            <w:r w:rsidRPr="00A94EB4">
              <w:rPr>
                <w:rFonts w:ascii="Arial" w:hAnsi="Arial" w:cs="Arial"/>
                <w:sz w:val="18"/>
                <w:szCs w:val="18"/>
              </w:rPr>
              <w:t xml:space="preserve">please print) </w:t>
            </w:r>
            <w:r w:rsidRPr="00A94EB4">
              <w:rPr>
                <w:rFonts w:ascii="Arial" w:hAnsi="Arial" w:cs="Arial"/>
                <w:sz w:val="22"/>
                <w:szCs w:val="22"/>
              </w:rPr>
              <w:t xml:space="preserve"> _________________________________________________</w:t>
            </w:r>
          </w:p>
          <w:p w14:paraId="323C4D88" w14:textId="77777777" w:rsidR="006C0372" w:rsidRPr="00A94EB4" w:rsidRDefault="006C0372">
            <w:pPr>
              <w:rPr>
                <w:rFonts w:ascii="Arial" w:hAnsi="Arial" w:cs="Arial"/>
                <w:sz w:val="22"/>
                <w:szCs w:val="22"/>
              </w:rPr>
            </w:pPr>
          </w:p>
          <w:p w14:paraId="4E772C61" w14:textId="77777777" w:rsidR="006C0372" w:rsidRPr="00A94EB4" w:rsidRDefault="006C0372">
            <w:pPr>
              <w:rPr>
                <w:rFonts w:ascii="Arial" w:hAnsi="Arial" w:cs="Arial"/>
                <w:sz w:val="22"/>
                <w:szCs w:val="22"/>
              </w:rPr>
            </w:pPr>
            <w:r w:rsidRPr="00A94EB4">
              <w:rPr>
                <w:rFonts w:ascii="Arial" w:hAnsi="Arial" w:cs="Arial"/>
                <w:sz w:val="22"/>
                <w:szCs w:val="22"/>
              </w:rPr>
              <w:t>Signature _______________________________ Date _______________________________</w:t>
            </w:r>
          </w:p>
          <w:p w14:paraId="4CEE5423" w14:textId="77777777" w:rsidR="006C0372" w:rsidRPr="00A94EB4" w:rsidRDefault="006C0372">
            <w:pPr>
              <w:rPr>
                <w:rFonts w:ascii="Arial" w:hAnsi="Arial" w:cs="Arial"/>
                <w:sz w:val="16"/>
                <w:szCs w:val="22"/>
              </w:rPr>
            </w:pPr>
          </w:p>
        </w:tc>
      </w:tr>
    </w:tbl>
    <w:p w14:paraId="28F2938B" w14:textId="77777777" w:rsidR="00311D3D" w:rsidRPr="00A94EB4" w:rsidRDefault="00311D3D" w:rsidP="002C4678">
      <w:pPr>
        <w:rPr>
          <w:rFonts w:ascii="Arial" w:hAnsi="Arial" w:cs="Arial"/>
          <w:sz w:val="22"/>
          <w:szCs w:val="22"/>
        </w:rPr>
      </w:pPr>
      <w:bookmarkStart w:id="7" w:name="_Hlk5285753"/>
    </w:p>
    <w:tbl>
      <w:tblPr>
        <w:tblStyle w:val="TableGrid"/>
        <w:tblW w:w="9589" w:type="dxa"/>
        <w:tblLook w:val="04A0" w:firstRow="1" w:lastRow="0" w:firstColumn="1" w:lastColumn="0" w:noHBand="0" w:noVBand="1"/>
      </w:tblPr>
      <w:tblGrid>
        <w:gridCol w:w="9589"/>
      </w:tblGrid>
      <w:tr w:rsidR="00A245F1" w:rsidRPr="00A94EB4" w14:paraId="79267291" w14:textId="77777777" w:rsidTr="0050471E">
        <w:trPr>
          <w:trHeight w:val="1482"/>
        </w:trPr>
        <w:tc>
          <w:tcPr>
            <w:tcW w:w="9589" w:type="dxa"/>
          </w:tcPr>
          <w:p w14:paraId="7D12F975" w14:textId="77777777" w:rsidR="00C42250" w:rsidRPr="00A94EB4" w:rsidRDefault="00C42250">
            <w:pPr>
              <w:rPr>
                <w:rFonts w:ascii="Arial" w:hAnsi="Arial" w:cs="Arial"/>
                <w:sz w:val="22"/>
                <w:szCs w:val="22"/>
              </w:rPr>
            </w:pPr>
            <w:bookmarkStart w:id="8" w:name="_Hlk5285935"/>
            <w:bookmarkEnd w:id="7"/>
            <w:r w:rsidRPr="00A94EB4">
              <w:rPr>
                <w:rFonts w:ascii="Arial" w:hAnsi="Arial" w:cs="Arial"/>
                <w:sz w:val="22"/>
                <w:szCs w:val="22"/>
              </w:rPr>
              <w:t xml:space="preserve">Declaration - for participants </w:t>
            </w:r>
            <w:r w:rsidRPr="00A94EB4">
              <w:rPr>
                <w:rFonts w:ascii="Arial" w:hAnsi="Arial" w:cs="Arial"/>
                <w:sz w:val="22"/>
                <w:szCs w:val="22"/>
                <w:u w:val="single"/>
              </w:rPr>
              <w:t>unable</w:t>
            </w:r>
            <w:r w:rsidRPr="00A94EB4">
              <w:rPr>
                <w:rFonts w:ascii="Arial" w:hAnsi="Arial" w:cs="Arial"/>
                <w:sz w:val="22"/>
                <w:szCs w:val="22"/>
              </w:rPr>
              <w:t xml:space="preserve"> to read the information and consent form</w:t>
            </w:r>
          </w:p>
          <w:p w14:paraId="7B68EC38" w14:textId="77777777" w:rsidR="00A245F1" w:rsidRPr="00A94EB4" w:rsidRDefault="00A245F1">
            <w:pPr>
              <w:tabs>
                <w:tab w:val="left" w:pos="5400"/>
              </w:tabs>
              <w:ind w:right="-113"/>
              <w:rPr>
                <w:rFonts w:ascii="Arial" w:hAnsi="Arial" w:cs="Arial"/>
                <w:b/>
                <w:sz w:val="18"/>
                <w:szCs w:val="18"/>
              </w:rPr>
            </w:pPr>
            <w:r w:rsidRPr="00A94EB4">
              <w:rPr>
                <w:rFonts w:ascii="Arial" w:hAnsi="Arial" w:cs="Arial"/>
                <w:sz w:val="22"/>
                <w:szCs w:val="22"/>
              </w:rPr>
              <w:t>Witness to the informed consent process</w:t>
            </w:r>
          </w:p>
          <w:p w14:paraId="033B0A99" w14:textId="77777777" w:rsidR="00A245F1" w:rsidRPr="00A94EB4" w:rsidRDefault="00A245F1">
            <w:pPr>
              <w:tabs>
                <w:tab w:val="left" w:pos="5400"/>
              </w:tabs>
              <w:ind w:right="-113"/>
              <w:rPr>
                <w:rFonts w:ascii="Arial" w:hAnsi="Arial" w:cs="Arial"/>
                <w:b/>
                <w:sz w:val="22"/>
                <w:szCs w:val="22"/>
              </w:rPr>
            </w:pPr>
            <w:r w:rsidRPr="00A94EB4">
              <w:rPr>
                <w:rFonts w:ascii="Arial" w:hAnsi="Arial" w:cs="Arial"/>
                <w:sz w:val="22"/>
                <w:szCs w:val="22"/>
              </w:rPr>
              <w:t>Name (please print) __________________________________________________________</w:t>
            </w:r>
          </w:p>
          <w:p w14:paraId="0B123294" w14:textId="77777777" w:rsidR="006D362C" w:rsidRPr="00A94EB4" w:rsidRDefault="006D362C">
            <w:pPr>
              <w:tabs>
                <w:tab w:val="left" w:pos="5400"/>
              </w:tabs>
              <w:ind w:right="-113"/>
              <w:rPr>
                <w:rFonts w:ascii="Arial" w:hAnsi="Arial" w:cs="Arial"/>
                <w:sz w:val="22"/>
                <w:szCs w:val="22"/>
              </w:rPr>
            </w:pPr>
          </w:p>
          <w:p w14:paraId="542B0493" w14:textId="77777777" w:rsidR="00A245F1" w:rsidRPr="00A94EB4" w:rsidRDefault="00A245F1">
            <w:pPr>
              <w:tabs>
                <w:tab w:val="left" w:pos="5400"/>
              </w:tabs>
              <w:ind w:right="-113"/>
              <w:rPr>
                <w:rFonts w:ascii="Arial" w:hAnsi="Arial" w:cs="Arial"/>
                <w:b/>
                <w:sz w:val="22"/>
                <w:szCs w:val="22"/>
              </w:rPr>
            </w:pPr>
            <w:r w:rsidRPr="00A94EB4">
              <w:rPr>
                <w:rFonts w:ascii="Arial" w:hAnsi="Arial" w:cs="Arial"/>
                <w:sz w:val="22"/>
                <w:szCs w:val="22"/>
              </w:rPr>
              <w:t>Signature _______________________________ Date ______________________________</w:t>
            </w:r>
          </w:p>
          <w:p w14:paraId="115B5DB4" w14:textId="77777777" w:rsidR="00A245F1" w:rsidRPr="00A94EB4" w:rsidRDefault="009B71A9">
            <w:pPr>
              <w:tabs>
                <w:tab w:val="left" w:pos="5400"/>
              </w:tabs>
              <w:ind w:right="-113"/>
              <w:rPr>
                <w:rFonts w:ascii="Arial" w:hAnsi="Arial" w:cs="Arial"/>
                <w:b/>
                <w:sz w:val="18"/>
                <w:szCs w:val="18"/>
              </w:rPr>
            </w:pPr>
            <w:r w:rsidRPr="00A94EB4">
              <w:rPr>
                <w:rFonts w:ascii="Arial" w:hAnsi="Arial" w:cs="Arial"/>
                <w:sz w:val="18"/>
                <w:szCs w:val="18"/>
              </w:rPr>
              <w:t xml:space="preserve"> </w:t>
            </w:r>
            <w:r w:rsidR="007518B9" w:rsidRPr="00A94EB4">
              <w:rPr>
                <w:rFonts w:ascii="Arial" w:hAnsi="Arial" w:cs="Arial"/>
                <w:sz w:val="18"/>
                <w:szCs w:val="18"/>
              </w:rPr>
              <w:t xml:space="preserve">* </w:t>
            </w:r>
            <w:r w:rsidR="008539E6" w:rsidRPr="00A94EB4">
              <w:rPr>
                <w:rFonts w:ascii="Arial" w:hAnsi="Arial" w:cs="Arial"/>
                <w:sz w:val="18"/>
                <w:szCs w:val="18"/>
              </w:rPr>
              <w:t xml:space="preserve">Witness is </w:t>
            </w:r>
            <w:r w:rsidR="008539E6" w:rsidRPr="00A94EB4">
              <w:rPr>
                <w:rFonts w:ascii="Arial" w:hAnsi="Arial" w:cs="Arial"/>
                <w:sz w:val="18"/>
                <w:szCs w:val="18"/>
                <w:u w:val="single"/>
              </w:rPr>
              <w:t>not</w:t>
            </w:r>
            <w:r w:rsidR="008539E6" w:rsidRPr="00A94EB4">
              <w:rPr>
                <w:rFonts w:ascii="Arial" w:hAnsi="Arial" w:cs="Arial"/>
                <w:sz w:val="18"/>
                <w:szCs w:val="18"/>
              </w:rPr>
              <w:t xml:space="preserve"> to be the </w:t>
            </w:r>
            <w:r w:rsidR="004E04ED" w:rsidRPr="00A94EB4">
              <w:rPr>
                <w:rFonts w:ascii="Arial" w:hAnsi="Arial" w:cs="Arial"/>
                <w:sz w:val="18"/>
                <w:szCs w:val="18"/>
              </w:rPr>
              <w:t>I</w:t>
            </w:r>
            <w:r w:rsidR="008539E6" w:rsidRPr="00A94EB4">
              <w:rPr>
                <w:rFonts w:ascii="Arial" w:hAnsi="Arial" w:cs="Arial"/>
                <w:sz w:val="18"/>
                <w:szCs w:val="18"/>
              </w:rPr>
              <w:t xml:space="preserve">nvestigator, a member of the study team or their delegate. </w:t>
            </w:r>
            <w:r w:rsidRPr="00A94EB4">
              <w:rPr>
                <w:rFonts w:ascii="Arial" w:hAnsi="Arial" w:cs="Arial"/>
                <w:sz w:val="18"/>
                <w:szCs w:val="18"/>
              </w:rPr>
              <w:t>Witness must be 18 years or older.</w:t>
            </w:r>
          </w:p>
        </w:tc>
      </w:tr>
      <w:bookmarkEnd w:id="8"/>
    </w:tbl>
    <w:p w14:paraId="53061D03" w14:textId="15905003" w:rsidR="00EA17A9" w:rsidRPr="00A94EB4" w:rsidRDefault="00EA17A9" w:rsidP="002C4678">
      <w:pPr>
        <w:rPr>
          <w:rFonts w:ascii="Arial" w:hAnsi="Arial" w:cs="Arial"/>
          <w:b/>
          <w:sz w:val="22"/>
          <w:szCs w:val="22"/>
          <w:u w:val="single"/>
        </w:rPr>
      </w:pPr>
    </w:p>
    <w:p w14:paraId="5C5A48B2" w14:textId="2168C139" w:rsidR="00A053DF" w:rsidRPr="00A94EB4" w:rsidRDefault="00A053DF" w:rsidP="002C4678">
      <w:pPr>
        <w:rPr>
          <w:rFonts w:ascii="Arial" w:hAnsi="Arial" w:cs="Arial"/>
          <w:b/>
          <w:sz w:val="22"/>
          <w:szCs w:val="22"/>
          <w:u w:val="single"/>
        </w:rPr>
      </w:pPr>
    </w:p>
    <w:p w14:paraId="4AC96BBE" w14:textId="5C7665D1" w:rsidR="00A053DF" w:rsidRPr="00A94EB4" w:rsidRDefault="00A053DF" w:rsidP="002C4678">
      <w:pPr>
        <w:rPr>
          <w:rFonts w:ascii="Arial" w:hAnsi="Arial" w:cs="Arial"/>
          <w:b/>
          <w:sz w:val="22"/>
          <w:szCs w:val="22"/>
          <w:u w:val="single"/>
        </w:rPr>
      </w:pPr>
    </w:p>
    <w:p w14:paraId="452CE77B" w14:textId="158C281C" w:rsidR="00A053DF" w:rsidRPr="00A94EB4" w:rsidRDefault="00A053DF" w:rsidP="002C4678">
      <w:pPr>
        <w:rPr>
          <w:rFonts w:ascii="Arial" w:hAnsi="Arial" w:cs="Arial"/>
          <w:b/>
          <w:sz w:val="22"/>
          <w:szCs w:val="22"/>
          <w:u w:val="single"/>
        </w:rPr>
      </w:pPr>
    </w:p>
    <w:p w14:paraId="3CEB816E" w14:textId="77777777" w:rsidR="00A053DF" w:rsidRPr="00A94EB4" w:rsidRDefault="00A053DF" w:rsidP="002C4678">
      <w:pPr>
        <w:rPr>
          <w:rFonts w:ascii="Arial" w:hAnsi="Arial" w:cs="Arial"/>
          <w:b/>
          <w:sz w:val="22"/>
          <w:szCs w:val="22"/>
          <w:u w:val="single"/>
        </w:rPr>
      </w:pPr>
    </w:p>
    <w:p w14:paraId="2C93CB24" w14:textId="77777777" w:rsidR="002F5E8A" w:rsidRPr="00A94EB4" w:rsidRDefault="002F5E8A">
      <w:pPr>
        <w:rPr>
          <w:rFonts w:ascii="Arial" w:hAnsi="Arial" w:cs="Arial"/>
          <w:b/>
          <w:sz w:val="22"/>
          <w:szCs w:val="22"/>
          <w:u w:val="single"/>
          <w:vertAlign w:val="superscript"/>
        </w:rPr>
      </w:pPr>
      <w:r w:rsidRPr="00A94EB4">
        <w:rPr>
          <w:rFonts w:ascii="Arial" w:hAnsi="Arial" w:cs="Arial"/>
          <w:b/>
          <w:sz w:val="22"/>
          <w:szCs w:val="22"/>
          <w:u w:val="single"/>
        </w:rPr>
        <w:lastRenderedPageBreak/>
        <w:t>Declaration by Study Doctor</w:t>
      </w:r>
      <w:r w:rsidR="00A30098" w:rsidRPr="00A94EB4">
        <w:rPr>
          <w:rFonts w:ascii="Arial" w:hAnsi="Arial" w:cs="Arial"/>
          <w:b/>
          <w:sz w:val="22"/>
          <w:szCs w:val="22"/>
          <w:u w:val="single"/>
        </w:rPr>
        <w:t>/Senior Researcher</w:t>
      </w:r>
      <w:r w:rsidRPr="00A94EB4">
        <w:rPr>
          <w:rFonts w:ascii="Arial" w:hAnsi="Arial" w:cs="Arial"/>
          <w:b/>
          <w:sz w:val="22"/>
          <w:szCs w:val="22"/>
          <w:u w:val="single"/>
          <w:vertAlign w:val="superscript"/>
        </w:rPr>
        <w:t>†</w:t>
      </w:r>
    </w:p>
    <w:p w14:paraId="3CE4EFC2" w14:textId="77777777" w:rsidR="002F5E8A" w:rsidRPr="00A94EB4" w:rsidRDefault="002F5E8A">
      <w:pPr>
        <w:rPr>
          <w:rFonts w:ascii="Arial" w:hAnsi="Arial" w:cs="Arial"/>
          <w:sz w:val="16"/>
          <w:szCs w:val="16"/>
        </w:rPr>
      </w:pPr>
      <w:r w:rsidRPr="00A94EB4">
        <w:rPr>
          <w:rFonts w:ascii="Arial" w:hAnsi="Arial" w:cs="Arial"/>
          <w:sz w:val="22"/>
          <w:szCs w:val="22"/>
        </w:rPr>
        <w:t>I have given a verbal explanation of the research project,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2F5E8A" w:rsidRPr="00A94EB4" w14:paraId="546F3C0D" w14:textId="77777777" w:rsidTr="0050471E">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35CEAA7D" w14:textId="77777777" w:rsidR="002F5E8A" w:rsidRPr="00A94EB4" w:rsidRDefault="002F5E8A">
            <w:pPr>
              <w:ind w:left="-113" w:right="-113"/>
              <w:rPr>
                <w:rFonts w:ascii="Arial" w:hAnsi="Arial" w:cs="Arial"/>
                <w:sz w:val="22"/>
                <w:szCs w:val="22"/>
              </w:rPr>
            </w:pPr>
          </w:p>
        </w:tc>
      </w:tr>
      <w:tr w:rsidR="00BE7671" w:rsidRPr="00A94EB4" w14:paraId="2F6A1581" w14:textId="77777777" w:rsidTr="0050471E">
        <w:trPr>
          <w:trHeight w:val="526"/>
        </w:trPr>
        <w:tc>
          <w:tcPr>
            <w:tcW w:w="294" w:type="dxa"/>
            <w:tcBorders>
              <w:left w:val="single" w:sz="4" w:space="0" w:color="auto"/>
            </w:tcBorders>
            <w:shd w:val="clear" w:color="auto" w:fill="auto"/>
          </w:tcPr>
          <w:p w14:paraId="4A5F92DE" w14:textId="77777777" w:rsidR="00BE7671" w:rsidRPr="00A94EB4" w:rsidRDefault="00BE7671" w:rsidP="002C4678">
            <w:pPr>
              <w:ind w:left="-113" w:right="-113"/>
              <w:rPr>
                <w:rFonts w:ascii="Arial" w:hAnsi="Arial" w:cs="Arial"/>
                <w:sz w:val="22"/>
                <w:szCs w:val="22"/>
              </w:rPr>
            </w:pPr>
          </w:p>
        </w:tc>
        <w:tc>
          <w:tcPr>
            <w:tcW w:w="3106" w:type="dxa"/>
            <w:gridSpan w:val="2"/>
            <w:shd w:val="clear" w:color="auto" w:fill="auto"/>
          </w:tcPr>
          <w:p w14:paraId="4F9227D0" w14:textId="77777777" w:rsidR="00BE7671" w:rsidRPr="00A94EB4" w:rsidRDefault="00BE7671">
            <w:pPr>
              <w:ind w:left="-113" w:right="-113"/>
              <w:rPr>
                <w:rFonts w:ascii="Arial" w:hAnsi="Arial" w:cs="Arial"/>
                <w:sz w:val="22"/>
                <w:szCs w:val="22"/>
              </w:rPr>
            </w:pPr>
            <w:r w:rsidRPr="00A94EB4">
              <w:rPr>
                <w:rFonts w:ascii="Arial" w:hAnsi="Arial" w:cs="Arial"/>
                <w:sz w:val="22"/>
                <w:szCs w:val="22"/>
              </w:rPr>
              <w:t>Name of Study Doctor/</w:t>
            </w:r>
          </w:p>
          <w:p w14:paraId="350E363F" w14:textId="77777777" w:rsidR="00BE7671" w:rsidRPr="00A94EB4" w:rsidRDefault="00BE7671">
            <w:pPr>
              <w:ind w:left="-113" w:right="-113"/>
              <w:rPr>
                <w:rFonts w:ascii="Arial" w:hAnsi="Arial" w:cs="Arial"/>
                <w:sz w:val="22"/>
                <w:szCs w:val="22"/>
              </w:rPr>
            </w:pPr>
            <w:r w:rsidRPr="00A94EB4">
              <w:rPr>
                <w:rFonts w:ascii="Arial" w:hAnsi="Arial" w:cs="Arial"/>
                <w:sz w:val="22"/>
                <w:szCs w:val="22"/>
              </w:rPr>
              <w:t>Senior Researcher</w:t>
            </w:r>
            <w:r w:rsidRPr="00A94EB4">
              <w:rPr>
                <w:rFonts w:ascii="Arial" w:hAnsi="Arial" w:cs="Arial"/>
                <w:sz w:val="22"/>
                <w:szCs w:val="22"/>
                <w:vertAlign w:val="superscript"/>
              </w:rPr>
              <w:t>†</w:t>
            </w:r>
            <w:r w:rsidRPr="00A94EB4">
              <w:rPr>
                <w:rFonts w:ascii="Arial" w:hAnsi="Arial" w:cs="Arial"/>
                <w:sz w:val="22"/>
                <w:szCs w:val="22"/>
              </w:rPr>
              <w:t xml:space="preserve"> </w:t>
            </w:r>
            <w:r w:rsidRPr="00A94EB4">
              <w:rPr>
                <w:rFonts w:ascii="Arial" w:hAnsi="Arial" w:cs="Arial"/>
                <w:sz w:val="16"/>
                <w:szCs w:val="16"/>
              </w:rPr>
              <w:t>(please print)</w:t>
            </w:r>
          </w:p>
        </w:tc>
        <w:tc>
          <w:tcPr>
            <w:tcW w:w="5867" w:type="dxa"/>
            <w:gridSpan w:val="3"/>
            <w:tcBorders>
              <w:bottom w:val="single" w:sz="4" w:space="0" w:color="auto"/>
            </w:tcBorders>
            <w:shd w:val="clear" w:color="auto" w:fill="auto"/>
          </w:tcPr>
          <w:p w14:paraId="7D43E700" w14:textId="77777777" w:rsidR="00BE7671" w:rsidRPr="00A94EB4" w:rsidRDefault="00BE7671">
            <w:pPr>
              <w:ind w:left="-113" w:right="-113"/>
              <w:rPr>
                <w:rFonts w:ascii="Arial" w:hAnsi="Arial" w:cs="Arial"/>
                <w:sz w:val="22"/>
                <w:szCs w:val="22"/>
              </w:rPr>
            </w:pPr>
          </w:p>
        </w:tc>
        <w:tc>
          <w:tcPr>
            <w:tcW w:w="361" w:type="dxa"/>
            <w:tcBorders>
              <w:right w:val="single" w:sz="4" w:space="0" w:color="auto"/>
            </w:tcBorders>
            <w:shd w:val="clear" w:color="auto" w:fill="auto"/>
          </w:tcPr>
          <w:p w14:paraId="3101DC38" w14:textId="77777777" w:rsidR="00BE7671" w:rsidRPr="00A94EB4" w:rsidRDefault="00BE7671">
            <w:pPr>
              <w:ind w:left="-113" w:right="-113"/>
              <w:rPr>
                <w:rFonts w:ascii="Arial" w:hAnsi="Arial" w:cs="Arial"/>
                <w:sz w:val="22"/>
                <w:szCs w:val="22"/>
              </w:rPr>
            </w:pPr>
          </w:p>
        </w:tc>
      </w:tr>
      <w:tr w:rsidR="002F5E8A" w:rsidRPr="00A94EB4" w14:paraId="1EAB4E8F" w14:textId="77777777" w:rsidTr="0050471E">
        <w:trPr>
          <w:trHeight w:hRule="exact" w:val="58"/>
        </w:trPr>
        <w:tc>
          <w:tcPr>
            <w:tcW w:w="9267" w:type="dxa"/>
            <w:gridSpan w:val="6"/>
            <w:tcBorders>
              <w:left w:val="single" w:sz="4" w:space="0" w:color="auto"/>
            </w:tcBorders>
            <w:shd w:val="clear" w:color="auto" w:fill="auto"/>
          </w:tcPr>
          <w:p w14:paraId="13C7C271" w14:textId="77777777" w:rsidR="002F5E8A" w:rsidRPr="00A94EB4" w:rsidRDefault="002F5E8A" w:rsidP="002C4678">
            <w:pPr>
              <w:ind w:left="-113" w:right="-113"/>
              <w:rPr>
                <w:rFonts w:ascii="Arial" w:hAnsi="Arial" w:cs="Arial"/>
                <w:sz w:val="22"/>
                <w:szCs w:val="22"/>
              </w:rPr>
            </w:pPr>
          </w:p>
        </w:tc>
        <w:tc>
          <w:tcPr>
            <w:tcW w:w="361" w:type="dxa"/>
            <w:tcBorders>
              <w:right w:val="single" w:sz="4" w:space="0" w:color="auto"/>
            </w:tcBorders>
            <w:shd w:val="clear" w:color="auto" w:fill="auto"/>
          </w:tcPr>
          <w:p w14:paraId="717B34F3" w14:textId="77777777" w:rsidR="002F5E8A" w:rsidRPr="00A94EB4" w:rsidRDefault="002F5E8A">
            <w:pPr>
              <w:ind w:left="-113" w:right="-113"/>
              <w:rPr>
                <w:rFonts w:ascii="Arial" w:hAnsi="Arial" w:cs="Arial"/>
                <w:sz w:val="22"/>
                <w:szCs w:val="22"/>
              </w:rPr>
            </w:pPr>
          </w:p>
        </w:tc>
      </w:tr>
      <w:tr w:rsidR="002F5E8A" w:rsidRPr="00A94EB4" w14:paraId="76C53F6A" w14:textId="77777777" w:rsidTr="0050471E">
        <w:trPr>
          <w:trHeight w:hRule="exact" w:val="469"/>
        </w:trPr>
        <w:tc>
          <w:tcPr>
            <w:tcW w:w="294" w:type="dxa"/>
            <w:tcBorders>
              <w:left w:val="single" w:sz="4" w:space="0" w:color="auto"/>
            </w:tcBorders>
            <w:shd w:val="clear" w:color="auto" w:fill="auto"/>
            <w:vAlign w:val="bottom"/>
          </w:tcPr>
          <w:p w14:paraId="2CF1763A" w14:textId="77777777" w:rsidR="002F5E8A" w:rsidRPr="00A94EB4" w:rsidRDefault="002F5E8A" w:rsidP="002C4678">
            <w:pPr>
              <w:ind w:left="-113" w:right="-113"/>
              <w:rPr>
                <w:rFonts w:ascii="Arial" w:hAnsi="Arial" w:cs="Arial"/>
                <w:sz w:val="22"/>
                <w:szCs w:val="22"/>
              </w:rPr>
            </w:pPr>
          </w:p>
        </w:tc>
        <w:tc>
          <w:tcPr>
            <w:tcW w:w="1098" w:type="dxa"/>
            <w:shd w:val="clear" w:color="auto" w:fill="auto"/>
            <w:vAlign w:val="bottom"/>
          </w:tcPr>
          <w:p w14:paraId="46516457" w14:textId="77777777" w:rsidR="002F5E8A" w:rsidRPr="00A94EB4" w:rsidRDefault="002F5E8A">
            <w:pPr>
              <w:ind w:left="-113" w:right="-113"/>
              <w:rPr>
                <w:rFonts w:ascii="Arial" w:hAnsi="Arial" w:cs="Arial"/>
                <w:sz w:val="22"/>
                <w:szCs w:val="22"/>
              </w:rPr>
            </w:pPr>
            <w:r w:rsidRPr="00A94EB4">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3B832C35" w14:textId="77777777" w:rsidR="002F5E8A" w:rsidRPr="00A94EB4" w:rsidRDefault="002F5E8A">
            <w:pPr>
              <w:ind w:left="-113" w:right="-113"/>
              <w:rPr>
                <w:rFonts w:ascii="Arial" w:hAnsi="Arial" w:cs="Arial"/>
                <w:sz w:val="22"/>
                <w:szCs w:val="22"/>
              </w:rPr>
            </w:pPr>
          </w:p>
        </w:tc>
        <w:tc>
          <w:tcPr>
            <w:tcW w:w="577" w:type="dxa"/>
            <w:shd w:val="clear" w:color="auto" w:fill="auto"/>
            <w:vAlign w:val="bottom"/>
          </w:tcPr>
          <w:p w14:paraId="3243B57C" w14:textId="77777777" w:rsidR="002F5E8A" w:rsidRPr="00A94EB4" w:rsidRDefault="001B1AE8">
            <w:pPr>
              <w:ind w:left="-113" w:right="-113"/>
              <w:rPr>
                <w:rFonts w:ascii="Arial" w:hAnsi="Arial" w:cs="Arial"/>
                <w:sz w:val="22"/>
                <w:szCs w:val="22"/>
              </w:rPr>
            </w:pPr>
            <w:r w:rsidRPr="00A94EB4">
              <w:rPr>
                <w:rFonts w:ascii="Arial" w:hAnsi="Arial" w:cs="Arial"/>
                <w:sz w:val="22"/>
                <w:szCs w:val="22"/>
              </w:rPr>
              <w:t xml:space="preserve"> </w:t>
            </w:r>
            <w:r w:rsidR="002F5E8A" w:rsidRPr="00A94EB4">
              <w:rPr>
                <w:rFonts w:ascii="Arial" w:hAnsi="Arial" w:cs="Arial"/>
                <w:sz w:val="22"/>
                <w:szCs w:val="22"/>
              </w:rPr>
              <w:t>Date</w:t>
            </w:r>
          </w:p>
        </w:tc>
        <w:tc>
          <w:tcPr>
            <w:tcW w:w="3648" w:type="dxa"/>
            <w:tcBorders>
              <w:bottom w:val="single" w:sz="4" w:space="0" w:color="auto"/>
            </w:tcBorders>
            <w:shd w:val="clear" w:color="auto" w:fill="auto"/>
            <w:vAlign w:val="bottom"/>
          </w:tcPr>
          <w:p w14:paraId="6A9633C8" w14:textId="77777777" w:rsidR="002F5E8A" w:rsidRPr="00A94EB4" w:rsidRDefault="002F5E8A">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1F4D626A" w14:textId="77777777" w:rsidR="002F5E8A" w:rsidRPr="00A94EB4" w:rsidRDefault="002F5E8A">
            <w:pPr>
              <w:ind w:left="-113" w:right="-113"/>
              <w:rPr>
                <w:rFonts w:ascii="Arial" w:hAnsi="Arial" w:cs="Arial"/>
                <w:sz w:val="22"/>
                <w:szCs w:val="22"/>
              </w:rPr>
            </w:pPr>
          </w:p>
        </w:tc>
      </w:tr>
      <w:tr w:rsidR="002F5E8A" w:rsidRPr="00A94EB4" w14:paraId="20C17B36" w14:textId="77777777" w:rsidTr="0050471E">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081ECD95" w14:textId="77777777" w:rsidR="002F5E8A" w:rsidRPr="00A94EB4" w:rsidRDefault="002F5E8A" w:rsidP="002C4678">
            <w:pPr>
              <w:ind w:left="-113" w:right="-113"/>
              <w:rPr>
                <w:rFonts w:ascii="Arial" w:hAnsi="Arial" w:cs="Arial"/>
                <w:sz w:val="22"/>
                <w:szCs w:val="22"/>
              </w:rPr>
            </w:pPr>
          </w:p>
        </w:tc>
      </w:tr>
    </w:tbl>
    <w:p w14:paraId="39A0954B" w14:textId="77777777" w:rsidR="002F5E8A" w:rsidRPr="00A94EB4" w:rsidRDefault="002F5E8A" w:rsidP="00782C50">
      <w:pPr>
        <w:rPr>
          <w:rFonts w:ascii="Arial" w:hAnsi="Arial" w:cs="Arial"/>
          <w:sz w:val="18"/>
          <w:szCs w:val="18"/>
        </w:rPr>
      </w:pPr>
      <w:r w:rsidRPr="00A94EB4">
        <w:rPr>
          <w:rFonts w:ascii="Arial" w:hAnsi="Arial" w:cs="Arial"/>
          <w:sz w:val="18"/>
          <w:szCs w:val="18"/>
          <w:vertAlign w:val="superscript"/>
        </w:rPr>
        <w:t>†</w:t>
      </w:r>
      <w:r w:rsidRPr="00A94EB4">
        <w:rPr>
          <w:rFonts w:ascii="Arial" w:hAnsi="Arial" w:cs="Arial"/>
          <w:sz w:val="18"/>
          <w:szCs w:val="18"/>
        </w:rPr>
        <w:t xml:space="preserve"> A senior member of the research team must provide the explanation </w:t>
      </w:r>
      <w:r w:rsidR="00986074" w:rsidRPr="00A94EB4">
        <w:rPr>
          <w:rFonts w:ascii="Arial" w:hAnsi="Arial" w:cs="Arial"/>
          <w:sz w:val="18"/>
          <w:szCs w:val="18"/>
        </w:rPr>
        <w:t>of</w:t>
      </w:r>
      <w:r w:rsidR="0037126B" w:rsidRPr="00A94EB4">
        <w:rPr>
          <w:rFonts w:ascii="Arial" w:hAnsi="Arial" w:cs="Arial"/>
          <w:sz w:val="18"/>
          <w:szCs w:val="18"/>
        </w:rPr>
        <w:t>,</w:t>
      </w:r>
      <w:r w:rsidR="00986074" w:rsidRPr="00A94EB4">
        <w:rPr>
          <w:rFonts w:ascii="Arial" w:hAnsi="Arial" w:cs="Arial"/>
          <w:sz w:val="18"/>
          <w:szCs w:val="18"/>
        </w:rPr>
        <w:t xml:space="preserve"> </w:t>
      </w:r>
      <w:r w:rsidRPr="00A94EB4">
        <w:rPr>
          <w:rFonts w:ascii="Arial" w:hAnsi="Arial" w:cs="Arial"/>
          <w:sz w:val="18"/>
          <w:szCs w:val="18"/>
        </w:rPr>
        <w:t>and information concerning</w:t>
      </w:r>
      <w:r w:rsidR="0037126B" w:rsidRPr="00A94EB4">
        <w:rPr>
          <w:rFonts w:ascii="Arial" w:hAnsi="Arial" w:cs="Arial"/>
          <w:sz w:val="18"/>
          <w:szCs w:val="18"/>
        </w:rPr>
        <w:t>,</w:t>
      </w:r>
      <w:r w:rsidRPr="00A94EB4">
        <w:rPr>
          <w:rFonts w:ascii="Arial" w:hAnsi="Arial" w:cs="Arial"/>
          <w:sz w:val="18"/>
          <w:szCs w:val="18"/>
        </w:rPr>
        <w:t xml:space="preserve"> the research project. </w:t>
      </w:r>
    </w:p>
    <w:p w14:paraId="608C2D72" w14:textId="77777777" w:rsidR="002F5E8A" w:rsidRPr="00A94EB4" w:rsidRDefault="002F5E8A" w:rsidP="002C4678">
      <w:pPr>
        <w:rPr>
          <w:rFonts w:ascii="Arial" w:hAnsi="Arial" w:cs="Arial"/>
          <w:sz w:val="22"/>
          <w:szCs w:val="22"/>
        </w:rPr>
      </w:pPr>
      <w:r w:rsidRPr="00A94EB4">
        <w:rPr>
          <w:rFonts w:ascii="Arial" w:hAnsi="Arial" w:cs="Arial"/>
          <w:sz w:val="22"/>
          <w:szCs w:val="22"/>
        </w:rPr>
        <w:t>Note: All parties signing the consent section must date their own signature.</w:t>
      </w:r>
    </w:p>
    <w:p w14:paraId="0A083ED1" w14:textId="77777777" w:rsidR="00DF1B80" w:rsidRPr="00A94EB4" w:rsidRDefault="00DF1B80">
      <w:pPr>
        <w:rPr>
          <w:rFonts w:ascii="Arial" w:hAnsi="Arial" w:cs="Arial"/>
          <w:sz w:val="22"/>
          <w:szCs w:val="22"/>
        </w:rPr>
      </w:pPr>
    </w:p>
    <w:p w14:paraId="759E6688" w14:textId="108CF10D" w:rsidR="00986074" w:rsidRPr="00A94EB4" w:rsidRDefault="00986074">
      <w:pPr>
        <w:rPr>
          <w:rFonts w:ascii="Arial" w:hAnsi="Arial" w:cs="Arial"/>
          <w:sz w:val="22"/>
          <w:szCs w:val="22"/>
        </w:rPr>
      </w:pPr>
      <w:r w:rsidRPr="00A94EB4">
        <w:rPr>
          <w:rFonts w:ascii="Arial" w:hAnsi="Arial" w:cs="Arial"/>
          <w:sz w:val="22"/>
          <w:szCs w:val="22"/>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5BF24B26" w14:textId="77777777" w:rsidR="00800273" w:rsidRPr="00A94EB4" w:rsidRDefault="00800273">
      <w:pPr>
        <w:rPr>
          <w:rFonts w:ascii="Arial" w:hAnsi="Arial" w:cs="Arial"/>
          <w:sz w:val="22"/>
          <w:szCs w:val="22"/>
        </w:rPr>
      </w:pPr>
    </w:p>
    <w:p w14:paraId="14A07424" w14:textId="6B69FBEB" w:rsidR="002F5E8A" w:rsidRPr="00A94EB4" w:rsidRDefault="002F5E8A">
      <w:pPr>
        <w:rPr>
          <w:rFonts w:ascii="Arial" w:hAnsi="Arial" w:cs="Arial"/>
          <w:sz w:val="22"/>
          <w:szCs w:val="22"/>
        </w:rPr>
      </w:pPr>
      <w:r w:rsidRPr="00A94EB4">
        <w:rPr>
          <w:rFonts w:ascii="Arial" w:hAnsi="Arial" w:cs="Arial"/>
          <w:sz w:val="22"/>
          <w:szCs w:val="22"/>
        </w:rPr>
        <w:t>I consent to the storage and use of blood and tissue samples taken from me for use</w:t>
      </w:r>
      <w:r w:rsidR="00EC3B77" w:rsidRPr="00A94EB4">
        <w:rPr>
          <w:rFonts w:ascii="Arial" w:hAnsi="Arial" w:cs="Arial"/>
          <w:sz w:val="22"/>
          <w:szCs w:val="22"/>
        </w:rPr>
        <w:t>,</w:t>
      </w:r>
      <w:r w:rsidRPr="00A94EB4">
        <w:rPr>
          <w:rFonts w:ascii="Arial" w:hAnsi="Arial" w:cs="Arial"/>
          <w:sz w:val="22"/>
          <w:szCs w:val="22"/>
        </w:rPr>
        <w:t xml:space="preserve"> </w:t>
      </w:r>
      <w:r w:rsidR="00EC3B77" w:rsidRPr="00A94EB4">
        <w:rPr>
          <w:rFonts w:ascii="Arial" w:hAnsi="Arial" w:cs="Arial"/>
          <w:sz w:val="22"/>
          <w:szCs w:val="22"/>
        </w:rPr>
        <w:t>as described in the relevant section of the Participant Information Sheet, for</w:t>
      </w:r>
      <w:r w:rsidRPr="00A94EB4">
        <w:rPr>
          <w:rFonts w:ascii="Arial" w:hAnsi="Arial" w:cs="Arial"/>
          <w:sz w:val="22"/>
          <w:szCs w:val="22"/>
        </w:rPr>
        <w:t>:</w:t>
      </w:r>
    </w:p>
    <w:p w14:paraId="6A944C96" w14:textId="77777777" w:rsidR="002F5E8A" w:rsidRPr="00A94EB4" w:rsidRDefault="002F5E8A">
      <w:pPr>
        <w:ind w:left="180"/>
        <w:rPr>
          <w:rFonts w:ascii="Arial" w:hAnsi="Arial" w:cs="Arial"/>
          <w:sz w:val="22"/>
          <w:szCs w:val="22"/>
        </w:rPr>
      </w:pPr>
      <w:r w:rsidRPr="00A94EB4">
        <w:rPr>
          <w:rFonts w:ascii="Arial" w:hAnsi="Arial" w:cs="Arial"/>
          <w:sz w:val="22"/>
          <w:szCs w:val="22"/>
        </w:rPr>
        <w:t>• This specific research project</w:t>
      </w:r>
    </w:p>
    <w:p w14:paraId="564B0995" w14:textId="77777777" w:rsidR="002F5E8A" w:rsidRPr="00A94EB4" w:rsidRDefault="002F5E8A">
      <w:pPr>
        <w:ind w:left="180"/>
        <w:rPr>
          <w:rFonts w:ascii="Arial" w:hAnsi="Arial" w:cs="Arial"/>
          <w:sz w:val="22"/>
          <w:szCs w:val="22"/>
        </w:rPr>
      </w:pPr>
      <w:r w:rsidRPr="00A94EB4">
        <w:rPr>
          <w:rFonts w:ascii="Arial" w:hAnsi="Arial" w:cs="Arial"/>
          <w:sz w:val="22"/>
          <w:szCs w:val="22"/>
        </w:rPr>
        <w:t>• Other research that is closely related to this research project</w:t>
      </w:r>
    </w:p>
    <w:p w14:paraId="17BB72F9" w14:textId="77777777" w:rsidR="002F5E8A" w:rsidRPr="00A94EB4" w:rsidRDefault="002F5E8A">
      <w:pPr>
        <w:ind w:left="180"/>
        <w:rPr>
          <w:rFonts w:ascii="Arial" w:hAnsi="Arial" w:cs="Arial"/>
          <w:sz w:val="22"/>
          <w:szCs w:val="22"/>
        </w:rPr>
      </w:pPr>
      <w:r w:rsidRPr="00A94EB4">
        <w:rPr>
          <w:rFonts w:ascii="Arial" w:hAnsi="Arial" w:cs="Arial"/>
          <w:sz w:val="22"/>
          <w:szCs w:val="22"/>
        </w:rPr>
        <w:t>• Any future research</w:t>
      </w:r>
      <w:r w:rsidR="00EC3B77" w:rsidRPr="00A94EB4">
        <w:rPr>
          <w:rFonts w:ascii="Arial" w:hAnsi="Arial" w:cs="Arial"/>
          <w:sz w:val="22"/>
          <w:szCs w:val="22"/>
        </w:rPr>
        <w:t>.</w:t>
      </w:r>
      <w:r w:rsidRPr="00A94EB4">
        <w:rPr>
          <w:rFonts w:ascii="Arial" w:hAnsi="Arial" w:cs="Arial"/>
          <w:sz w:val="22"/>
          <w:szCs w:val="22"/>
        </w:rPr>
        <w:t xml:space="preserve"> </w:t>
      </w:r>
    </w:p>
    <w:p w14:paraId="0D3665C5" w14:textId="77777777" w:rsidR="002F5E8A" w:rsidRPr="00A94EB4" w:rsidRDefault="002F5E8A">
      <w:pPr>
        <w:rPr>
          <w:rFonts w:ascii="Arial" w:hAnsi="Arial" w:cs="Arial"/>
          <w:sz w:val="16"/>
          <w:szCs w:val="22"/>
        </w:rPr>
      </w:pPr>
    </w:p>
    <w:p w14:paraId="681BA07D" w14:textId="77777777" w:rsidR="002F5E8A" w:rsidRPr="00A94EB4" w:rsidRDefault="002F5E8A">
      <w:pPr>
        <w:tabs>
          <w:tab w:val="left" w:pos="5400"/>
        </w:tabs>
        <w:ind w:right="-113"/>
        <w:rPr>
          <w:rFonts w:ascii="Arial" w:hAnsi="Arial" w:cs="Arial"/>
          <w:sz w:val="16"/>
          <w:szCs w:val="20"/>
        </w:rPr>
      </w:pPr>
    </w:p>
    <w:p w14:paraId="4FA31265" w14:textId="77777777" w:rsidR="00AC03AC" w:rsidRPr="00A94EB4" w:rsidRDefault="00AC03AC">
      <w:pPr>
        <w:rPr>
          <w:rFonts w:ascii="Arial" w:hAnsi="Arial" w:cs="Arial"/>
          <w:sz w:val="16"/>
          <w:szCs w:val="20"/>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A30098" w:rsidRPr="00A94EB4" w14:paraId="7759E64E"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E05960B" w14:textId="77777777" w:rsidR="00A30098" w:rsidRPr="00A94EB4" w:rsidRDefault="00A30098">
            <w:pPr>
              <w:ind w:left="-113" w:right="-113"/>
              <w:rPr>
                <w:rFonts w:ascii="Arial" w:hAnsi="Arial" w:cs="Arial"/>
                <w:sz w:val="22"/>
                <w:szCs w:val="22"/>
              </w:rPr>
            </w:pPr>
          </w:p>
        </w:tc>
      </w:tr>
      <w:tr w:rsidR="007F5CC9" w:rsidRPr="00A94EB4" w14:paraId="629501A5" w14:textId="77777777" w:rsidTr="00216B02">
        <w:tc>
          <w:tcPr>
            <w:tcW w:w="288" w:type="dxa"/>
            <w:tcBorders>
              <w:left w:val="single" w:sz="4" w:space="0" w:color="auto"/>
            </w:tcBorders>
            <w:shd w:val="clear" w:color="auto" w:fill="auto"/>
          </w:tcPr>
          <w:p w14:paraId="4EE53506" w14:textId="77777777" w:rsidR="007F5CC9" w:rsidRPr="00A94EB4" w:rsidRDefault="007F5CC9" w:rsidP="002C4678">
            <w:pPr>
              <w:ind w:left="-113" w:right="-113"/>
              <w:rPr>
                <w:rFonts w:ascii="Arial" w:hAnsi="Arial" w:cs="Arial"/>
                <w:sz w:val="22"/>
                <w:szCs w:val="22"/>
              </w:rPr>
            </w:pPr>
          </w:p>
        </w:tc>
        <w:tc>
          <w:tcPr>
            <w:tcW w:w="3060" w:type="dxa"/>
            <w:gridSpan w:val="2"/>
            <w:shd w:val="clear" w:color="auto" w:fill="auto"/>
          </w:tcPr>
          <w:p w14:paraId="4A2FF63B" w14:textId="77777777" w:rsidR="007F5CC9" w:rsidRPr="00A94EB4" w:rsidRDefault="007F5CC9">
            <w:pPr>
              <w:ind w:left="-113" w:right="-113"/>
              <w:rPr>
                <w:rFonts w:ascii="Arial" w:hAnsi="Arial" w:cs="Arial"/>
                <w:sz w:val="22"/>
                <w:szCs w:val="22"/>
              </w:rPr>
            </w:pPr>
            <w:r w:rsidRPr="00A94EB4">
              <w:rPr>
                <w:rFonts w:ascii="Arial" w:hAnsi="Arial" w:cs="Arial"/>
                <w:sz w:val="22"/>
                <w:szCs w:val="22"/>
              </w:rPr>
              <w:t>Name of Study Doctor/</w:t>
            </w:r>
          </w:p>
          <w:p w14:paraId="2D06011D" w14:textId="77777777" w:rsidR="007F5CC9" w:rsidRPr="00A94EB4" w:rsidRDefault="007F5CC9">
            <w:pPr>
              <w:ind w:left="-113" w:right="-113"/>
              <w:rPr>
                <w:rFonts w:ascii="Arial" w:hAnsi="Arial" w:cs="Arial"/>
                <w:sz w:val="22"/>
                <w:szCs w:val="22"/>
              </w:rPr>
            </w:pPr>
            <w:r w:rsidRPr="00A94EB4">
              <w:rPr>
                <w:rFonts w:ascii="Arial" w:hAnsi="Arial" w:cs="Arial"/>
                <w:sz w:val="22"/>
                <w:szCs w:val="22"/>
              </w:rPr>
              <w:t>Senior Researcher</w:t>
            </w:r>
            <w:r w:rsidRPr="00A94EB4">
              <w:rPr>
                <w:rFonts w:ascii="Arial" w:hAnsi="Arial" w:cs="Arial"/>
                <w:sz w:val="22"/>
                <w:szCs w:val="22"/>
                <w:vertAlign w:val="superscript"/>
              </w:rPr>
              <w:t>†</w:t>
            </w:r>
            <w:r w:rsidRPr="00A94EB4">
              <w:rPr>
                <w:rFonts w:ascii="Arial" w:hAnsi="Arial" w:cs="Arial"/>
                <w:sz w:val="22"/>
                <w:szCs w:val="22"/>
              </w:rPr>
              <w:t xml:space="preserve"> </w:t>
            </w:r>
            <w:r w:rsidRPr="00A94EB4">
              <w:rPr>
                <w:rFonts w:ascii="Arial" w:hAnsi="Arial" w:cs="Arial"/>
                <w:sz w:val="16"/>
                <w:szCs w:val="16"/>
              </w:rPr>
              <w:t>(please print)</w:t>
            </w:r>
          </w:p>
        </w:tc>
        <w:tc>
          <w:tcPr>
            <w:tcW w:w="5760" w:type="dxa"/>
            <w:gridSpan w:val="3"/>
            <w:tcBorders>
              <w:bottom w:val="single" w:sz="4" w:space="0" w:color="auto"/>
            </w:tcBorders>
            <w:shd w:val="clear" w:color="auto" w:fill="auto"/>
          </w:tcPr>
          <w:p w14:paraId="5A657A8B" w14:textId="77777777" w:rsidR="007F5CC9" w:rsidRPr="00A94EB4" w:rsidRDefault="007F5CC9">
            <w:pPr>
              <w:ind w:left="-113" w:right="-113"/>
              <w:rPr>
                <w:rFonts w:ascii="Arial" w:hAnsi="Arial" w:cs="Arial"/>
                <w:sz w:val="22"/>
                <w:szCs w:val="22"/>
              </w:rPr>
            </w:pPr>
          </w:p>
        </w:tc>
        <w:tc>
          <w:tcPr>
            <w:tcW w:w="236" w:type="dxa"/>
            <w:tcBorders>
              <w:right w:val="single" w:sz="4" w:space="0" w:color="auto"/>
            </w:tcBorders>
            <w:shd w:val="clear" w:color="auto" w:fill="auto"/>
          </w:tcPr>
          <w:p w14:paraId="021B0B81" w14:textId="77777777" w:rsidR="007F5CC9" w:rsidRPr="00A94EB4" w:rsidRDefault="007F5CC9">
            <w:pPr>
              <w:ind w:left="-113" w:right="-113"/>
              <w:rPr>
                <w:rFonts w:ascii="Arial" w:hAnsi="Arial" w:cs="Arial"/>
                <w:sz w:val="22"/>
                <w:szCs w:val="22"/>
              </w:rPr>
            </w:pPr>
          </w:p>
        </w:tc>
      </w:tr>
      <w:tr w:rsidR="00A30098" w:rsidRPr="00A94EB4" w14:paraId="5A52012F" w14:textId="77777777" w:rsidTr="00216B02">
        <w:trPr>
          <w:trHeight w:hRule="exact" w:val="57"/>
        </w:trPr>
        <w:tc>
          <w:tcPr>
            <w:tcW w:w="9108" w:type="dxa"/>
            <w:gridSpan w:val="6"/>
            <w:tcBorders>
              <w:left w:val="single" w:sz="4" w:space="0" w:color="auto"/>
            </w:tcBorders>
            <w:shd w:val="clear" w:color="auto" w:fill="auto"/>
          </w:tcPr>
          <w:p w14:paraId="096CF01D" w14:textId="77777777" w:rsidR="00A30098" w:rsidRPr="00A94EB4" w:rsidRDefault="00A30098" w:rsidP="002C4678">
            <w:pPr>
              <w:ind w:left="-113" w:right="-113"/>
              <w:rPr>
                <w:rFonts w:ascii="Arial" w:hAnsi="Arial" w:cs="Arial"/>
                <w:sz w:val="22"/>
                <w:szCs w:val="22"/>
              </w:rPr>
            </w:pPr>
          </w:p>
        </w:tc>
        <w:tc>
          <w:tcPr>
            <w:tcW w:w="236" w:type="dxa"/>
            <w:tcBorders>
              <w:right w:val="single" w:sz="4" w:space="0" w:color="auto"/>
            </w:tcBorders>
            <w:shd w:val="clear" w:color="auto" w:fill="auto"/>
          </w:tcPr>
          <w:p w14:paraId="3344327F" w14:textId="77777777" w:rsidR="00A30098" w:rsidRPr="00A94EB4" w:rsidRDefault="00A30098">
            <w:pPr>
              <w:ind w:left="-113" w:right="-113"/>
              <w:rPr>
                <w:rFonts w:ascii="Arial" w:hAnsi="Arial" w:cs="Arial"/>
                <w:sz w:val="22"/>
                <w:szCs w:val="22"/>
              </w:rPr>
            </w:pPr>
          </w:p>
        </w:tc>
      </w:tr>
      <w:tr w:rsidR="00A30098" w:rsidRPr="00A94EB4" w14:paraId="50D273E0" w14:textId="77777777" w:rsidTr="006A4D63">
        <w:trPr>
          <w:trHeight w:hRule="exact" w:val="454"/>
        </w:trPr>
        <w:tc>
          <w:tcPr>
            <w:tcW w:w="288" w:type="dxa"/>
            <w:tcBorders>
              <w:left w:val="single" w:sz="4" w:space="0" w:color="auto"/>
            </w:tcBorders>
            <w:shd w:val="clear" w:color="auto" w:fill="auto"/>
            <w:vAlign w:val="bottom"/>
          </w:tcPr>
          <w:p w14:paraId="17045A1E" w14:textId="77777777" w:rsidR="00A30098" w:rsidRPr="00A94EB4" w:rsidRDefault="00A30098" w:rsidP="002C4678">
            <w:pPr>
              <w:ind w:left="-113" w:right="-113"/>
              <w:rPr>
                <w:rFonts w:ascii="Arial" w:hAnsi="Arial" w:cs="Arial"/>
                <w:sz w:val="22"/>
                <w:szCs w:val="22"/>
              </w:rPr>
            </w:pPr>
          </w:p>
        </w:tc>
        <w:tc>
          <w:tcPr>
            <w:tcW w:w="1080" w:type="dxa"/>
            <w:shd w:val="clear" w:color="auto" w:fill="auto"/>
            <w:vAlign w:val="bottom"/>
          </w:tcPr>
          <w:p w14:paraId="1D01F5E9" w14:textId="77777777" w:rsidR="00A30098" w:rsidRPr="00A94EB4" w:rsidRDefault="00A30098">
            <w:pPr>
              <w:ind w:left="-113" w:right="-113"/>
              <w:rPr>
                <w:rFonts w:ascii="Arial" w:hAnsi="Arial" w:cs="Arial"/>
                <w:sz w:val="22"/>
                <w:szCs w:val="22"/>
              </w:rPr>
            </w:pPr>
            <w:r w:rsidRPr="00A94EB4">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F43AA48" w14:textId="77777777" w:rsidR="00A30098" w:rsidRPr="00A94EB4" w:rsidRDefault="00A30098">
            <w:pPr>
              <w:ind w:left="-113" w:right="-113"/>
              <w:rPr>
                <w:rFonts w:ascii="Arial" w:hAnsi="Arial" w:cs="Arial"/>
                <w:sz w:val="22"/>
                <w:szCs w:val="22"/>
              </w:rPr>
            </w:pPr>
          </w:p>
        </w:tc>
        <w:tc>
          <w:tcPr>
            <w:tcW w:w="540" w:type="dxa"/>
            <w:shd w:val="clear" w:color="auto" w:fill="auto"/>
            <w:vAlign w:val="bottom"/>
          </w:tcPr>
          <w:p w14:paraId="11E886AB" w14:textId="77777777" w:rsidR="00A30098" w:rsidRPr="00A94EB4" w:rsidRDefault="006A4D63">
            <w:pPr>
              <w:ind w:left="-113" w:right="-113"/>
              <w:rPr>
                <w:rFonts w:ascii="Arial" w:hAnsi="Arial" w:cs="Arial"/>
                <w:sz w:val="22"/>
                <w:szCs w:val="22"/>
              </w:rPr>
            </w:pPr>
            <w:r w:rsidRPr="00A94EB4">
              <w:rPr>
                <w:rFonts w:ascii="Arial" w:hAnsi="Arial" w:cs="Arial"/>
                <w:sz w:val="22"/>
                <w:szCs w:val="22"/>
              </w:rPr>
              <w:t xml:space="preserve"> </w:t>
            </w:r>
            <w:r w:rsidR="00A30098" w:rsidRPr="00A94EB4">
              <w:rPr>
                <w:rFonts w:ascii="Arial" w:hAnsi="Arial" w:cs="Arial"/>
                <w:sz w:val="22"/>
                <w:szCs w:val="22"/>
              </w:rPr>
              <w:t>Date</w:t>
            </w:r>
          </w:p>
        </w:tc>
        <w:tc>
          <w:tcPr>
            <w:tcW w:w="3600" w:type="dxa"/>
            <w:tcBorders>
              <w:bottom w:val="single" w:sz="4" w:space="0" w:color="auto"/>
            </w:tcBorders>
            <w:shd w:val="clear" w:color="auto" w:fill="auto"/>
            <w:vAlign w:val="bottom"/>
          </w:tcPr>
          <w:p w14:paraId="20830100" w14:textId="77777777" w:rsidR="00A30098" w:rsidRPr="00A94EB4" w:rsidRDefault="00A30098">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CCA1D49" w14:textId="77777777" w:rsidR="00A30098" w:rsidRPr="00A94EB4" w:rsidRDefault="00A30098">
            <w:pPr>
              <w:ind w:left="-113" w:right="-113"/>
              <w:rPr>
                <w:rFonts w:ascii="Arial" w:hAnsi="Arial" w:cs="Arial"/>
                <w:sz w:val="22"/>
                <w:szCs w:val="22"/>
              </w:rPr>
            </w:pPr>
          </w:p>
        </w:tc>
      </w:tr>
      <w:tr w:rsidR="00A30098" w:rsidRPr="00A94EB4" w14:paraId="038670A9"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4B449F8" w14:textId="77777777" w:rsidR="00A30098" w:rsidRPr="00A94EB4" w:rsidRDefault="00A30098" w:rsidP="002C4678">
            <w:pPr>
              <w:ind w:left="-113" w:right="-113"/>
              <w:rPr>
                <w:rFonts w:ascii="Arial" w:hAnsi="Arial" w:cs="Arial"/>
                <w:sz w:val="22"/>
                <w:szCs w:val="22"/>
              </w:rPr>
            </w:pPr>
          </w:p>
        </w:tc>
      </w:tr>
    </w:tbl>
    <w:p w14:paraId="579CB466" w14:textId="77777777" w:rsidR="00F6184C" w:rsidRPr="00A94EB4" w:rsidRDefault="00F6184C" w:rsidP="00782C50">
      <w:pPr>
        <w:rPr>
          <w:rFonts w:ascii="Arial" w:hAnsi="Arial" w:cs="Arial"/>
          <w:sz w:val="18"/>
          <w:szCs w:val="18"/>
        </w:rPr>
      </w:pPr>
      <w:r w:rsidRPr="00A94EB4">
        <w:rPr>
          <w:rFonts w:ascii="Arial" w:hAnsi="Arial" w:cs="Arial"/>
          <w:sz w:val="18"/>
          <w:szCs w:val="18"/>
          <w:vertAlign w:val="superscript"/>
        </w:rPr>
        <w:t>†</w:t>
      </w:r>
      <w:r w:rsidRPr="00A94EB4">
        <w:rPr>
          <w:rFonts w:ascii="Arial" w:hAnsi="Arial" w:cs="Arial"/>
          <w:sz w:val="18"/>
          <w:szCs w:val="18"/>
        </w:rPr>
        <w:t xml:space="preserve"> A senior member of the research team must provide the explanation </w:t>
      </w:r>
      <w:r w:rsidR="00986074" w:rsidRPr="00A94EB4">
        <w:rPr>
          <w:rFonts w:ascii="Arial" w:hAnsi="Arial" w:cs="Arial"/>
          <w:sz w:val="18"/>
          <w:szCs w:val="18"/>
        </w:rPr>
        <w:t xml:space="preserve">of </w:t>
      </w:r>
      <w:r w:rsidRPr="00A94EB4">
        <w:rPr>
          <w:rFonts w:ascii="Arial" w:hAnsi="Arial" w:cs="Arial"/>
          <w:sz w:val="18"/>
          <w:szCs w:val="18"/>
        </w:rPr>
        <w:t xml:space="preserve">and information concerning the research project. </w:t>
      </w:r>
    </w:p>
    <w:p w14:paraId="31C17EF4" w14:textId="77777777" w:rsidR="008136F9" w:rsidRPr="00A94EB4" w:rsidRDefault="002F5E8A" w:rsidP="002C4678">
      <w:pPr>
        <w:rPr>
          <w:rFonts w:ascii="Arial" w:hAnsi="Arial" w:cs="Arial"/>
          <w:sz w:val="22"/>
          <w:szCs w:val="22"/>
        </w:rPr>
        <w:sectPr w:rsidR="008136F9" w:rsidRPr="00A94EB4" w:rsidSect="00DB24C4">
          <w:headerReference w:type="even" r:id="rId11"/>
          <w:headerReference w:type="default" r:id="rId12"/>
          <w:footerReference w:type="default" r:id="rId13"/>
          <w:headerReference w:type="first" r:id="rId14"/>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A94EB4">
        <w:rPr>
          <w:rFonts w:ascii="Arial" w:hAnsi="Arial" w:cs="Arial"/>
          <w:sz w:val="22"/>
          <w:szCs w:val="22"/>
        </w:rPr>
        <w:t>Note: All parties signing the consent section must date their own signature.</w:t>
      </w:r>
    </w:p>
    <w:p w14:paraId="67301E92" w14:textId="77777777" w:rsidR="00FD07E7" w:rsidRPr="00A94EB4" w:rsidRDefault="00FD07E7" w:rsidP="002C4678">
      <w:pPr>
        <w:jc w:val="center"/>
        <w:rPr>
          <w:rFonts w:ascii="Arial" w:hAnsi="Arial" w:cs="Arial"/>
          <w:sz w:val="22"/>
          <w:szCs w:val="22"/>
        </w:rPr>
      </w:pPr>
      <w:r w:rsidRPr="00A94EB4">
        <w:rPr>
          <w:rFonts w:ascii="Arial" w:hAnsi="Arial" w:cs="Arial"/>
          <w:b/>
          <w:sz w:val="32"/>
          <w:szCs w:val="32"/>
        </w:rPr>
        <w:lastRenderedPageBreak/>
        <w:t>Form for Withdrawal of Participation</w:t>
      </w:r>
      <w:r w:rsidR="005F4268" w:rsidRPr="00A94EB4">
        <w:rPr>
          <w:rFonts w:ascii="Arial" w:hAnsi="Arial" w:cs="Arial"/>
          <w:b/>
          <w:sz w:val="32"/>
          <w:szCs w:val="32"/>
        </w:rPr>
        <w:t xml:space="preserve"> - </w:t>
      </w:r>
      <w:r w:rsidR="005F4268" w:rsidRPr="00A94EB4">
        <w:rPr>
          <w:rFonts w:ascii="Arial" w:hAnsi="Arial" w:cs="Arial"/>
          <w:i/>
          <w:sz w:val="22"/>
          <w:szCs w:val="22"/>
        </w:rPr>
        <w:t>Adult providing own consent</w:t>
      </w:r>
    </w:p>
    <w:p w14:paraId="3C11AF44" w14:textId="77777777" w:rsidR="00C83245" w:rsidRPr="00A94EB4" w:rsidRDefault="00C83245">
      <w:pPr>
        <w:rPr>
          <w:rFonts w:ascii="Arial" w:hAnsi="Arial" w:cs="Arial"/>
          <w:i/>
          <w:color w:val="3366FF"/>
          <w:sz w:val="22"/>
          <w:szCs w:val="22"/>
        </w:rPr>
      </w:pPr>
    </w:p>
    <w:p w14:paraId="2520658B" w14:textId="77777777" w:rsidR="00FD07E7" w:rsidRPr="00A94EB4" w:rsidRDefault="00FD07E7">
      <w:pPr>
        <w:rPr>
          <w:rFonts w:ascii="Arial" w:hAnsi="Arial" w:cs="Arial"/>
          <w:sz w:val="22"/>
          <w:szCs w:val="22"/>
        </w:rPr>
      </w:pPr>
    </w:p>
    <w:tbl>
      <w:tblPr>
        <w:tblW w:w="9000" w:type="dxa"/>
        <w:tblLook w:val="01E0" w:firstRow="1" w:lastRow="1" w:firstColumn="1" w:lastColumn="1" w:noHBand="0" w:noVBand="0"/>
      </w:tblPr>
      <w:tblGrid>
        <w:gridCol w:w="3960"/>
        <w:gridCol w:w="5040"/>
      </w:tblGrid>
      <w:tr w:rsidR="00381EF7" w:rsidRPr="00A94EB4" w14:paraId="32734F58" w14:textId="77777777" w:rsidTr="00381EF7">
        <w:trPr>
          <w:trHeight w:hRule="exact" w:val="1030"/>
        </w:trPr>
        <w:tc>
          <w:tcPr>
            <w:tcW w:w="3960" w:type="dxa"/>
            <w:shd w:val="clear" w:color="auto" w:fill="auto"/>
          </w:tcPr>
          <w:p w14:paraId="66E44EEC" w14:textId="77777777" w:rsidR="00381EF7" w:rsidRPr="00A94EB4" w:rsidRDefault="00381EF7">
            <w:pPr>
              <w:rPr>
                <w:rFonts w:ascii="Arial" w:hAnsi="Arial" w:cs="Arial"/>
                <w:sz w:val="20"/>
                <w:szCs w:val="20"/>
              </w:rPr>
            </w:pPr>
            <w:r w:rsidRPr="00A94EB4">
              <w:rPr>
                <w:rFonts w:ascii="Arial" w:hAnsi="Arial" w:cs="Arial"/>
                <w:b/>
                <w:sz w:val="20"/>
                <w:szCs w:val="20"/>
              </w:rPr>
              <w:t>Title</w:t>
            </w:r>
          </w:p>
        </w:tc>
        <w:tc>
          <w:tcPr>
            <w:tcW w:w="5040" w:type="dxa"/>
          </w:tcPr>
          <w:p w14:paraId="22B4E0E9" w14:textId="24A0A0D8" w:rsidR="00381EF7" w:rsidRPr="00A94EB4" w:rsidRDefault="00A053DF">
            <w:pPr>
              <w:rPr>
                <w:rFonts w:ascii="Arial" w:hAnsi="Arial" w:cs="Arial"/>
                <w:i/>
                <w:color w:val="FF9900"/>
                <w:sz w:val="20"/>
                <w:szCs w:val="20"/>
              </w:rPr>
            </w:pPr>
            <w:r w:rsidRPr="00A94EB4">
              <w:rPr>
                <w:rFonts w:ascii="Arial" w:eastAsia="Calibri" w:hAnsi="Arial" w:cs="Arial"/>
                <w:sz w:val="20"/>
                <w:szCs w:val="20"/>
                <w:u w:val="single"/>
              </w:rPr>
              <w:t>P</w:t>
            </w:r>
            <w:r w:rsidRPr="00A94EB4">
              <w:rPr>
                <w:rFonts w:ascii="Arial" w:eastAsia="Calibri" w:hAnsi="Arial" w:cs="Arial"/>
                <w:sz w:val="20"/>
                <w:szCs w:val="20"/>
              </w:rPr>
              <w:t xml:space="preserve">oint </w:t>
            </w:r>
            <w:r w:rsidRPr="00A94EB4">
              <w:rPr>
                <w:rFonts w:ascii="Arial" w:eastAsia="Calibri" w:hAnsi="Arial" w:cs="Arial"/>
                <w:sz w:val="20"/>
                <w:szCs w:val="20"/>
                <w:u w:val="single"/>
              </w:rPr>
              <w:t>O</w:t>
            </w:r>
            <w:r w:rsidRPr="00A94EB4">
              <w:rPr>
                <w:rFonts w:ascii="Arial" w:eastAsia="Calibri" w:hAnsi="Arial" w:cs="Arial"/>
                <w:sz w:val="20"/>
                <w:szCs w:val="20"/>
              </w:rPr>
              <w:t xml:space="preserve">f </w:t>
            </w:r>
            <w:r w:rsidRPr="00A94EB4">
              <w:rPr>
                <w:rFonts w:ascii="Arial" w:eastAsia="Calibri" w:hAnsi="Arial" w:cs="Arial"/>
                <w:sz w:val="20"/>
                <w:szCs w:val="20"/>
                <w:u w:val="single"/>
              </w:rPr>
              <w:t>C</w:t>
            </w:r>
            <w:r w:rsidRPr="00A94EB4">
              <w:rPr>
                <w:rFonts w:ascii="Arial" w:eastAsia="Calibri" w:hAnsi="Arial" w:cs="Arial"/>
                <w:sz w:val="20"/>
                <w:szCs w:val="20"/>
              </w:rPr>
              <w:t xml:space="preserve">are Hepatitis C testing and subsequent treatment uptake in </w:t>
            </w:r>
            <w:r w:rsidRPr="00A94EB4">
              <w:rPr>
                <w:rFonts w:ascii="Arial" w:eastAsia="Calibri" w:hAnsi="Arial" w:cs="Arial"/>
                <w:sz w:val="20"/>
                <w:szCs w:val="20"/>
                <w:u w:val="single"/>
              </w:rPr>
              <w:t>A</w:t>
            </w:r>
            <w:r w:rsidRPr="00A94EB4">
              <w:rPr>
                <w:rFonts w:ascii="Arial" w:eastAsia="Calibri" w:hAnsi="Arial" w:cs="Arial"/>
                <w:sz w:val="20"/>
                <w:szCs w:val="20"/>
              </w:rPr>
              <w:t xml:space="preserve">ddiction </w:t>
            </w:r>
            <w:r w:rsidRPr="00A94EB4">
              <w:rPr>
                <w:rFonts w:ascii="Arial" w:eastAsia="Calibri" w:hAnsi="Arial" w:cs="Arial"/>
                <w:sz w:val="20"/>
                <w:szCs w:val="20"/>
                <w:u w:val="single"/>
              </w:rPr>
              <w:t>M</w:t>
            </w:r>
            <w:r w:rsidRPr="00A94EB4">
              <w:rPr>
                <w:rFonts w:ascii="Arial" w:eastAsia="Calibri" w:hAnsi="Arial" w:cs="Arial"/>
                <w:sz w:val="20"/>
                <w:szCs w:val="20"/>
              </w:rPr>
              <w:t>edicine residential withdrawal unit (POCAM): a pilot study</w:t>
            </w:r>
          </w:p>
        </w:tc>
      </w:tr>
      <w:tr w:rsidR="00381EF7" w:rsidRPr="00A94EB4" w14:paraId="07C4231D" w14:textId="77777777" w:rsidTr="00381EF7">
        <w:trPr>
          <w:trHeight w:hRule="exact" w:val="340"/>
        </w:trPr>
        <w:tc>
          <w:tcPr>
            <w:tcW w:w="3960" w:type="dxa"/>
            <w:shd w:val="clear" w:color="auto" w:fill="auto"/>
          </w:tcPr>
          <w:p w14:paraId="0CB7ABE1" w14:textId="77777777" w:rsidR="00381EF7" w:rsidRPr="00A94EB4" w:rsidRDefault="00381EF7" w:rsidP="002C4678">
            <w:pPr>
              <w:rPr>
                <w:rFonts w:ascii="Arial" w:hAnsi="Arial" w:cs="Arial"/>
                <w:sz w:val="20"/>
                <w:szCs w:val="20"/>
              </w:rPr>
            </w:pPr>
            <w:r w:rsidRPr="00A94EB4">
              <w:rPr>
                <w:rFonts w:ascii="Arial" w:hAnsi="Arial" w:cs="Arial"/>
                <w:b/>
                <w:sz w:val="20"/>
                <w:szCs w:val="20"/>
              </w:rPr>
              <w:t>Short Title</w:t>
            </w:r>
          </w:p>
        </w:tc>
        <w:tc>
          <w:tcPr>
            <w:tcW w:w="5040" w:type="dxa"/>
          </w:tcPr>
          <w:p w14:paraId="77E209A9" w14:textId="0AB802C0" w:rsidR="00381EF7" w:rsidRPr="00A94EB4" w:rsidRDefault="00A053DF" w:rsidP="00A053DF">
            <w:pPr>
              <w:rPr>
                <w:rFonts w:ascii="Arial" w:hAnsi="Arial" w:cs="Arial"/>
                <w:i/>
                <w:color w:val="FF9900"/>
                <w:sz w:val="20"/>
                <w:szCs w:val="20"/>
              </w:rPr>
            </w:pPr>
            <w:r w:rsidRPr="00A94EB4">
              <w:rPr>
                <w:rFonts w:ascii="Arial" w:hAnsi="Arial" w:cs="Arial"/>
                <w:iCs/>
                <w:sz w:val="20"/>
                <w:szCs w:val="20"/>
              </w:rPr>
              <w:t>POCAM</w:t>
            </w:r>
          </w:p>
        </w:tc>
      </w:tr>
      <w:tr w:rsidR="00381EF7" w:rsidRPr="00A94EB4" w14:paraId="79CF1DAC" w14:textId="77777777" w:rsidTr="00381EF7">
        <w:trPr>
          <w:trHeight w:hRule="exact" w:val="340"/>
        </w:trPr>
        <w:tc>
          <w:tcPr>
            <w:tcW w:w="3960" w:type="dxa"/>
            <w:shd w:val="clear" w:color="auto" w:fill="auto"/>
          </w:tcPr>
          <w:p w14:paraId="0A83D5E5" w14:textId="77777777" w:rsidR="00381EF7" w:rsidRPr="00A94EB4" w:rsidRDefault="00381EF7" w:rsidP="002C4678">
            <w:pPr>
              <w:rPr>
                <w:rFonts w:ascii="Arial" w:hAnsi="Arial" w:cs="Arial"/>
                <w:sz w:val="20"/>
                <w:szCs w:val="20"/>
              </w:rPr>
            </w:pPr>
            <w:r w:rsidRPr="00A94EB4">
              <w:rPr>
                <w:rFonts w:ascii="Arial" w:hAnsi="Arial" w:cs="Arial"/>
                <w:b/>
                <w:sz w:val="20"/>
                <w:szCs w:val="20"/>
              </w:rPr>
              <w:t>Protocol Number</w:t>
            </w:r>
          </w:p>
        </w:tc>
        <w:tc>
          <w:tcPr>
            <w:tcW w:w="5040" w:type="dxa"/>
          </w:tcPr>
          <w:p w14:paraId="60661891" w14:textId="50AAFF2E" w:rsidR="00381EF7" w:rsidRPr="00A94EB4" w:rsidRDefault="00DF1B80">
            <w:pPr>
              <w:rPr>
                <w:rFonts w:ascii="Arial" w:hAnsi="Arial" w:cs="Arial"/>
                <w:iCs/>
                <w:color w:val="FF9900"/>
                <w:sz w:val="20"/>
                <w:szCs w:val="20"/>
              </w:rPr>
            </w:pPr>
            <w:r w:rsidRPr="00A94EB4">
              <w:rPr>
                <w:rFonts w:ascii="Arial" w:hAnsi="Arial" w:cs="Arial"/>
                <w:iCs/>
                <w:sz w:val="20"/>
                <w:szCs w:val="20"/>
              </w:rPr>
              <w:t>v1.</w:t>
            </w:r>
            <w:r w:rsidR="00190FDC" w:rsidRPr="00A94EB4">
              <w:rPr>
                <w:rFonts w:ascii="Arial" w:hAnsi="Arial" w:cs="Arial"/>
                <w:iCs/>
                <w:sz w:val="20"/>
                <w:szCs w:val="20"/>
              </w:rPr>
              <w:t>9</w:t>
            </w:r>
          </w:p>
        </w:tc>
      </w:tr>
      <w:tr w:rsidR="00381EF7" w:rsidRPr="00A94EB4" w14:paraId="5E8AD8F7" w14:textId="77777777" w:rsidTr="00DF1B80">
        <w:trPr>
          <w:trHeight w:hRule="exact" w:val="587"/>
        </w:trPr>
        <w:tc>
          <w:tcPr>
            <w:tcW w:w="3960" w:type="dxa"/>
            <w:shd w:val="clear" w:color="auto" w:fill="auto"/>
          </w:tcPr>
          <w:p w14:paraId="19B255D5" w14:textId="77777777" w:rsidR="00381EF7" w:rsidRPr="00A94EB4" w:rsidRDefault="00381EF7" w:rsidP="002C4678">
            <w:pPr>
              <w:rPr>
                <w:rFonts w:ascii="Arial" w:hAnsi="Arial" w:cs="Arial"/>
                <w:sz w:val="20"/>
                <w:szCs w:val="20"/>
              </w:rPr>
            </w:pPr>
            <w:r w:rsidRPr="00A94EB4">
              <w:rPr>
                <w:rFonts w:ascii="Arial" w:hAnsi="Arial" w:cs="Arial"/>
                <w:b/>
                <w:sz w:val="20"/>
                <w:szCs w:val="20"/>
              </w:rPr>
              <w:t>Project Sponsor</w:t>
            </w:r>
          </w:p>
        </w:tc>
        <w:tc>
          <w:tcPr>
            <w:tcW w:w="5040" w:type="dxa"/>
          </w:tcPr>
          <w:p w14:paraId="125DC08C" w14:textId="6B66D0AB" w:rsidR="00381EF7" w:rsidRPr="00A94EB4" w:rsidRDefault="00DF1B80">
            <w:pPr>
              <w:rPr>
                <w:rFonts w:ascii="Arial" w:hAnsi="Arial" w:cs="Arial"/>
                <w:i/>
                <w:color w:val="FF9900"/>
                <w:sz w:val="20"/>
                <w:szCs w:val="20"/>
              </w:rPr>
            </w:pPr>
            <w:r w:rsidRPr="00A94EB4">
              <w:rPr>
                <w:rFonts w:ascii="Arial" w:hAnsi="Arial" w:cs="Arial"/>
                <w:iCs/>
                <w:sz w:val="20"/>
                <w:szCs w:val="20"/>
              </w:rPr>
              <w:t>Gastroenterology Department, St Vincent’s Hospital Melbourne</w:t>
            </w:r>
          </w:p>
        </w:tc>
      </w:tr>
      <w:tr w:rsidR="00381EF7" w:rsidRPr="00A94EB4" w14:paraId="0A422AB2" w14:textId="77777777" w:rsidTr="00381EF7">
        <w:trPr>
          <w:trHeight w:hRule="exact" w:val="568"/>
        </w:trPr>
        <w:tc>
          <w:tcPr>
            <w:tcW w:w="3960" w:type="dxa"/>
            <w:shd w:val="clear" w:color="auto" w:fill="auto"/>
          </w:tcPr>
          <w:p w14:paraId="0FB2648F" w14:textId="77777777" w:rsidR="00381EF7" w:rsidRPr="00A94EB4" w:rsidRDefault="00381EF7" w:rsidP="002C4678">
            <w:pPr>
              <w:rPr>
                <w:rFonts w:ascii="Arial" w:hAnsi="Arial" w:cs="Arial"/>
                <w:b/>
                <w:sz w:val="20"/>
                <w:szCs w:val="20"/>
              </w:rPr>
            </w:pPr>
            <w:r w:rsidRPr="00A94EB4">
              <w:rPr>
                <w:rFonts w:ascii="Arial" w:hAnsi="Arial" w:cs="Arial"/>
                <w:b/>
                <w:sz w:val="20"/>
                <w:szCs w:val="20"/>
              </w:rPr>
              <w:t>Coordinating Principal Investigator/</w:t>
            </w:r>
          </w:p>
          <w:p w14:paraId="49C879D8" w14:textId="77777777" w:rsidR="00381EF7" w:rsidRPr="00A94EB4" w:rsidRDefault="00381EF7">
            <w:pPr>
              <w:rPr>
                <w:rFonts w:ascii="Arial" w:hAnsi="Arial" w:cs="Arial"/>
                <w:sz w:val="20"/>
                <w:szCs w:val="20"/>
              </w:rPr>
            </w:pPr>
            <w:r w:rsidRPr="00A94EB4">
              <w:rPr>
                <w:rFonts w:ascii="Arial" w:hAnsi="Arial" w:cs="Arial"/>
                <w:b/>
                <w:sz w:val="20"/>
                <w:szCs w:val="20"/>
              </w:rPr>
              <w:t>Principal Investigator</w:t>
            </w:r>
          </w:p>
        </w:tc>
        <w:tc>
          <w:tcPr>
            <w:tcW w:w="5040" w:type="dxa"/>
          </w:tcPr>
          <w:p w14:paraId="5B45EB3A" w14:textId="5AB240E1" w:rsidR="00381EF7" w:rsidRPr="00A94EB4" w:rsidRDefault="00381EF7">
            <w:pPr>
              <w:rPr>
                <w:rFonts w:ascii="Arial" w:hAnsi="Arial" w:cs="Arial"/>
                <w:i/>
                <w:color w:val="FF9900"/>
                <w:sz w:val="20"/>
                <w:szCs w:val="20"/>
              </w:rPr>
            </w:pPr>
            <w:r w:rsidRPr="00A94EB4">
              <w:rPr>
                <w:rFonts w:ascii="Arial" w:hAnsi="Arial" w:cs="Arial"/>
                <w:iCs/>
                <w:sz w:val="20"/>
                <w:szCs w:val="20"/>
                <w:lang w:val="en-US"/>
              </w:rPr>
              <w:t>Prof Alex Thompson MBBS PhD FRACP St Vincent’s Hospital, Melbourne</w:t>
            </w:r>
          </w:p>
        </w:tc>
      </w:tr>
      <w:tr w:rsidR="00381EF7" w:rsidRPr="00A94EB4" w14:paraId="3BBB4CD0" w14:textId="77777777" w:rsidTr="00A053DF">
        <w:trPr>
          <w:trHeight w:hRule="exact" w:val="1567"/>
        </w:trPr>
        <w:tc>
          <w:tcPr>
            <w:tcW w:w="3960" w:type="dxa"/>
            <w:shd w:val="clear" w:color="auto" w:fill="auto"/>
          </w:tcPr>
          <w:p w14:paraId="0ED42266" w14:textId="1AA04924" w:rsidR="00381EF7" w:rsidRPr="00A94EB4" w:rsidRDefault="00381EF7" w:rsidP="002C4678">
            <w:pPr>
              <w:rPr>
                <w:rFonts w:ascii="Arial" w:hAnsi="Arial" w:cs="Arial"/>
                <w:sz w:val="20"/>
                <w:szCs w:val="20"/>
              </w:rPr>
            </w:pPr>
            <w:r w:rsidRPr="00A94EB4">
              <w:rPr>
                <w:rFonts w:ascii="Arial" w:hAnsi="Arial" w:cs="Arial"/>
                <w:b/>
                <w:sz w:val="20"/>
                <w:szCs w:val="20"/>
              </w:rPr>
              <w:t>Associate Investigator(s)</w:t>
            </w:r>
          </w:p>
        </w:tc>
        <w:tc>
          <w:tcPr>
            <w:tcW w:w="5040" w:type="dxa"/>
          </w:tcPr>
          <w:p w14:paraId="48FE2BEF" w14:textId="77777777" w:rsidR="00A053DF" w:rsidRPr="00A94EB4" w:rsidRDefault="00A053DF" w:rsidP="00A053DF">
            <w:pPr>
              <w:rPr>
                <w:rFonts w:ascii="Arial" w:hAnsi="Arial" w:cs="Arial"/>
                <w:iCs/>
                <w:sz w:val="20"/>
                <w:szCs w:val="20"/>
                <w:lang w:val="en-US"/>
              </w:rPr>
            </w:pPr>
            <w:r w:rsidRPr="00A94EB4">
              <w:rPr>
                <w:rFonts w:ascii="Arial" w:hAnsi="Arial" w:cs="Arial"/>
                <w:iCs/>
                <w:sz w:val="20"/>
                <w:szCs w:val="20"/>
                <w:lang w:val="en-US"/>
              </w:rPr>
              <w:t>A/Prof Jacinta Holmes MBBS PhD FRACP St Vincent’s Hospital Melbourne</w:t>
            </w:r>
          </w:p>
          <w:p w14:paraId="59E84444" w14:textId="77777777" w:rsidR="00A053DF" w:rsidRPr="00A94EB4" w:rsidRDefault="00A053DF" w:rsidP="00A053DF">
            <w:pPr>
              <w:rPr>
                <w:rFonts w:ascii="Arial" w:hAnsi="Arial" w:cs="Arial"/>
                <w:iCs/>
                <w:sz w:val="20"/>
                <w:szCs w:val="20"/>
                <w:lang w:val="en-US"/>
              </w:rPr>
            </w:pPr>
            <w:r w:rsidRPr="00A94EB4">
              <w:rPr>
                <w:rFonts w:ascii="Arial" w:hAnsi="Arial" w:cs="Arial"/>
                <w:iCs/>
                <w:sz w:val="20"/>
                <w:szCs w:val="20"/>
                <w:lang w:val="en-US"/>
              </w:rPr>
              <w:t>A/Prof Yvonne Bonomo MBBS PhD FRACP FAChAM</w:t>
            </w:r>
          </w:p>
          <w:p w14:paraId="3E8FD9BE" w14:textId="77777777" w:rsidR="00A053DF" w:rsidRPr="00A94EB4" w:rsidRDefault="00A053DF" w:rsidP="00A053DF">
            <w:pPr>
              <w:rPr>
                <w:rFonts w:ascii="Arial" w:hAnsi="Arial" w:cs="Arial"/>
                <w:iCs/>
                <w:sz w:val="20"/>
                <w:szCs w:val="20"/>
                <w:lang w:val="en-US"/>
              </w:rPr>
            </w:pPr>
            <w:r w:rsidRPr="00A94EB4">
              <w:rPr>
                <w:rFonts w:ascii="Arial" w:hAnsi="Arial" w:cs="Arial"/>
                <w:iCs/>
                <w:sz w:val="20"/>
                <w:szCs w:val="20"/>
                <w:lang w:val="en-US"/>
              </w:rPr>
              <w:t>Dr James Williams MBBS St Vincent’s Hospital Melbourne</w:t>
            </w:r>
          </w:p>
          <w:p w14:paraId="45BD54F5" w14:textId="77777777" w:rsidR="00381EF7" w:rsidRPr="00A94EB4" w:rsidRDefault="00381EF7">
            <w:pPr>
              <w:rPr>
                <w:rFonts w:ascii="Arial" w:hAnsi="Arial" w:cs="Arial"/>
                <w:i/>
                <w:color w:val="FF9900"/>
                <w:sz w:val="20"/>
                <w:szCs w:val="20"/>
              </w:rPr>
            </w:pPr>
          </w:p>
        </w:tc>
      </w:tr>
      <w:tr w:rsidR="00381EF7" w:rsidRPr="00A94EB4" w14:paraId="0225D8CD" w14:textId="77777777" w:rsidTr="00381EF7">
        <w:trPr>
          <w:trHeight w:hRule="exact" w:val="716"/>
        </w:trPr>
        <w:tc>
          <w:tcPr>
            <w:tcW w:w="3960" w:type="dxa"/>
            <w:shd w:val="clear" w:color="auto" w:fill="auto"/>
          </w:tcPr>
          <w:p w14:paraId="1B7E8C20" w14:textId="0C516ADB" w:rsidR="00381EF7" w:rsidRPr="00A94EB4" w:rsidRDefault="00381EF7" w:rsidP="002C4678">
            <w:pPr>
              <w:rPr>
                <w:rFonts w:ascii="Arial" w:hAnsi="Arial" w:cs="Arial"/>
                <w:i/>
                <w:color w:val="0000FF"/>
                <w:sz w:val="20"/>
                <w:szCs w:val="20"/>
              </w:rPr>
            </w:pPr>
            <w:r w:rsidRPr="00A94EB4">
              <w:rPr>
                <w:rFonts w:ascii="Arial" w:hAnsi="Arial" w:cs="Arial"/>
                <w:b/>
                <w:sz w:val="20"/>
                <w:szCs w:val="20"/>
              </w:rPr>
              <w:t xml:space="preserve">Location </w:t>
            </w:r>
          </w:p>
        </w:tc>
        <w:tc>
          <w:tcPr>
            <w:tcW w:w="5040" w:type="dxa"/>
          </w:tcPr>
          <w:p w14:paraId="65632213" w14:textId="77777777" w:rsidR="00A053DF" w:rsidRPr="00A94EB4" w:rsidRDefault="00A053DF" w:rsidP="00A053DF">
            <w:pPr>
              <w:rPr>
                <w:rFonts w:ascii="Arial" w:hAnsi="Arial" w:cs="Arial"/>
                <w:iCs/>
                <w:sz w:val="20"/>
                <w:szCs w:val="20"/>
              </w:rPr>
            </w:pPr>
            <w:r w:rsidRPr="00A94EB4">
              <w:rPr>
                <w:rFonts w:ascii="Arial" w:hAnsi="Arial" w:cs="Arial"/>
                <w:iCs/>
                <w:sz w:val="20"/>
                <w:szCs w:val="20"/>
              </w:rPr>
              <w:t>Depaul House, St Vincent’s Hospital Melbourne</w:t>
            </w:r>
          </w:p>
          <w:p w14:paraId="0D0B4AB4" w14:textId="3A5837D8" w:rsidR="00381EF7" w:rsidRPr="00A94EB4" w:rsidRDefault="00381EF7">
            <w:pPr>
              <w:rPr>
                <w:rFonts w:ascii="Arial" w:hAnsi="Arial" w:cs="Arial"/>
                <w:i/>
                <w:color w:val="FF9900"/>
                <w:sz w:val="20"/>
                <w:szCs w:val="20"/>
              </w:rPr>
            </w:pPr>
          </w:p>
        </w:tc>
      </w:tr>
    </w:tbl>
    <w:p w14:paraId="59AEE2ED" w14:textId="77777777" w:rsidR="00FD07E7" w:rsidRPr="00A94EB4" w:rsidRDefault="00FD07E7">
      <w:pPr>
        <w:rPr>
          <w:rFonts w:ascii="Arial" w:hAnsi="Arial" w:cs="Arial"/>
          <w:b/>
          <w:sz w:val="22"/>
          <w:szCs w:val="22"/>
          <w:u w:val="single"/>
        </w:rPr>
      </w:pPr>
      <w:r w:rsidRPr="00A94EB4">
        <w:rPr>
          <w:rFonts w:ascii="Arial" w:hAnsi="Arial" w:cs="Arial"/>
          <w:b/>
          <w:sz w:val="22"/>
          <w:szCs w:val="22"/>
          <w:u w:val="single"/>
        </w:rPr>
        <w:t>Declaration by Participant</w:t>
      </w:r>
    </w:p>
    <w:p w14:paraId="25448E3B" w14:textId="77777777" w:rsidR="00FD07E7" w:rsidRPr="00A94EB4" w:rsidRDefault="00FD07E7">
      <w:pPr>
        <w:rPr>
          <w:rFonts w:ascii="Arial" w:hAnsi="Arial" w:cs="Arial"/>
          <w:sz w:val="22"/>
          <w:szCs w:val="22"/>
        </w:rPr>
      </w:pPr>
    </w:p>
    <w:p w14:paraId="52112D6C" w14:textId="0EC5454B" w:rsidR="00FD07E7" w:rsidRPr="00A94EB4" w:rsidRDefault="00FD07E7">
      <w:pPr>
        <w:rPr>
          <w:rFonts w:ascii="Arial" w:hAnsi="Arial" w:cs="Arial"/>
          <w:sz w:val="22"/>
          <w:szCs w:val="22"/>
        </w:rPr>
      </w:pPr>
      <w:r w:rsidRPr="00A94EB4">
        <w:rPr>
          <w:rFonts w:ascii="Arial" w:hAnsi="Arial" w:cs="Arial"/>
          <w:sz w:val="22"/>
          <w:szCs w:val="22"/>
        </w:rPr>
        <w:t xml:space="preserve">I wish to </w:t>
      </w:r>
      <w:r w:rsidR="00417B55" w:rsidRPr="00A94EB4">
        <w:rPr>
          <w:rFonts w:ascii="Arial" w:hAnsi="Arial" w:cs="Arial"/>
          <w:sz w:val="22"/>
          <w:szCs w:val="22"/>
        </w:rPr>
        <w:t xml:space="preserve">withdraw </w:t>
      </w:r>
      <w:r w:rsidRPr="00A94EB4">
        <w:rPr>
          <w:rFonts w:ascii="Arial" w:hAnsi="Arial" w:cs="Arial"/>
          <w:sz w:val="22"/>
          <w:szCs w:val="22"/>
        </w:rPr>
        <w:t>from participation in the above research project and understand that such withdrawal will not affect my routine treatment, my relationship with those treating me or my relationship with</w:t>
      </w:r>
      <w:r w:rsidR="001C7181">
        <w:rPr>
          <w:rFonts w:ascii="Arial" w:hAnsi="Arial" w:cs="Arial"/>
          <w:sz w:val="22"/>
          <w:szCs w:val="22"/>
        </w:rPr>
        <w:t xml:space="preserve"> St Vincent’s Hospital. </w:t>
      </w:r>
    </w:p>
    <w:p w14:paraId="780866B7" w14:textId="77777777" w:rsidR="00F6184C" w:rsidRPr="00A94EB4" w:rsidRDefault="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A94EB4" w14:paraId="050C3A04"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75597C8E" w14:textId="77777777" w:rsidR="00F6184C" w:rsidRPr="00A94EB4" w:rsidRDefault="00F6184C">
            <w:pPr>
              <w:tabs>
                <w:tab w:val="left" w:pos="5400"/>
              </w:tabs>
              <w:ind w:left="-113" w:right="-113"/>
              <w:rPr>
                <w:rFonts w:ascii="Arial" w:hAnsi="Arial" w:cs="Arial"/>
                <w:sz w:val="22"/>
                <w:szCs w:val="22"/>
              </w:rPr>
            </w:pPr>
          </w:p>
        </w:tc>
      </w:tr>
      <w:tr w:rsidR="00F6184C" w:rsidRPr="00A94EB4" w14:paraId="6ED2C595" w14:textId="77777777" w:rsidTr="00F6184C">
        <w:trPr>
          <w:trHeight w:hRule="exact" w:val="255"/>
        </w:trPr>
        <w:tc>
          <w:tcPr>
            <w:tcW w:w="288" w:type="dxa"/>
            <w:tcBorders>
              <w:left w:val="single" w:sz="4" w:space="0" w:color="auto"/>
            </w:tcBorders>
            <w:shd w:val="clear" w:color="auto" w:fill="auto"/>
          </w:tcPr>
          <w:p w14:paraId="411A6A9E" w14:textId="77777777" w:rsidR="00F6184C" w:rsidRPr="00A94EB4" w:rsidRDefault="00F6184C" w:rsidP="002C4678">
            <w:pPr>
              <w:tabs>
                <w:tab w:val="left" w:pos="5400"/>
              </w:tabs>
              <w:ind w:left="-113" w:right="-113"/>
              <w:rPr>
                <w:rFonts w:ascii="Arial" w:hAnsi="Arial" w:cs="Arial"/>
                <w:sz w:val="22"/>
                <w:szCs w:val="22"/>
              </w:rPr>
            </w:pPr>
          </w:p>
        </w:tc>
        <w:tc>
          <w:tcPr>
            <w:tcW w:w="3060" w:type="dxa"/>
            <w:gridSpan w:val="2"/>
            <w:shd w:val="clear" w:color="auto" w:fill="auto"/>
          </w:tcPr>
          <w:p w14:paraId="2D790DF6" w14:textId="77777777" w:rsidR="00F6184C" w:rsidRPr="00A94EB4" w:rsidRDefault="00F6184C">
            <w:pPr>
              <w:tabs>
                <w:tab w:val="left" w:pos="5400"/>
              </w:tabs>
              <w:ind w:left="-113" w:right="-113"/>
              <w:rPr>
                <w:rFonts w:ascii="Arial" w:hAnsi="Arial" w:cs="Arial"/>
                <w:sz w:val="22"/>
                <w:szCs w:val="22"/>
              </w:rPr>
            </w:pPr>
            <w:r w:rsidRPr="00A94EB4">
              <w:rPr>
                <w:rFonts w:ascii="Arial" w:hAnsi="Arial" w:cs="Arial"/>
                <w:sz w:val="22"/>
                <w:szCs w:val="22"/>
              </w:rPr>
              <w:t>Name of Participant</w:t>
            </w:r>
            <w:r w:rsidRPr="00A94EB4">
              <w:rPr>
                <w:rFonts w:ascii="Arial" w:hAnsi="Arial" w:cs="Arial"/>
                <w:sz w:val="16"/>
                <w:szCs w:val="16"/>
              </w:rPr>
              <w:t xml:space="preserve"> (please print)</w:t>
            </w:r>
          </w:p>
        </w:tc>
        <w:tc>
          <w:tcPr>
            <w:tcW w:w="1620" w:type="dxa"/>
            <w:tcBorders>
              <w:bottom w:val="single" w:sz="4" w:space="0" w:color="auto"/>
            </w:tcBorders>
            <w:shd w:val="clear" w:color="auto" w:fill="auto"/>
          </w:tcPr>
          <w:p w14:paraId="181952B0" w14:textId="77777777" w:rsidR="00F6184C" w:rsidRPr="00A94EB4" w:rsidRDefault="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1E85E5E2" w14:textId="77777777" w:rsidR="00F6184C" w:rsidRPr="00A94EB4" w:rsidRDefault="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11D0CE92" w14:textId="77777777" w:rsidR="00F6184C" w:rsidRPr="00A94EB4" w:rsidRDefault="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129164C0" w14:textId="77777777" w:rsidR="00F6184C" w:rsidRPr="00A94EB4" w:rsidRDefault="00F6184C">
            <w:pPr>
              <w:tabs>
                <w:tab w:val="left" w:pos="5400"/>
              </w:tabs>
              <w:ind w:left="-113" w:right="-113"/>
              <w:rPr>
                <w:rFonts w:ascii="Arial" w:hAnsi="Arial" w:cs="Arial"/>
                <w:sz w:val="22"/>
                <w:szCs w:val="22"/>
              </w:rPr>
            </w:pPr>
          </w:p>
        </w:tc>
      </w:tr>
      <w:tr w:rsidR="00F6184C" w:rsidRPr="00A94EB4" w14:paraId="4B135091"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26F2C8EF" w14:textId="77777777" w:rsidR="00F6184C" w:rsidRPr="00A94EB4" w:rsidRDefault="00F6184C" w:rsidP="002C4678">
            <w:pPr>
              <w:tabs>
                <w:tab w:val="left" w:pos="5400"/>
              </w:tabs>
              <w:ind w:left="-113" w:right="-113"/>
              <w:rPr>
                <w:rFonts w:ascii="Arial" w:hAnsi="Arial" w:cs="Arial"/>
                <w:sz w:val="22"/>
                <w:szCs w:val="22"/>
              </w:rPr>
            </w:pPr>
          </w:p>
        </w:tc>
      </w:tr>
      <w:tr w:rsidR="00F6184C" w:rsidRPr="00A94EB4" w14:paraId="52518194" w14:textId="77777777" w:rsidTr="00B3527F">
        <w:trPr>
          <w:trHeight w:hRule="exact" w:val="454"/>
        </w:trPr>
        <w:tc>
          <w:tcPr>
            <w:tcW w:w="288" w:type="dxa"/>
            <w:tcBorders>
              <w:left w:val="single" w:sz="4" w:space="0" w:color="auto"/>
            </w:tcBorders>
            <w:shd w:val="clear" w:color="auto" w:fill="auto"/>
            <w:vAlign w:val="bottom"/>
          </w:tcPr>
          <w:p w14:paraId="3F06990D" w14:textId="77777777" w:rsidR="00F6184C" w:rsidRPr="00A94EB4" w:rsidRDefault="00F6184C" w:rsidP="002C4678">
            <w:pPr>
              <w:tabs>
                <w:tab w:val="left" w:pos="5400"/>
              </w:tabs>
              <w:ind w:left="-113" w:right="-113"/>
              <w:rPr>
                <w:rFonts w:ascii="Arial" w:hAnsi="Arial" w:cs="Arial"/>
                <w:sz w:val="22"/>
                <w:szCs w:val="22"/>
              </w:rPr>
            </w:pPr>
          </w:p>
        </w:tc>
        <w:tc>
          <w:tcPr>
            <w:tcW w:w="1080" w:type="dxa"/>
            <w:shd w:val="clear" w:color="auto" w:fill="auto"/>
            <w:vAlign w:val="bottom"/>
          </w:tcPr>
          <w:p w14:paraId="7B2A6169" w14:textId="77777777" w:rsidR="00F6184C" w:rsidRPr="00A94EB4" w:rsidRDefault="00F6184C">
            <w:pPr>
              <w:tabs>
                <w:tab w:val="left" w:pos="5400"/>
              </w:tabs>
              <w:ind w:left="-113" w:right="-113"/>
              <w:rPr>
                <w:rFonts w:ascii="Arial" w:hAnsi="Arial" w:cs="Arial"/>
                <w:sz w:val="22"/>
                <w:szCs w:val="22"/>
              </w:rPr>
            </w:pPr>
            <w:r w:rsidRPr="00A94EB4">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3E7E33F" w14:textId="77777777" w:rsidR="00F6184C" w:rsidRPr="00A94EB4" w:rsidRDefault="00F6184C">
            <w:pPr>
              <w:tabs>
                <w:tab w:val="left" w:pos="5400"/>
              </w:tabs>
              <w:ind w:left="-113" w:right="-113"/>
              <w:rPr>
                <w:rFonts w:ascii="Arial" w:hAnsi="Arial" w:cs="Arial"/>
                <w:sz w:val="22"/>
                <w:szCs w:val="22"/>
              </w:rPr>
            </w:pPr>
          </w:p>
        </w:tc>
        <w:tc>
          <w:tcPr>
            <w:tcW w:w="540" w:type="dxa"/>
            <w:shd w:val="clear" w:color="auto" w:fill="auto"/>
            <w:vAlign w:val="bottom"/>
          </w:tcPr>
          <w:p w14:paraId="1205A328" w14:textId="77777777" w:rsidR="00F6184C" w:rsidRPr="00A94EB4" w:rsidRDefault="00B3527F">
            <w:pPr>
              <w:tabs>
                <w:tab w:val="left" w:pos="5400"/>
              </w:tabs>
              <w:ind w:left="-113" w:right="-113"/>
              <w:rPr>
                <w:rFonts w:ascii="Arial" w:hAnsi="Arial" w:cs="Arial"/>
                <w:sz w:val="22"/>
                <w:szCs w:val="22"/>
              </w:rPr>
            </w:pPr>
            <w:r w:rsidRPr="00A94EB4">
              <w:rPr>
                <w:rFonts w:ascii="Arial" w:hAnsi="Arial" w:cs="Arial"/>
                <w:sz w:val="22"/>
                <w:szCs w:val="22"/>
              </w:rPr>
              <w:t xml:space="preserve"> </w:t>
            </w:r>
            <w:r w:rsidR="00F6184C" w:rsidRPr="00A94EB4">
              <w:rPr>
                <w:rFonts w:ascii="Arial" w:hAnsi="Arial" w:cs="Arial"/>
                <w:sz w:val="22"/>
                <w:szCs w:val="22"/>
              </w:rPr>
              <w:t>Date</w:t>
            </w:r>
          </w:p>
        </w:tc>
        <w:tc>
          <w:tcPr>
            <w:tcW w:w="3624" w:type="dxa"/>
            <w:tcBorders>
              <w:bottom w:val="single" w:sz="4" w:space="0" w:color="auto"/>
            </w:tcBorders>
            <w:shd w:val="clear" w:color="auto" w:fill="auto"/>
            <w:vAlign w:val="bottom"/>
          </w:tcPr>
          <w:p w14:paraId="7D510301" w14:textId="77777777" w:rsidR="00F6184C" w:rsidRPr="00A94EB4" w:rsidRDefault="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7ED3686" w14:textId="77777777" w:rsidR="00F6184C" w:rsidRPr="00A94EB4" w:rsidRDefault="00F6184C">
            <w:pPr>
              <w:tabs>
                <w:tab w:val="left" w:pos="5400"/>
              </w:tabs>
              <w:ind w:left="-113" w:right="-113"/>
              <w:rPr>
                <w:rFonts w:ascii="Arial" w:hAnsi="Arial" w:cs="Arial"/>
                <w:sz w:val="22"/>
                <w:szCs w:val="22"/>
              </w:rPr>
            </w:pPr>
          </w:p>
        </w:tc>
      </w:tr>
      <w:tr w:rsidR="00F6184C" w:rsidRPr="00A94EB4" w14:paraId="38ACAE43"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1BE4EEDF" w14:textId="77777777" w:rsidR="00F6184C" w:rsidRPr="00A94EB4" w:rsidRDefault="00F6184C" w:rsidP="002C4678">
            <w:pPr>
              <w:tabs>
                <w:tab w:val="left" w:pos="5400"/>
              </w:tabs>
              <w:ind w:left="-113" w:right="-113"/>
              <w:rPr>
                <w:rFonts w:ascii="Arial" w:hAnsi="Arial" w:cs="Arial"/>
                <w:sz w:val="22"/>
                <w:szCs w:val="22"/>
              </w:rPr>
            </w:pPr>
          </w:p>
        </w:tc>
      </w:tr>
    </w:tbl>
    <w:p w14:paraId="53A62498" w14:textId="77777777" w:rsidR="00F6184C" w:rsidRPr="00A94EB4" w:rsidRDefault="00F6184C" w:rsidP="002C4678">
      <w:pPr>
        <w:tabs>
          <w:tab w:val="left" w:pos="5400"/>
        </w:tabs>
        <w:ind w:right="-113"/>
        <w:rPr>
          <w:rFonts w:ascii="Arial" w:hAnsi="Arial" w:cs="Arial"/>
          <w:sz w:val="20"/>
          <w:szCs w:val="20"/>
        </w:rPr>
      </w:pPr>
    </w:p>
    <w:p w14:paraId="27D6B669" w14:textId="652574E6" w:rsidR="00F6184C" w:rsidRPr="00A94EB4" w:rsidRDefault="00F6184C">
      <w:pPr>
        <w:tabs>
          <w:tab w:val="left" w:pos="5400"/>
        </w:tabs>
        <w:ind w:right="-113"/>
        <w:rPr>
          <w:rFonts w:ascii="Arial" w:hAnsi="Arial" w:cs="Arial"/>
          <w:sz w:val="22"/>
          <w:szCs w:val="22"/>
        </w:rPr>
      </w:pPr>
    </w:p>
    <w:tbl>
      <w:tblPr>
        <w:tblStyle w:val="TableGrid"/>
        <w:tblW w:w="0" w:type="auto"/>
        <w:tblLook w:val="04A0" w:firstRow="1" w:lastRow="0" w:firstColumn="1" w:lastColumn="0" w:noHBand="0" w:noVBand="1"/>
      </w:tblPr>
      <w:tblGrid>
        <w:gridCol w:w="9350"/>
      </w:tblGrid>
      <w:tr w:rsidR="00FB5E9E" w:rsidRPr="00A94EB4" w14:paraId="1CA7A8A0" w14:textId="77777777" w:rsidTr="00381EF7">
        <w:trPr>
          <w:trHeight w:val="1530"/>
        </w:trPr>
        <w:tc>
          <w:tcPr>
            <w:tcW w:w="9441" w:type="dxa"/>
          </w:tcPr>
          <w:p w14:paraId="73208FCA" w14:textId="7A445F6E" w:rsidR="00FB5E9E" w:rsidRPr="00A94EB4" w:rsidRDefault="00381EF7">
            <w:pPr>
              <w:rPr>
                <w:rFonts w:ascii="Arial" w:hAnsi="Arial" w:cs="Arial"/>
                <w:bCs/>
                <w:sz w:val="22"/>
                <w:szCs w:val="22"/>
              </w:rPr>
            </w:pPr>
            <w:r w:rsidRPr="00A94EB4">
              <w:rPr>
                <w:rFonts w:ascii="Arial" w:hAnsi="Arial" w:cs="Arial"/>
                <w:bCs/>
                <w:sz w:val="22"/>
                <w:szCs w:val="22"/>
              </w:rPr>
              <w:t>Summary of verbal communication of withdrawal:</w:t>
            </w:r>
          </w:p>
          <w:p w14:paraId="2C0DF247" w14:textId="77777777" w:rsidR="00381EF7" w:rsidRPr="00A94EB4" w:rsidRDefault="00381EF7">
            <w:pPr>
              <w:rPr>
                <w:rFonts w:ascii="Arial" w:hAnsi="Arial" w:cs="Arial"/>
                <w:bCs/>
                <w:sz w:val="22"/>
                <w:szCs w:val="22"/>
              </w:rPr>
            </w:pPr>
          </w:p>
          <w:p w14:paraId="43393AAF" w14:textId="0F947A95" w:rsidR="00FB5E9E" w:rsidRPr="00A94EB4" w:rsidRDefault="00FB5E9E">
            <w:pPr>
              <w:rPr>
                <w:rFonts w:ascii="Arial" w:hAnsi="Arial" w:cs="Arial"/>
                <w:bCs/>
                <w:sz w:val="22"/>
                <w:szCs w:val="22"/>
              </w:rPr>
            </w:pPr>
          </w:p>
          <w:p w14:paraId="058D209F" w14:textId="77777777" w:rsidR="00FB5E9E" w:rsidRPr="00A94EB4" w:rsidRDefault="00FB5E9E">
            <w:pPr>
              <w:rPr>
                <w:rFonts w:ascii="Arial" w:hAnsi="Arial" w:cs="Arial"/>
                <w:b/>
                <w:sz w:val="22"/>
                <w:szCs w:val="22"/>
                <w:u w:val="single"/>
              </w:rPr>
            </w:pPr>
          </w:p>
          <w:p w14:paraId="12292D76" w14:textId="77777777" w:rsidR="00FB5E9E" w:rsidRPr="00A94EB4" w:rsidRDefault="00FB5E9E">
            <w:pPr>
              <w:rPr>
                <w:rFonts w:ascii="Arial" w:hAnsi="Arial" w:cs="Arial"/>
                <w:b/>
                <w:sz w:val="22"/>
                <w:szCs w:val="22"/>
                <w:u w:val="single"/>
              </w:rPr>
            </w:pPr>
          </w:p>
          <w:p w14:paraId="50C1B619" w14:textId="77777777" w:rsidR="00FB5E9E" w:rsidRPr="00A94EB4" w:rsidRDefault="00FB5E9E">
            <w:pPr>
              <w:rPr>
                <w:rFonts w:ascii="Arial" w:hAnsi="Arial" w:cs="Arial"/>
                <w:b/>
                <w:sz w:val="22"/>
                <w:szCs w:val="22"/>
                <w:u w:val="single"/>
              </w:rPr>
            </w:pPr>
          </w:p>
          <w:p w14:paraId="3273B9B2" w14:textId="77777777" w:rsidR="00FB5E9E" w:rsidRPr="00A94EB4" w:rsidRDefault="00FB5E9E">
            <w:pPr>
              <w:rPr>
                <w:rFonts w:ascii="Arial" w:hAnsi="Arial" w:cs="Arial"/>
                <w:b/>
                <w:sz w:val="22"/>
                <w:szCs w:val="22"/>
                <w:u w:val="single"/>
              </w:rPr>
            </w:pPr>
          </w:p>
        </w:tc>
      </w:tr>
    </w:tbl>
    <w:p w14:paraId="66FCB620" w14:textId="77777777" w:rsidR="009B71A9" w:rsidRPr="00A94EB4" w:rsidRDefault="009B71A9" w:rsidP="002C4678">
      <w:pPr>
        <w:rPr>
          <w:rFonts w:ascii="Arial" w:hAnsi="Arial" w:cs="Arial"/>
          <w:b/>
          <w:sz w:val="22"/>
          <w:szCs w:val="22"/>
          <w:u w:val="single"/>
        </w:rPr>
      </w:pPr>
    </w:p>
    <w:p w14:paraId="07E3C5B7" w14:textId="77777777" w:rsidR="00F6184C" w:rsidRPr="00A94EB4" w:rsidRDefault="00F6184C">
      <w:pPr>
        <w:rPr>
          <w:rFonts w:ascii="Arial" w:hAnsi="Arial" w:cs="Arial"/>
          <w:b/>
          <w:sz w:val="22"/>
          <w:szCs w:val="22"/>
          <w:u w:val="single"/>
          <w:vertAlign w:val="superscript"/>
        </w:rPr>
      </w:pPr>
      <w:r w:rsidRPr="00A94EB4">
        <w:rPr>
          <w:rFonts w:ascii="Arial" w:hAnsi="Arial" w:cs="Arial"/>
          <w:b/>
          <w:sz w:val="22"/>
          <w:szCs w:val="22"/>
          <w:u w:val="single"/>
        </w:rPr>
        <w:t>Declaration by Study Doctor/Senior Researcher</w:t>
      </w:r>
      <w:r w:rsidRPr="00A94EB4">
        <w:rPr>
          <w:rFonts w:ascii="Arial" w:hAnsi="Arial" w:cs="Arial"/>
          <w:b/>
          <w:sz w:val="22"/>
          <w:szCs w:val="22"/>
          <w:u w:val="single"/>
          <w:vertAlign w:val="superscript"/>
        </w:rPr>
        <w:t>†</w:t>
      </w:r>
    </w:p>
    <w:p w14:paraId="4824BA06" w14:textId="77777777" w:rsidR="00F6184C" w:rsidRPr="00A94EB4" w:rsidRDefault="00F6184C">
      <w:pPr>
        <w:rPr>
          <w:rFonts w:ascii="Arial" w:hAnsi="Arial" w:cs="Arial"/>
          <w:sz w:val="16"/>
          <w:szCs w:val="16"/>
        </w:rPr>
      </w:pPr>
    </w:p>
    <w:p w14:paraId="44014907" w14:textId="77777777" w:rsidR="00F6184C" w:rsidRPr="00A94EB4" w:rsidRDefault="00F6184C">
      <w:pPr>
        <w:rPr>
          <w:rFonts w:ascii="Arial" w:hAnsi="Arial" w:cs="Arial"/>
          <w:sz w:val="22"/>
          <w:szCs w:val="22"/>
        </w:rPr>
      </w:pPr>
      <w:r w:rsidRPr="00A94EB4">
        <w:rPr>
          <w:rFonts w:ascii="Arial" w:hAnsi="Arial" w:cs="Arial"/>
          <w:sz w:val="22"/>
          <w:szCs w:val="22"/>
        </w:rPr>
        <w:t>I have given a verbal explanation of the implications of withdrawal from the research project and I believe that the participant has understood that explanation.</w:t>
      </w:r>
    </w:p>
    <w:p w14:paraId="005B6B03" w14:textId="77777777" w:rsidR="00F6184C" w:rsidRPr="00A94EB4" w:rsidRDefault="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A94EB4" w14:paraId="7CA1255D"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E2500EB" w14:textId="77777777" w:rsidR="00F6184C" w:rsidRPr="00A94EB4" w:rsidRDefault="00F6184C">
            <w:pPr>
              <w:ind w:left="-113" w:right="-113"/>
              <w:rPr>
                <w:rFonts w:ascii="Arial" w:hAnsi="Arial" w:cs="Arial"/>
                <w:sz w:val="22"/>
                <w:szCs w:val="22"/>
              </w:rPr>
            </w:pPr>
          </w:p>
        </w:tc>
      </w:tr>
      <w:tr w:rsidR="00F6184C" w:rsidRPr="00A94EB4" w14:paraId="56BB6558" w14:textId="77777777" w:rsidTr="00F6184C">
        <w:tc>
          <w:tcPr>
            <w:tcW w:w="288" w:type="dxa"/>
            <w:tcBorders>
              <w:left w:val="single" w:sz="4" w:space="0" w:color="auto"/>
            </w:tcBorders>
            <w:shd w:val="clear" w:color="auto" w:fill="auto"/>
          </w:tcPr>
          <w:p w14:paraId="4D2361E3" w14:textId="77777777" w:rsidR="00F6184C" w:rsidRPr="00A94EB4" w:rsidRDefault="00F6184C" w:rsidP="002C4678">
            <w:pPr>
              <w:ind w:left="-113" w:right="-113"/>
              <w:rPr>
                <w:rFonts w:ascii="Arial" w:hAnsi="Arial" w:cs="Arial"/>
                <w:sz w:val="22"/>
                <w:szCs w:val="22"/>
              </w:rPr>
            </w:pPr>
          </w:p>
        </w:tc>
        <w:tc>
          <w:tcPr>
            <w:tcW w:w="3060" w:type="dxa"/>
            <w:gridSpan w:val="2"/>
            <w:shd w:val="clear" w:color="auto" w:fill="auto"/>
          </w:tcPr>
          <w:p w14:paraId="616F1A1A" w14:textId="77777777" w:rsidR="00F6184C" w:rsidRPr="00A94EB4" w:rsidRDefault="00F6184C">
            <w:pPr>
              <w:ind w:left="-113" w:right="-113"/>
              <w:rPr>
                <w:rFonts w:ascii="Arial" w:hAnsi="Arial" w:cs="Arial"/>
                <w:sz w:val="22"/>
                <w:szCs w:val="22"/>
              </w:rPr>
            </w:pPr>
            <w:r w:rsidRPr="00A94EB4">
              <w:rPr>
                <w:rFonts w:ascii="Arial" w:hAnsi="Arial" w:cs="Arial"/>
                <w:sz w:val="22"/>
                <w:szCs w:val="22"/>
              </w:rPr>
              <w:t>Name of Study Doctor/</w:t>
            </w:r>
          </w:p>
          <w:p w14:paraId="7E495313" w14:textId="77777777" w:rsidR="00F6184C" w:rsidRPr="00A94EB4" w:rsidRDefault="00F6184C">
            <w:pPr>
              <w:ind w:left="-113" w:right="-113"/>
              <w:rPr>
                <w:rFonts w:ascii="Arial" w:hAnsi="Arial" w:cs="Arial"/>
                <w:sz w:val="22"/>
                <w:szCs w:val="22"/>
              </w:rPr>
            </w:pPr>
            <w:r w:rsidRPr="00A94EB4">
              <w:rPr>
                <w:rFonts w:ascii="Arial" w:hAnsi="Arial" w:cs="Arial"/>
                <w:sz w:val="22"/>
                <w:szCs w:val="22"/>
              </w:rPr>
              <w:t>Senior Researcher</w:t>
            </w:r>
            <w:r w:rsidRPr="00A94EB4">
              <w:rPr>
                <w:rFonts w:ascii="Arial" w:hAnsi="Arial" w:cs="Arial"/>
                <w:sz w:val="22"/>
                <w:szCs w:val="22"/>
                <w:vertAlign w:val="superscript"/>
              </w:rPr>
              <w:t>†</w:t>
            </w:r>
            <w:r w:rsidRPr="00A94EB4">
              <w:rPr>
                <w:rFonts w:ascii="Arial" w:hAnsi="Arial" w:cs="Arial"/>
                <w:sz w:val="22"/>
                <w:szCs w:val="22"/>
              </w:rPr>
              <w:t xml:space="preserve"> </w:t>
            </w:r>
            <w:r w:rsidRPr="00A94EB4">
              <w:rPr>
                <w:rFonts w:ascii="Arial" w:hAnsi="Arial" w:cs="Arial"/>
                <w:sz w:val="16"/>
                <w:szCs w:val="16"/>
              </w:rPr>
              <w:t>(please print)</w:t>
            </w:r>
          </w:p>
        </w:tc>
        <w:tc>
          <w:tcPr>
            <w:tcW w:w="5760" w:type="dxa"/>
            <w:gridSpan w:val="3"/>
            <w:tcBorders>
              <w:bottom w:val="single" w:sz="4" w:space="0" w:color="auto"/>
            </w:tcBorders>
            <w:shd w:val="clear" w:color="auto" w:fill="auto"/>
          </w:tcPr>
          <w:p w14:paraId="5E04F4DD" w14:textId="77777777" w:rsidR="00F6184C" w:rsidRPr="00A94EB4" w:rsidRDefault="00F6184C">
            <w:pPr>
              <w:ind w:left="-113" w:right="-113"/>
              <w:rPr>
                <w:rFonts w:ascii="Arial" w:hAnsi="Arial" w:cs="Arial"/>
                <w:sz w:val="22"/>
                <w:szCs w:val="22"/>
              </w:rPr>
            </w:pPr>
          </w:p>
        </w:tc>
        <w:tc>
          <w:tcPr>
            <w:tcW w:w="236" w:type="dxa"/>
            <w:tcBorders>
              <w:right w:val="single" w:sz="4" w:space="0" w:color="auto"/>
            </w:tcBorders>
            <w:shd w:val="clear" w:color="auto" w:fill="auto"/>
          </w:tcPr>
          <w:p w14:paraId="7F32B0F3" w14:textId="77777777" w:rsidR="00F6184C" w:rsidRPr="00A94EB4" w:rsidRDefault="00F6184C">
            <w:pPr>
              <w:ind w:left="-113" w:right="-113"/>
              <w:rPr>
                <w:rFonts w:ascii="Arial" w:hAnsi="Arial" w:cs="Arial"/>
                <w:sz w:val="22"/>
                <w:szCs w:val="22"/>
              </w:rPr>
            </w:pPr>
          </w:p>
        </w:tc>
      </w:tr>
      <w:tr w:rsidR="00F6184C" w:rsidRPr="00A94EB4" w14:paraId="1C20858E" w14:textId="77777777" w:rsidTr="00F6184C">
        <w:trPr>
          <w:trHeight w:hRule="exact" w:val="57"/>
        </w:trPr>
        <w:tc>
          <w:tcPr>
            <w:tcW w:w="9108" w:type="dxa"/>
            <w:gridSpan w:val="6"/>
            <w:tcBorders>
              <w:left w:val="single" w:sz="4" w:space="0" w:color="auto"/>
            </w:tcBorders>
            <w:shd w:val="clear" w:color="auto" w:fill="auto"/>
          </w:tcPr>
          <w:p w14:paraId="6E2BBF9A" w14:textId="77777777" w:rsidR="00F6184C" w:rsidRPr="00A94EB4" w:rsidRDefault="00F6184C" w:rsidP="002C4678">
            <w:pPr>
              <w:ind w:left="-113" w:right="-113"/>
              <w:rPr>
                <w:rFonts w:ascii="Arial" w:hAnsi="Arial" w:cs="Arial"/>
                <w:sz w:val="22"/>
                <w:szCs w:val="22"/>
              </w:rPr>
            </w:pPr>
          </w:p>
        </w:tc>
        <w:tc>
          <w:tcPr>
            <w:tcW w:w="236" w:type="dxa"/>
            <w:tcBorders>
              <w:right w:val="single" w:sz="4" w:space="0" w:color="auto"/>
            </w:tcBorders>
            <w:shd w:val="clear" w:color="auto" w:fill="auto"/>
          </w:tcPr>
          <w:p w14:paraId="1F626099" w14:textId="77777777" w:rsidR="00F6184C" w:rsidRPr="00A94EB4" w:rsidRDefault="00F6184C">
            <w:pPr>
              <w:ind w:left="-113" w:right="-113"/>
              <w:rPr>
                <w:rFonts w:ascii="Arial" w:hAnsi="Arial" w:cs="Arial"/>
                <w:sz w:val="22"/>
                <w:szCs w:val="22"/>
              </w:rPr>
            </w:pPr>
          </w:p>
        </w:tc>
      </w:tr>
      <w:tr w:rsidR="00F6184C" w:rsidRPr="00A94EB4" w14:paraId="369AEC06" w14:textId="77777777" w:rsidTr="00D72001">
        <w:trPr>
          <w:trHeight w:hRule="exact" w:val="454"/>
        </w:trPr>
        <w:tc>
          <w:tcPr>
            <w:tcW w:w="288" w:type="dxa"/>
            <w:tcBorders>
              <w:left w:val="single" w:sz="4" w:space="0" w:color="auto"/>
            </w:tcBorders>
            <w:shd w:val="clear" w:color="auto" w:fill="auto"/>
            <w:vAlign w:val="bottom"/>
          </w:tcPr>
          <w:p w14:paraId="26B0665D" w14:textId="77777777" w:rsidR="00F6184C" w:rsidRPr="00A94EB4" w:rsidRDefault="00F6184C" w:rsidP="002C4678">
            <w:pPr>
              <w:ind w:left="-113" w:right="-113"/>
              <w:rPr>
                <w:rFonts w:ascii="Arial" w:hAnsi="Arial" w:cs="Arial"/>
                <w:sz w:val="22"/>
                <w:szCs w:val="22"/>
              </w:rPr>
            </w:pPr>
          </w:p>
        </w:tc>
        <w:tc>
          <w:tcPr>
            <w:tcW w:w="1080" w:type="dxa"/>
            <w:shd w:val="clear" w:color="auto" w:fill="auto"/>
            <w:vAlign w:val="bottom"/>
          </w:tcPr>
          <w:p w14:paraId="5853C617" w14:textId="77777777" w:rsidR="00F6184C" w:rsidRPr="00A94EB4" w:rsidRDefault="00F6184C">
            <w:pPr>
              <w:ind w:left="-113" w:right="-113"/>
              <w:rPr>
                <w:rFonts w:ascii="Arial" w:hAnsi="Arial" w:cs="Arial"/>
                <w:sz w:val="22"/>
                <w:szCs w:val="22"/>
              </w:rPr>
            </w:pPr>
            <w:r w:rsidRPr="00A94EB4">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0E34510" w14:textId="77777777" w:rsidR="00F6184C" w:rsidRPr="00A94EB4" w:rsidRDefault="00F6184C">
            <w:pPr>
              <w:ind w:left="-113" w:right="-113"/>
              <w:rPr>
                <w:rFonts w:ascii="Arial" w:hAnsi="Arial" w:cs="Arial"/>
                <w:sz w:val="22"/>
                <w:szCs w:val="22"/>
              </w:rPr>
            </w:pPr>
          </w:p>
        </w:tc>
        <w:tc>
          <w:tcPr>
            <w:tcW w:w="540" w:type="dxa"/>
            <w:shd w:val="clear" w:color="auto" w:fill="auto"/>
            <w:vAlign w:val="bottom"/>
          </w:tcPr>
          <w:p w14:paraId="49DD2F15" w14:textId="77777777" w:rsidR="00F6184C" w:rsidRPr="00A94EB4" w:rsidRDefault="00D72001">
            <w:pPr>
              <w:ind w:left="-113" w:right="-113"/>
              <w:rPr>
                <w:rFonts w:ascii="Arial" w:hAnsi="Arial" w:cs="Arial"/>
                <w:sz w:val="22"/>
                <w:szCs w:val="22"/>
              </w:rPr>
            </w:pPr>
            <w:r w:rsidRPr="00A94EB4">
              <w:rPr>
                <w:rFonts w:ascii="Arial" w:hAnsi="Arial" w:cs="Arial"/>
                <w:sz w:val="22"/>
                <w:szCs w:val="22"/>
              </w:rPr>
              <w:t xml:space="preserve"> </w:t>
            </w:r>
            <w:r w:rsidR="00F6184C" w:rsidRPr="00A94EB4">
              <w:rPr>
                <w:rFonts w:ascii="Arial" w:hAnsi="Arial" w:cs="Arial"/>
                <w:sz w:val="22"/>
                <w:szCs w:val="22"/>
              </w:rPr>
              <w:t>Date</w:t>
            </w:r>
          </w:p>
        </w:tc>
        <w:tc>
          <w:tcPr>
            <w:tcW w:w="3600" w:type="dxa"/>
            <w:tcBorders>
              <w:bottom w:val="single" w:sz="4" w:space="0" w:color="auto"/>
            </w:tcBorders>
            <w:shd w:val="clear" w:color="auto" w:fill="auto"/>
            <w:vAlign w:val="bottom"/>
          </w:tcPr>
          <w:p w14:paraId="45642247" w14:textId="77777777" w:rsidR="00F6184C" w:rsidRPr="00A94EB4" w:rsidRDefault="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D83DBFB" w14:textId="77777777" w:rsidR="00F6184C" w:rsidRPr="00A94EB4" w:rsidRDefault="00F6184C">
            <w:pPr>
              <w:ind w:left="-113" w:right="-113"/>
              <w:rPr>
                <w:rFonts w:ascii="Arial" w:hAnsi="Arial" w:cs="Arial"/>
                <w:sz w:val="22"/>
                <w:szCs w:val="22"/>
              </w:rPr>
            </w:pPr>
          </w:p>
        </w:tc>
      </w:tr>
      <w:tr w:rsidR="00F6184C" w:rsidRPr="00A94EB4" w14:paraId="4C072D86"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05D72BA" w14:textId="77777777" w:rsidR="00F6184C" w:rsidRPr="00A94EB4" w:rsidRDefault="00F6184C" w:rsidP="002C4678">
            <w:pPr>
              <w:ind w:left="-113" w:right="-113"/>
              <w:rPr>
                <w:rFonts w:ascii="Arial" w:hAnsi="Arial" w:cs="Arial"/>
                <w:sz w:val="22"/>
                <w:szCs w:val="22"/>
              </w:rPr>
            </w:pPr>
          </w:p>
        </w:tc>
      </w:tr>
    </w:tbl>
    <w:p w14:paraId="4A6A5382" w14:textId="77777777" w:rsidR="00F6184C" w:rsidRPr="00A94EB4" w:rsidRDefault="00F6184C" w:rsidP="00782C50">
      <w:pPr>
        <w:rPr>
          <w:rFonts w:ascii="Arial" w:hAnsi="Arial" w:cs="Arial"/>
          <w:sz w:val="18"/>
          <w:szCs w:val="18"/>
        </w:rPr>
      </w:pPr>
      <w:r w:rsidRPr="00A94EB4">
        <w:rPr>
          <w:rFonts w:ascii="Arial" w:hAnsi="Arial" w:cs="Arial"/>
          <w:sz w:val="18"/>
          <w:szCs w:val="18"/>
          <w:vertAlign w:val="superscript"/>
        </w:rPr>
        <w:t>†</w:t>
      </w:r>
      <w:r w:rsidRPr="00A94EB4">
        <w:rPr>
          <w:rFonts w:ascii="Arial" w:hAnsi="Arial" w:cs="Arial"/>
          <w:sz w:val="18"/>
          <w:szCs w:val="18"/>
        </w:rPr>
        <w:t xml:space="preserve"> A senior member of the research team must provide the explanation of and information concerning withdrawal from the research project. </w:t>
      </w:r>
    </w:p>
    <w:p w14:paraId="6C12764B" w14:textId="77777777" w:rsidR="00F6184C" w:rsidRPr="00A94EB4" w:rsidRDefault="00F6184C" w:rsidP="002C4678">
      <w:pPr>
        <w:rPr>
          <w:rFonts w:ascii="Arial" w:hAnsi="Arial" w:cs="Arial"/>
          <w:sz w:val="22"/>
          <w:szCs w:val="22"/>
        </w:rPr>
      </w:pPr>
    </w:p>
    <w:p w14:paraId="1B5113CF" w14:textId="6F60D098" w:rsidR="00612485" w:rsidRPr="00A94EB4" w:rsidRDefault="009D7DE0">
      <w:pPr>
        <w:rPr>
          <w:rFonts w:ascii="Arial" w:hAnsi="Arial" w:cs="Arial"/>
          <w:sz w:val="22"/>
          <w:szCs w:val="22"/>
        </w:rPr>
      </w:pPr>
      <w:r w:rsidRPr="00A94EB4">
        <w:rPr>
          <w:rFonts w:ascii="Arial" w:hAnsi="Arial" w:cs="Arial"/>
          <w:sz w:val="22"/>
          <w:szCs w:val="22"/>
        </w:rPr>
        <w:t>Note: All parties signing the consent section must date their own signature.</w:t>
      </w:r>
    </w:p>
    <w:p w14:paraId="702F5625" w14:textId="22EEDB7E" w:rsidR="009D7DE0" w:rsidRPr="00A94EB4" w:rsidRDefault="00612485" w:rsidP="00A053DF">
      <w:pPr>
        <w:tabs>
          <w:tab w:val="left" w:pos="3915"/>
        </w:tabs>
        <w:rPr>
          <w:rFonts w:ascii="Arial" w:hAnsi="Arial" w:cs="Arial"/>
          <w:sz w:val="22"/>
          <w:szCs w:val="22"/>
        </w:rPr>
      </w:pPr>
      <w:r w:rsidRPr="00A94EB4">
        <w:rPr>
          <w:rFonts w:ascii="Arial" w:hAnsi="Arial" w:cs="Arial"/>
          <w:sz w:val="22"/>
          <w:szCs w:val="22"/>
        </w:rPr>
        <w:tab/>
      </w:r>
    </w:p>
    <w:sectPr w:rsidR="009D7DE0" w:rsidRPr="00A94EB4" w:rsidSect="00C338E9">
      <w:headerReference w:type="even" r:id="rId15"/>
      <w:headerReference w:type="default" r:id="rId16"/>
      <w:footerReference w:type="default" r:id="rId17"/>
      <w:headerReference w:type="first" r:id="rId1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FE88" w14:textId="77777777" w:rsidR="005E177B" w:rsidRDefault="005E177B">
      <w:r>
        <w:separator/>
      </w:r>
    </w:p>
  </w:endnote>
  <w:endnote w:type="continuationSeparator" w:id="0">
    <w:p w14:paraId="3F70D2D4" w14:textId="77777777" w:rsidR="005E177B" w:rsidRDefault="005E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2D74" w14:textId="529EC29C" w:rsidR="00E77815" w:rsidRPr="002A0CC7" w:rsidRDefault="00E77815" w:rsidP="002A0CC7">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Version 1.4, 8</w:t>
    </w:r>
    <w:r w:rsidRPr="002A0CC7">
      <w:rPr>
        <w:rFonts w:ascii="Arial" w:hAnsi="Arial" w:cs="Arial"/>
        <w:sz w:val="18"/>
        <w:szCs w:val="18"/>
        <w:vertAlign w:val="superscript"/>
      </w:rPr>
      <w:t>th</w:t>
    </w:r>
    <w:r>
      <w:rPr>
        <w:rFonts w:ascii="Arial" w:hAnsi="Arial" w:cs="Arial"/>
        <w:sz w:val="18"/>
        <w:szCs w:val="18"/>
      </w:rPr>
      <w:t xml:space="preserve"> September 2020</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sidR="001E3B51">
      <w:rPr>
        <w:rFonts w:ascii="Arial" w:hAnsi="Arial" w:cs="Arial"/>
        <w:bCs/>
        <w:noProof/>
        <w:sz w:val="18"/>
        <w:szCs w:val="18"/>
      </w:rPr>
      <w:t>3</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bCs/>
        <w:sz w:val="18"/>
        <w:szCs w:val="18"/>
      </w:rPr>
      <w:t>15</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4D34" w14:textId="3CF6CC5F" w:rsidR="00E77815" w:rsidRPr="00782C50" w:rsidRDefault="00E77815" w:rsidP="00782C50">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Version 1.4, 8</w:t>
    </w:r>
    <w:r w:rsidRPr="002A0CC7">
      <w:rPr>
        <w:rFonts w:ascii="Arial" w:hAnsi="Arial" w:cs="Arial"/>
        <w:sz w:val="18"/>
        <w:szCs w:val="18"/>
        <w:vertAlign w:val="superscript"/>
      </w:rPr>
      <w:t>th</w:t>
    </w:r>
    <w:r>
      <w:rPr>
        <w:rFonts w:ascii="Arial" w:hAnsi="Arial" w:cs="Arial"/>
        <w:sz w:val="18"/>
        <w:szCs w:val="18"/>
      </w:rPr>
      <w:t xml:space="preserve"> September 2020</w:t>
    </w:r>
    <w:r>
      <w:rPr>
        <w:rFonts w:ascii="Arial" w:hAnsi="Arial" w:cs="Arial"/>
        <w:i/>
        <w:color w:val="FF9900"/>
        <w:sz w:val="18"/>
        <w:szCs w:val="18"/>
      </w:rPr>
      <w:t xml:space="preserve"> </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sidR="001E3B51">
      <w:rPr>
        <w:rFonts w:ascii="Arial" w:hAnsi="Arial" w:cs="Arial"/>
        <w:bCs/>
        <w:noProof/>
        <w:sz w:val="18"/>
        <w:szCs w:val="18"/>
      </w:rPr>
      <w:t>1</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bCs/>
        <w:sz w:val="18"/>
        <w:szCs w:val="18"/>
      </w:rPr>
      <w:t>15</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094C" w14:textId="5F7C8ADA" w:rsidR="00E77815" w:rsidRPr="00AC24A0" w:rsidRDefault="00E77815" w:rsidP="00AA0132">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Version 1.4, 8</w:t>
    </w:r>
    <w:r w:rsidRPr="002A0CC7">
      <w:rPr>
        <w:rFonts w:ascii="Arial" w:hAnsi="Arial" w:cs="Arial"/>
        <w:sz w:val="18"/>
        <w:szCs w:val="18"/>
        <w:vertAlign w:val="superscript"/>
      </w:rPr>
      <w:t>th</w:t>
    </w:r>
    <w:r>
      <w:rPr>
        <w:rFonts w:ascii="Arial" w:hAnsi="Arial" w:cs="Arial"/>
        <w:sz w:val="18"/>
        <w:szCs w:val="18"/>
      </w:rPr>
      <w:t xml:space="preserve"> September 2020</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sidR="00E40C7F">
      <w:rPr>
        <w:rStyle w:val="PageNumber"/>
        <w:rFonts w:ascii="Arial" w:hAnsi="Arial" w:cs="Arial"/>
        <w:noProof/>
        <w:sz w:val="18"/>
        <w:szCs w:val="18"/>
      </w:rPr>
      <w:t>2</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1399" w14:textId="46C7F51C" w:rsidR="00E77815" w:rsidRPr="00381EF7" w:rsidRDefault="00E77815" w:rsidP="00381EF7">
    <w:pPr>
      <w:pStyle w:val="Footer"/>
      <w:tabs>
        <w:tab w:val="clear" w:pos="8306"/>
        <w:tab w:val="right" w:pos="9180"/>
      </w:tabs>
      <w:rPr>
        <w:rFonts w:ascii="Arial" w:hAnsi="Arial" w:cs="Arial"/>
        <w:i/>
        <w:color w:val="FF9900"/>
        <w:sz w:val="18"/>
        <w:szCs w:val="18"/>
      </w:rPr>
    </w:pPr>
    <w:r w:rsidRPr="0035690F">
      <w:rPr>
        <w:rFonts w:ascii="Arial" w:hAnsi="Arial" w:cs="Arial"/>
        <w:sz w:val="18"/>
        <w:szCs w:val="18"/>
      </w:rPr>
      <w:t xml:space="preserve"> </w:t>
    </w:r>
    <w:r>
      <w:rPr>
        <w:rFonts w:ascii="Arial" w:hAnsi="Arial" w:cs="Arial"/>
        <w:sz w:val="18"/>
        <w:szCs w:val="18"/>
      </w:rPr>
      <w:t xml:space="preserve">Master </w:t>
    </w:r>
    <w:r w:rsidRPr="00904848">
      <w:rPr>
        <w:rFonts w:ascii="Arial" w:hAnsi="Arial" w:cs="Arial"/>
        <w:sz w:val="18"/>
        <w:szCs w:val="18"/>
      </w:rPr>
      <w:t>Participant Information Sheet/Consent Form</w:t>
    </w:r>
    <w:r>
      <w:rPr>
        <w:rFonts w:ascii="Arial" w:hAnsi="Arial" w:cs="Arial"/>
        <w:sz w:val="18"/>
        <w:szCs w:val="18"/>
      </w:rPr>
      <w:t>, Version 1.4, 8</w:t>
    </w:r>
    <w:r w:rsidRPr="002A0CC7">
      <w:rPr>
        <w:rFonts w:ascii="Arial" w:hAnsi="Arial" w:cs="Arial"/>
        <w:sz w:val="18"/>
        <w:szCs w:val="18"/>
        <w:vertAlign w:val="superscript"/>
      </w:rPr>
      <w:t>th</w:t>
    </w:r>
    <w:r>
      <w:rPr>
        <w:rFonts w:ascii="Arial" w:hAnsi="Arial" w:cs="Arial"/>
        <w:sz w:val="18"/>
        <w:szCs w:val="18"/>
      </w:rPr>
      <w:t xml:space="preserve"> September 2020</w:t>
    </w:r>
    <w:r>
      <w:rPr>
        <w:rFonts w:ascii="Arial" w:hAnsi="Arial" w:cs="Arial"/>
        <w:i/>
        <w:color w:val="FF9900"/>
        <w:sz w:val="18"/>
        <w:szCs w:val="18"/>
      </w:rPr>
      <w:tab/>
    </w:r>
    <w:r w:rsidRPr="00C338E9">
      <w:rPr>
        <w:rFonts w:ascii="Arial" w:hAnsi="Arial" w:cs="Arial"/>
        <w:sz w:val="18"/>
        <w:szCs w:val="18"/>
      </w:rPr>
      <w:t xml:space="preserve">Page </w:t>
    </w:r>
    <w:r w:rsidRPr="00C338E9">
      <w:rPr>
        <w:rStyle w:val="PageNumber"/>
        <w:rFonts w:ascii="Arial" w:hAnsi="Arial" w:cs="Arial"/>
        <w:sz w:val="18"/>
        <w:szCs w:val="18"/>
      </w:rPr>
      <w:fldChar w:fldCharType="begin"/>
    </w:r>
    <w:r w:rsidRPr="00C338E9">
      <w:rPr>
        <w:rStyle w:val="PageNumber"/>
        <w:rFonts w:ascii="Arial" w:hAnsi="Arial" w:cs="Arial"/>
        <w:sz w:val="18"/>
        <w:szCs w:val="18"/>
      </w:rPr>
      <w:instrText xml:space="preserve"> PAGE </w:instrText>
    </w:r>
    <w:r w:rsidRPr="00C338E9">
      <w:rPr>
        <w:rStyle w:val="PageNumber"/>
        <w:rFonts w:ascii="Arial" w:hAnsi="Arial" w:cs="Arial"/>
        <w:sz w:val="18"/>
        <w:szCs w:val="18"/>
      </w:rPr>
      <w:fldChar w:fldCharType="separate"/>
    </w:r>
    <w:r w:rsidR="00E40C7F">
      <w:rPr>
        <w:rStyle w:val="PageNumber"/>
        <w:rFonts w:ascii="Arial" w:hAnsi="Arial" w:cs="Arial"/>
        <w:noProof/>
        <w:sz w:val="18"/>
        <w:szCs w:val="18"/>
      </w:rPr>
      <w:t>1</w:t>
    </w:r>
    <w:r w:rsidRPr="00C338E9">
      <w:rPr>
        <w:rStyle w:val="PageNumber"/>
        <w:rFonts w:ascii="Arial" w:hAnsi="Arial" w:cs="Arial"/>
        <w:sz w:val="18"/>
        <w:szCs w:val="18"/>
      </w:rPr>
      <w:fldChar w:fldCharType="end"/>
    </w:r>
    <w:r w:rsidRPr="00C338E9">
      <w:rPr>
        <w:rFonts w:ascii="Arial" w:hAnsi="Arial" w:cs="Arial"/>
        <w:sz w:val="18"/>
        <w:szCs w:val="18"/>
      </w:rPr>
      <w:t xml:space="preserve"> of </w:t>
    </w:r>
    <w:r>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578A" w14:textId="77777777" w:rsidR="005E177B" w:rsidRDefault="005E177B">
      <w:r>
        <w:separator/>
      </w:r>
    </w:p>
  </w:footnote>
  <w:footnote w:type="continuationSeparator" w:id="0">
    <w:p w14:paraId="4B02E92D" w14:textId="77777777" w:rsidR="005E177B" w:rsidRDefault="005E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AE6E" w14:textId="5A8A6BC1" w:rsidR="00E77815" w:rsidRDefault="00E77815">
    <w:pPr>
      <w:pStyle w:val="Header"/>
    </w:pPr>
    <w:r w:rsidRPr="00A329F7">
      <w:rPr>
        <w:rFonts w:ascii="Verdana" w:hAnsi="Verdana"/>
        <w:noProof/>
        <w:sz w:val="20"/>
        <w:szCs w:val="20"/>
      </w:rPr>
      <w:drawing>
        <wp:anchor distT="0" distB="0" distL="114300" distR="114300" simplePos="0" relativeHeight="251660800" behindDoc="0" locked="0" layoutInCell="1" allowOverlap="1" wp14:anchorId="0B54A3E8" wp14:editId="25AB1516">
          <wp:simplePos x="0" y="0"/>
          <wp:positionH relativeFrom="margin">
            <wp:align>center</wp:align>
          </wp:positionH>
          <wp:positionV relativeFrom="paragraph">
            <wp:posOffset>197593</wp:posOffset>
          </wp:positionV>
          <wp:extent cx="1354347" cy="1181818"/>
          <wp:effectExtent l="0" t="0" r="0" b="0"/>
          <wp:wrapTopAndBottom/>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vincents melbourn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354347" cy="1181818"/>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04E2" w14:textId="77777777" w:rsidR="00E77815" w:rsidRDefault="00E77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997D" w14:textId="77777777" w:rsidR="00E77815" w:rsidRPr="00FE10A5" w:rsidRDefault="00E77815" w:rsidP="00FE1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50A8" w14:textId="77777777" w:rsidR="00E77815" w:rsidRDefault="00E778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99FC" w14:textId="77777777" w:rsidR="00E77815" w:rsidRDefault="00E778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14E3" w14:textId="77777777" w:rsidR="00E77815" w:rsidRDefault="00E778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35D0" w14:textId="77777777" w:rsidR="00E77815" w:rsidRDefault="00E77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137611"/>
    <w:multiLevelType w:val="hybridMultilevel"/>
    <w:tmpl w:val="5F82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55EA5"/>
    <w:multiLevelType w:val="hybridMultilevel"/>
    <w:tmpl w:val="073A753E"/>
    <w:lvl w:ilvl="0" w:tplc="80AA75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76CD4"/>
    <w:multiLevelType w:val="hybridMultilevel"/>
    <w:tmpl w:val="4EE2B864"/>
    <w:lvl w:ilvl="0" w:tplc="5CFCA5A8">
      <w:start w:val="1"/>
      <w:numFmt w:val="decimal"/>
      <w:lvlText w:val="%1."/>
      <w:lvlJc w:val="left"/>
      <w:pPr>
        <w:ind w:left="360" w:hanging="360"/>
      </w:pPr>
      <w:rPr>
        <w:rFonts w:hint="default"/>
        <w:b w:val="0"/>
        <w:bCs w:val="0"/>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3" w15:restartNumberingAfterBreak="0">
    <w:nsid w:val="0D9D6CED"/>
    <w:multiLevelType w:val="hybridMultilevel"/>
    <w:tmpl w:val="184A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6" w15:restartNumberingAfterBreak="0">
    <w:nsid w:val="1E096FF7"/>
    <w:multiLevelType w:val="hybridMultilevel"/>
    <w:tmpl w:val="58122AFC"/>
    <w:lvl w:ilvl="0" w:tplc="43FCAA14">
      <w:numFmt w:val="bullet"/>
      <w:lvlText w:val=""/>
      <w:lvlJc w:val="left"/>
      <w:pPr>
        <w:ind w:left="555" w:hanging="360"/>
      </w:pPr>
      <w:rPr>
        <w:rFonts w:ascii="Symbol" w:eastAsia="Times New Roman" w:hAnsi="Symbo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7" w15:restartNumberingAfterBreak="0">
    <w:nsid w:val="20ED65FF"/>
    <w:multiLevelType w:val="hybridMultilevel"/>
    <w:tmpl w:val="47200204"/>
    <w:lvl w:ilvl="0" w:tplc="5CFCA5A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74982"/>
    <w:multiLevelType w:val="hybridMultilevel"/>
    <w:tmpl w:val="7BEE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11"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2" w15:restartNumberingAfterBreak="0">
    <w:nsid w:val="3F347CD4"/>
    <w:multiLevelType w:val="hybridMultilevel"/>
    <w:tmpl w:val="FAD8D850"/>
    <w:lvl w:ilvl="0" w:tplc="669014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021869"/>
    <w:multiLevelType w:val="hybridMultilevel"/>
    <w:tmpl w:val="53FA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3749D9"/>
    <w:multiLevelType w:val="hybridMultilevel"/>
    <w:tmpl w:val="900ED1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2109D7"/>
    <w:multiLevelType w:val="hybridMultilevel"/>
    <w:tmpl w:val="37B8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0"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1"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9"/>
  </w:num>
  <w:num w:numId="2">
    <w:abstractNumId w:val="2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16"/>
  </w:num>
  <w:num w:numId="11">
    <w:abstractNumId w:val="18"/>
  </w:num>
  <w:num w:numId="12">
    <w:abstractNumId w:val="21"/>
  </w:num>
  <w:num w:numId="13">
    <w:abstractNumId w:val="4"/>
  </w:num>
  <w:num w:numId="14">
    <w:abstractNumId w:val="12"/>
  </w:num>
  <w:num w:numId="15">
    <w:abstractNumId w:val="6"/>
  </w:num>
  <w:num w:numId="16">
    <w:abstractNumId w:val="1"/>
  </w:num>
  <w:num w:numId="17">
    <w:abstractNumId w:val="22"/>
  </w:num>
  <w:num w:numId="18">
    <w:abstractNumId w:val="9"/>
  </w:num>
  <w:num w:numId="19">
    <w:abstractNumId w:val="2"/>
  </w:num>
  <w:num w:numId="20">
    <w:abstractNumId w:val="13"/>
  </w:num>
  <w:num w:numId="21">
    <w:abstractNumId w:val="7"/>
  </w:num>
  <w:num w:numId="22">
    <w:abstractNumId w:val="15"/>
  </w:num>
  <w:num w:numId="23">
    <w:abstractNumId w:val="3"/>
  </w:num>
  <w:num w:numId="24">
    <w:abstractNumId w:val="14"/>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4DBE"/>
    <w:rsid w:val="000073A7"/>
    <w:rsid w:val="0001257C"/>
    <w:rsid w:val="00013638"/>
    <w:rsid w:val="000166E5"/>
    <w:rsid w:val="000205AA"/>
    <w:rsid w:val="000235C7"/>
    <w:rsid w:val="00030B38"/>
    <w:rsid w:val="00030CF6"/>
    <w:rsid w:val="00034841"/>
    <w:rsid w:val="000413EA"/>
    <w:rsid w:val="00041ED7"/>
    <w:rsid w:val="00042ACB"/>
    <w:rsid w:val="000468E5"/>
    <w:rsid w:val="0005253F"/>
    <w:rsid w:val="0006107E"/>
    <w:rsid w:val="00063EBD"/>
    <w:rsid w:val="00067F42"/>
    <w:rsid w:val="000703F6"/>
    <w:rsid w:val="00071780"/>
    <w:rsid w:val="00071D63"/>
    <w:rsid w:val="00076B7E"/>
    <w:rsid w:val="00077E8B"/>
    <w:rsid w:val="0008097A"/>
    <w:rsid w:val="000944C6"/>
    <w:rsid w:val="000968CA"/>
    <w:rsid w:val="00097E6B"/>
    <w:rsid w:val="000A6E1D"/>
    <w:rsid w:val="000A7882"/>
    <w:rsid w:val="000B312D"/>
    <w:rsid w:val="000B4729"/>
    <w:rsid w:val="000C1A6F"/>
    <w:rsid w:val="000C1B74"/>
    <w:rsid w:val="000C2FDC"/>
    <w:rsid w:val="000C48C8"/>
    <w:rsid w:val="000D39C1"/>
    <w:rsid w:val="000D4D18"/>
    <w:rsid w:val="000E2EE2"/>
    <w:rsid w:val="000E5119"/>
    <w:rsid w:val="000E53C6"/>
    <w:rsid w:val="000E59A3"/>
    <w:rsid w:val="000F2392"/>
    <w:rsid w:val="000F38CC"/>
    <w:rsid w:val="001013CB"/>
    <w:rsid w:val="00102D27"/>
    <w:rsid w:val="0010545B"/>
    <w:rsid w:val="0010550D"/>
    <w:rsid w:val="0010695B"/>
    <w:rsid w:val="00110C29"/>
    <w:rsid w:val="001138C3"/>
    <w:rsid w:val="00114118"/>
    <w:rsid w:val="001147AE"/>
    <w:rsid w:val="00115EF0"/>
    <w:rsid w:val="0011733C"/>
    <w:rsid w:val="00124333"/>
    <w:rsid w:val="00126E81"/>
    <w:rsid w:val="00131932"/>
    <w:rsid w:val="001339F3"/>
    <w:rsid w:val="00136D69"/>
    <w:rsid w:val="00142895"/>
    <w:rsid w:val="0014399F"/>
    <w:rsid w:val="00152723"/>
    <w:rsid w:val="00152900"/>
    <w:rsid w:val="00153BA8"/>
    <w:rsid w:val="00161296"/>
    <w:rsid w:val="001630AB"/>
    <w:rsid w:val="0016334C"/>
    <w:rsid w:val="0016376B"/>
    <w:rsid w:val="00167BE3"/>
    <w:rsid w:val="00171E77"/>
    <w:rsid w:val="00175A62"/>
    <w:rsid w:val="00181B3E"/>
    <w:rsid w:val="00181E1C"/>
    <w:rsid w:val="0018472C"/>
    <w:rsid w:val="00185E3D"/>
    <w:rsid w:val="00187912"/>
    <w:rsid w:val="00190FDC"/>
    <w:rsid w:val="001923C3"/>
    <w:rsid w:val="00193084"/>
    <w:rsid w:val="00195746"/>
    <w:rsid w:val="001A0FCF"/>
    <w:rsid w:val="001A77FD"/>
    <w:rsid w:val="001A7FD4"/>
    <w:rsid w:val="001B00A3"/>
    <w:rsid w:val="001B1991"/>
    <w:rsid w:val="001B1AE8"/>
    <w:rsid w:val="001B367E"/>
    <w:rsid w:val="001B537A"/>
    <w:rsid w:val="001C0E90"/>
    <w:rsid w:val="001C2102"/>
    <w:rsid w:val="001C27DC"/>
    <w:rsid w:val="001C2AB5"/>
    <w:rsid w:val="001C7181"/>
    <w:rsid w:val="001D4730"/>
    <w:rsid w:val="001D6133"/>
    <w:rsid w:val="001D6223"/>
    <w:rsid w:val="001E1154"/>
    <w:rsid w:val="001E11FB"/>
    <w:rsid w:val="001E280C"/>
    <w:rsid w:val="001E34EA"/>
    <w:rsid w:val="001E39F7"/>
    <w:rsid w:val="001E3B51"/>
    <w:rsid w:val="001E45A5"/>
    <w:rsid w:val="001E6730"/>
    <w:rsid w:val="001F4ABD"/>
    <w:rsid w:val="001F7D50"/>
    <w:rsid w:val="0020291B"/>
    <w:rsid w:val="00203033"/>
    <w:rsid w:val="00210DE6"/>
    <w:rsid w:val="00212B96"/>
    <w:rsid w:val="00213C2F"/>
    <w:rsid w:val="00213EFA"/>
    <w:rsid w:val="00216B02"/>
    <w:rsid w:val="002175F3"/>
    <w:rsid w:val="00217A6A"/>
    <w:rsid w:val="00220B30"/>
    <w:rsid w:val="00224F55"/>
    <w:rsid w:val="00225909"/>
    <w:rsid w:val="00233CE9"/>
    <w:rsid w:val="00236E05"/>
    <w:rsid w:val="00236ED0"/>
    <w:rsid w:val="00237507"/>
    <w:rsid w:val="00240E15"/>
    <w:rsid w:val="00243890"/>
    <w:rsid w:val="00243A0E"/>
    <w:rsid w:val="002458A2"/>
    <w:rsid w:val="00246B91"/>
    <w:rsid w:val="00246C3A"/>
    <w:rsid w:val="00252622"/>
    <w:rsid w:val="00263DE2"/>
    <w:rsid w:val="00264835"/>
    <w:rsid w:val="00266763"/>
    <w:rsid w:val="00266A28"/>
    <w:rsid w:val="00274094"/>
    <w:rsid w:val="00276789"/>
    <w:rsid w:val="00283220"/>
    <w:rsid w:val="00283B44"/>
    <w:rsid w:val="00285890"/>
    <w:rsid w:val="002870D9"/>
    <w:rsid w:val="002922B0"/>
    <w:rsid w:val="002925AD"/>
    <w:rsid w:val="00292AEE"/>
    <w:rsid w:val="002A0CC7"/>
    <w:rsid w:val="002A4D65"/>
    <w:rsid w:val="002A5B32"/>
    <w:rsid w:val="002A5B92"/>
    <w:rsid w:val="002A7B40"/>
    <w:rsid w:val="002B53F1"/>
    <w:rsid w:val="002B73C0"/>
    <w:rsid w:val="002C05C9"/>
    <w:rsid w:val="002C41CB"/>
    <w:rsid w:val="002C4678"/>
    <w:rsid w:val="002D2969"/>
    <w:rsid w:val="002D2FD1"/>
    <w:rsid w:val="002E399A"/>
    <w:rsid w:val="002E4A92"/>
    <w:rsid w:val="002E5755"/>
    <w:rsid w:val="002E5E90"/>
    <w:rsid w:val="002F20C8"/>
    <w:rsid w:val="002F2159"/>
    <w:rsid w:val="002F2494"/>
    <w:rsid w:val="002F5E8A"/>
    <w:rsid w:val="003017E3"/>
    <w:rsid w:val="0030356F"/>
    <w:rsid w:val="00305679"/>
    <w:rsid w:val="00311A36"/>
    <w:rsid w:val="00311CA2"/>
    <w:rsid w:val="00311D3D"/>
    <w:rsid w:val="003164CB"/>
    <w:rsid w:val="00322238"/>
    <w:rsid w:val="00322820"/>
    <w:rsid w:val="00323B35"/>
    <w:rsid w:val="003267D2"/>
    <w:rsid w:val="00326E8C"/>
    <w:rsid w:val="003372FC"/>
    <w:rsid w:val="003459B4"/>
    <w:rsid w:val="0034612F"/>
    <w:rsid w:val="0034708C"/>
    <w:rsid w:val="00353F1B"/>
    <w:rsid w:val="00354A4C"/>
    <w:rsid w:val="0035690F"/>
    <w:rsid w:val="00363981"/>
    <w:rsid w:val="0037126B"/>
    <w:rsid w:val="00372D8D"/>
    <w:rsid w:val="00376445"/>
    <w:rsid w:val="00377C0C"/>
    <w:rsid w:val="00381055"/>
    <w:rsid w:val="00381EF7"/>
    <w:rsid w:val="00386786"/>
    <w:rsid w:val="00391F55"/>
    <w:rsid w:val="0039494F"/>
    <w:rsid w:val="003961D5"/>
    <w:rsid w:val="003961EC"/>
    <w:rsid w:val="003A2A69"/>
    <w:rsid w:val="003A4258"/>
    <w:rsid w:val="003A4BED"/>
    <w:rsid w:val="003A6D2F"/>
    <w:rsid w:val="003A7C06"/>
    <w:rsid w:val="003A7CA0"/>
    <w:rsid w:val="003B0668"/>
    <w:rsid w:val="003B39A5"/>
    <w:rsid w:val="003B3F66"/>
    <w:rsid w:val="003B4B79"/>
    <w:rsid w:val="003C0C6A"/>
    <w:rsid w:val="003C4C14"/>
    <w:rsid w:val="003C7F50"/>
    <w:rsid w:val="003D31DC"/>
    <w:rsid w:val="003D4BD6"/>
    <w:rsid w:val="003D6AD4"/>
    <w:rsid w:val="003E42CD"/>
    <w:rsid w:val="003E50BC"/>
    <w:rsid w:val="003E5C42"/>
    <w:rsid w:val="003E5CE6"/>
    <w:rsid w:val="003E78B3"/>
    <w:rsid w:val="003F1FF0"/>
    <w:rsid w:val="003F28EE"/>
    <w:rsid w:val="003F73A0"/>
    <w:rsid w:val="00400959"/>
    <w:rsid w:val="004069F2"/>
    <w:rsid w:val="0041236E"/>
    <w:rsid w:val="00412BB2"/>
    <w:rsid w:val="00413A71"/>
    <w:rsid w:val="00417B55"/>
    <w:rsid w:val="00420798"/>
    <w:rsid w:val="004215F7"/>
    <w:rsid w:val="004223F5"/>
    <w:rsid w:val="004237C9"/>
    <w:rsid w:val="00425D0A"/>
    <w:rsid w:val="004334D1"/>
    <w:rsid w:val="004338F8"/>
    <w:rsid w:val="00435568"/>
    <w:rsid w:val="004501AC"/>
    <w:rsid w:val="00450438"/>
    <w:rsid w:val="0045076C"/>
    <w:rsid w:val="004517E7"/>
    <w:rsid w:val="00452A00"/>
    <w:rsid w:val="0045726C"/>
    <w:rsid w:val="00464C84"/>
    <w:rsid w:val="00467E14"/>
    <w:rsid w:val="004778A6"/>
    <w:rsid w:val="00480748"/>
    <w:rsid w:val="00482958"/>
    <w:rsid w:val="00483D2A"/>
    <w:rsid w:val="00484890"/>
    <w:rsid w:val="00484F60"/>
    <w:rsid w:val="0048554A"/>
    <w:rsid w:val="0048572F"/>
    <w:rsid w:val="004862FD"/>
    <w:rsid w:val="00486387"/>
    <w:rsid w:val="00487EA7"/>
    <w:rsid w:val="004923DD"/>
    <w:rsid w:val="004A28C2"/>
    <w:rsid w:val="004A2DE0"/>
    <w:rsid w:val="004A4496"/>
    <w:rsid w:val="004A7BF3"/>
    <w:rsid w:val="004B1EE0"/>
    <w:rsid w:val="004B358E"/>
    <w:rsid w:val="004B45CE"/>
    <w:rsid w:val="004B5FDC"/>
    <w:rsid w:val="004C72C1"/>
    <w:rsid w:val="004C7C22"/>
    <w:rsid w:val="004C7CFF"/>
    <w:rsid w:val="004D16CC"/>
    <w:rsid w:val="004D534C"/>
    <w:rsid w:val="004E04ED"/>
    <w:rsid w:val="004E642D"/>
    <w:rsid w:val="004E7ECE"/>
    <w:rsid w:val="004F0498"/>
    <w:rsid w:val="004F0F2E"/>
    <w:rsid w:val="004F113B"/>
    <w:rsid w:val="0050158E"/>
    <w:rsid w:val="0050471E"/>
    <w:rsid w:val="005064E0"/>
    <w:rsid w:val="00510A6A"/>
    <w:rsid w:val="00511D8A"/>
    <w:rsid w:val="00521989"/>
    <w:rsid w:val="00523B9F"/>
    <w:rsid w:val="00525797"/>
    <w:rsid w:val="00537C60"/>
    <w:rsid w:val="00543400"/>
    <w:rsid w:val="00547F02"/>
    <w:rsid w:val="00550B65"/>
    <w:rsid w:val="00553790"/>
    <w:rsid w:val="005541E8"/>
    <w:rsid w:val="00565008"/>
    <w:rsid w:val="00565E41"/>
    <w:rsid w:val="00567C2B"/>
    <w:rsid w:val="00580133"/>
    <w:rsid w:val="00586B80"/>
    <w:rsid w:val="00596F2A"/>
    <w:rsid w:val="0059715A"/>
    <w:rsid w:val="005A0B03"/>
    <w:rsid w:val="005A0FD7"/>
    <w:rsid w:val="005A6399"/>
    <w:rsid w:val="005B07D2"/>
    <w:rsid w:val="005B2E30"/>
    <w:rsid w:val="005B65BE"/>
    <w:rsid w:val="005D3FAC"/>
    <w:rsid w:val="005D530D"/>
    <w:rsid w:val="005D6799"/>
    <w:rsid w:val="005D699B"/>
    <w:rsid w:val="005D773B"/>
    <w:rsid w:val="005E147B"/>
    <w:rsid w:val="005E177B"/>
    <w:rsid w:val="005E18FC"/>
    <w:rsid w:val="005E2299"/>
    <w:rsid w:val="005E4C6B"/>
    <w:rsid w:val="005E567C"/>
    <w:rsid w:val="005F002E"/>
    <w:rsid w:val="005F4268"/>
    <w:rsid w:val="005F5FF7"/>
    <w:rsid w:val="005F6F2E"/>
    <w:rsid w:val="005F7008"/>
    <w:rsid w:val="005F76C1"/>
    <w:rsid w:val="00601620"/>
    <w:rsid w:val="0060278E"/>
    <w:rsid w:val="006053D9"/>
    <w:rsid w:val="00606780"/>
    <w:rsid w:val="00606D1E"/>
    <w:rsid w:val="00606D2F"/>
    <w:rsid w:val="00611DE3"/>
    <w:rsid w:val="00612485"/>
    <w:rsid w:val="006154AC"/>
    <w:rsid w:val="006155D3"/>
    <w:rsid w:val="00617C52"/>
    <w:rsid w:val="0062235A"/>
    <w:rsid w:val="00625D8F"/>
    <w:rsid w:val="00630D72"/>
    <w:rsid w:val="00640B41"/>
    <w:rsid w:val="00640BE6"/>
    <w:rsid w:val="00640C1B"/>
    <w:rsid w:val="00644F1D"/>
    <w:rsid w:val="00656C44"/>
    <w:rsid w:val="00661A0C"/>
    <w:rsid w:val="00661DF4"/>
    <w:rsid w:val="00665D56"/>
    <w:rsid w:val="006664A8"/>
    <w:rsid w:val="0066709D"/>
    <w:rsid w:val="00667350"/>
    <w:rsid w:val="0066741F"/>
    <w:rsid w:val="00673F32"/>
    <w:rsid w:val="00675B7B"/>
    <w:rsid w:val="00677626"/>
    <w:rsid w:val="0068322F"/>
    <w:rsid w:val="006843CF"/>
    <w:rsid w:val="0068639C"/>
    <w:rsid w:val="00690229"/>
    <w:rsid w:val="0069193A"/>
    <w:rsid w:val="006A0C50"/>
    <w:rsid w:val="006A16A4"/>
    <w:rsid w:val="006A1C89"/>
    <w:rsid w:val="006A4D63"/>
    <w:rsid w:val="006A57A7"/>
    <w:rsid w:val="006A6BD9"/>
    <w:rsid w:val="006B0D05"/>
    <w:rsid w:val="006C0372"/>
    <w:rsid w:val="006C0D9E"/>
    <w:rsid w:val="006C3495"/>
    <w:rsid w:val="006C527C"/>
    <w:rsid w:val="006C6151"/>
    <w:rsid w:val="006C6402"/>
    <w:rsid w:val="006C6AC4"/>
    <w:rsid w:val="006C721F"/>
    <w:rsid w:val="006C76BD"/>
    <w:rsid w:val="006D2094"/>
    <w:rsid w:val="006D362C"/>
    <w:rsid w:val="006D7929"/>
    <w:rsid w:val="006E0F3E"/>
    <w:rsid w:val="006E28C8"/>
    <w:rsid w:val="006E4A64"/>
    <w:rsid w:val="006E6549"/>
    <w:rsid w:val="006E762C"/>
    <w:rsid w:val="006F0B4A"/>
    <w:rsid w:val="006F3F11"/>
    <w:rsid w:val="007014D4"/>
    <w:rsid w:val="0070345A"/>
    <w:rsid w:val="007039E9"/>
    <w:rsid w:val="00705D24"/>
    <w:rsid w:val="00706EFE"/>
    <w:rsid w:val="00710183"/>
    <w:rsid w:val="0071099E"/>
    <w:rsid w:val="00725D50"/>
    <w:rsid w:val="00726DB0"/>
    <w:rsid w:val="007275AC"/>
    <w:rsid w:val="00733C87"/>
    <w:rsid w:val="007347D0"/>
    <w:rsid w:val="00735282"/>
    <w:rsid w:val="00737F2B"/>
    <w:rsid w:val="00740465"/>
    <w:rsid w:val="00743082"/>
    <w:rsid w:val="00743595"/>
    <w:rsid w:val="00743EB8"/>
    <w:rsid w:val="0074430B"/>
    <w:rsid w:val="00744A53"/>
    <w:rsid w:val="007476FD"/>
    <w:rsid w:val="00750E60"/>
    <w:rsid w:val="007518B9"/>
    <w:rsid w:val="007534D5"/>
    <w:rsid w:val="0075454C"/>
    <w:rsid w:val="00755F56"/>
    <w:rsid w:val="00757F67"/>
    <w:rsid w:val="007604A0"/>
    <w:rsid w:val="00762233"/>
    <w:rsid w:val="007622A3"/>
    <w:rsid w:val="00762653"/>
    <w:rsid w:val="00764E41"/>
    <w:rsid w:val="00771F74"/>
    <w:rsid w:val="00775CF1"/>
    <w:rsid w:val="00775FA6"/>
    <w:rsid w:val="0077782E"/>
    <w:rsid w:val="0077792C"/>
    <w:rsid w:val="007806F1"/>
    <w:rsid w:val="00780776"/>
    <w:rsid w:val="007821B9"/>
    <w:rsid w:val="00782C50"/>
    <w:rsid w:val="007866BC"/>
    <w:rsid w:val="00793DF3"/>
    <w:rsid w:val="00796E27"/>
    <w:rsid w:val="007A0249"/>
    <w:rsid w:val="007A04DF"/>
    <w:rsid w:val="007A090D"/>
    <w:rsid w:val="007B34BF"/>
    <w:rsid w:val="007B6266"/>
    <w:rsid w:val="007B6287"/>
    <w:rsid w:val="007C0D57"/>
    <w:rsid w:val="007C126C"/>
    <w:rsid w:val="007C5A11"/>
    <w:rsid w:val="007C6672"/>
    <w:rsid w:val="007D217F"/>
    <w:rsid w:val="007D7927"/>
    <w:rsid w:val="007E4877"/>
    <w:rsid w:val="007E517A"/>
    <w:rsid w:val="007F2592"/>
    <w:rsid w:val="007F4333"/>
    <w:rsid w:val="007F4553"/>
    <w:rsid w:val="007F5CC9"/>
    <w:rsid w:val="007F7277"/>
    <w:rsid w:val="007F7DD3"/>
    <w:rsid w:val="00800273"/>
    <w:rsid w:val="00801848"/>
    <w:rsid w:val="00802A4C"/>
    <w:rsid w:val="008060A1"/>
    <w:rsid w:val="0080682A"/>
    <w:rsid w:val="008136F9"/>
    <w:rsid w:val="008168DE"/>
    <w:rsid w:val="00816B3C"/>
    <w:rsid w:val="00824810"/>
    <w:rsid w:val="00824916"/>
    <w:rsid w:val="0082619B"/>
    <w:rsid w:val="008268E5"/>
    <w:rsid w:val="00835C1C"/>
    <w:rsid w:val="00835F80"/>
    <w:rsid w:val="0083790C"/>
    <w:rsid w:val="00840234"/>
    <w:rsid w:val="0084376B"/>
    <w:rsid w:val="0084380A"/>
    <w:rsid w:val="00845D43"/>
    <w:rsid w:val="00847167"/>
    <w:rsid w:val="0085152B"/>
    <w:rsid w:val="00853543"/>
    <w:rsid w:val="008539E6"/>
    <w:rsid w:val="00854E04"/>
    <w:rsid w:val="00855CC6"/>
    <w:rsid w:val="00857312"/>
    <w:rsid w:val="00863399"/>
    <w:rsid w:val="008665CE"/>
    <w:rsid w:val="00870C9E"/>
    <w:rsid w:val="00871410"/>
    <w:rsid w:val="00875C87"/>
    <w:rsid w:val="00875FB3"/>
    <w:rsid w:val="00876A47"/>
    <w:rsid w:val="008773A9"/>
    <w:rsid w:val="00877A72"/>
    <w:rsid w:val="008923EE"/>
    <w:rsid w:val="00892D8D"/>
    <w:rsid w:val="008940D4"/>
    <w:rsid w:val="00894901"/>
    <w:rsid w:val="00896266"/>
    <w:rsid w:val="00896D23"/>
    <w:rsid w:val="008A0479"/>
    <w:rsid w:val="008A2261"/>
    <w:rsid w:val="008A2C56"/>
    <w:rsid w:val="008A646C"/>
    <w:rsid w:val="008A6FAC"/>
    <w:rsid w:val="008A7D72"/>
    <w:rsid w:val="008B177C"/>
    <w:rsid w:val="008B54DA"/>
    <w:rsid w:val="008B5661"/>
    <w:rsid w:val="008B7B15"/>
    <w:rsid w:val="008B7F62"/>
    <w:rsid w:val="008C1E71"/>
    <w:rsid w:val="008C3914"/>
    <w:rsid w:val="008D03D9"/>
    <w:rsid w:val="008D4A23"/>
    <w:rsid w:val="008E0063"/>
    <w:rsid w:val="008E27F0"/>
    <w:rsid w:val="008E2CF9"/>
    <w:rsid w:val="008E4AFC"/>
    <w:rsid w:val="008E66C8"/>
    <w:rsid w:val="008F04EE"/>
    <w:rsid w:val="008F6B1F"/>
    <w:rsid w:val="008F770F"/>
    <w:rsid w:val="008F7BCF"/>
    <w:rsid w:val="00900DBC"/>
    <w:rsid w:val="00903FF8"/>
    <w:rsid w:val="00904848"/>
    <w:rsid w:val="009179D2"/>
    <w:rsid w:val="0092357C"/>
    <w:rsid w:val="00923B87"/>
    <w:rsid w:val="009329A7"/>
    <w:rsid w:val="009424DB"/>
    <w:rsid w:val="00942D81"/>
    <w:rsid w:val="0094487E"/>
    <w:rsid w:val="00946F70"/>
    <w:rsid w:val="009517C3"/>
    <w:rsid w:val="00952283"/>
    <w:rsid w:val="00955B5C"/>
    <w:rsid w:val="009654D6"/>
    <w:rsid w:val="009742AE"/>
    <w:rsid w:val="00983D00"/>
    <w:rsid w:val="0098463C"/>
    <w:rsid w:val="00985020"/>
    <w:rsid w:val="00986074"/>
    <w:rsid w:val="00991640"/>
    <w:rsid w:val="009A03A3"/>
    <w:rsid w:val="009A1033"/>
    <w:rsid w:val="009A57A8"/>
    <w:rsid w:val="009A7A76"/>
    <w:rsid w:val="009A7B3B"/>
    <w:rsid w:val="009A7E16"/>
    <w:rsid w:val="009B02FF"/>
    <w:rsid w:val="009B16C1"/>
    <w:rsid w:val="009B322A"/>
    <w:rsid w:val="009B5142"/>
    <w:rsid w:val="009B71A9"/>
    <w:rsid w:val="009C3A12"/>
    <w:rsid w:val="009C41EC"/>
    <w:rsid w:val="009D0DF9"/>
    <w:rsid w:val="009D3837"/>
    <w:rsid w:val="009D4BA6"/>
    <w:rsid w:val="009D4F3C"/>
    <w:rsid w:val="009D7DE0"/>
    <w:rsid w:val="009E312E"/>
    <w:rsid w:val="009E6146"/>
    <w:rsid w:val="009E755C"/>
    <w:rsid w:val="009F210F"/>
    <w:rsid w:val="009F5E65"/>
    <w:rsid w:val="009F642A"/>
    <w:rsid w:val="009F720B"/>
    <w:rsid w:val="00A00D7B"/>
    <w:rsid w:val="00A03F50"/>
    <w:rsid w:val="00A04EC8"/>
    <w:rsid w:val="00A053DF"/>
    <w:rsid w:val="00A0601F"/>
    <w:rsid w:val="00A112FE"/>
    <w:rsid w:val="00A13410"/>
    <w:rsid w:val="00A14E13"/>
    <w:rsid w:val="00A160BD"/>
    <w:rsid w:val="00A237E6"/>
    <w:rsid w:val="00A245F1"/>
    <w:rsid w:val="00A24D0F"/>
    <w:rsid w:val="00A2522F"/>
    <w:rsid w:val="00A26A8B"/>
    <w:rsid w:val="00A272AF"/>
    <w:rsid w:val="00A30098"/>
    <w:rsid w:val="00A30376"/>
    <w:rsid w:val="00A32243"/>
    <w:rsid w:val="00A34214"/>
    <w:rsid w:val="00A34480"/>
    <w:rsid w:val="00A3687A"/>
    <w:rsid w:val="00A412E8"/>
    <w:rsid w:val="00A414B7"/>
    <w:rsid w:val="00A42288"/>
    <w:rsid w:val="00A440A5"/>
    <w:rsid w:val="00A46805"/>
    <w:rsid w:val="00A54684"/>
    <w:rsid w:val="00A54C63"/>
    <w:rsid w:val="00A552FD"/>
    <w:rsid w:val="00A577D0"/>
    <w:rsid w:val="00A62C9E"/>
    <w:rsid w:val="00A635A8"/>
    <w:rsid w:val="00A64D4D"/>
    <w:rsid w:val="00A67015"/>
    <w:rsid w:val="00A6782A"/>
    <w:rsid w:val="00A70CC6"/>
    <w:rsid w:val="00A719C6"/>
    <w:rsid w:val="00A81EB5"/>
    <w:rsid w:val="00A919AA"/>
    <w:rsid w:val="00A942CD"/>
    <w:rsid w:val="00A94B1F"/>
    <w:rsid w:val="00A94EB4"/>
    <w:rsid w:val="00AA0132"/>
    <w:rsid w:val="00AA1DD8"/>
    <w:rsid w:val="00AA3CDE"/>
    <w:rsid w:val="00AA5BF6"/>
    <w:rsid w:val="00AB78DD"/>
    <w:rsid w:val="00AC03AC"/>
    <w:rsid w:val="00AC1121"/>
    <w:rsid w:val="00AC24A0"/>
    <w:rsid w:val="00AC5323"/>
    <w:rsid w:val="00AD2D91"/>
    <w:rsid w:val="00AD5B57"/>
    <w:rsid w:val="00AE0355"/>
    <w:rsid w:val="00AE11DA"/>
    <w:rsid w:val="00AE22FC"/>
    <w:rsid w:val="00AE4B5F"/>
    <w:rsid w:val="00AE4FB0"/>
    <w:rsid w:val="00AE5D58"/>
    <w:rsid w:val="00AF1164"/>
    <w:rsid w:val="00B001B7"/>
    <w:rsid w:val="00B02BD1"/>
    <w:rsid w:val="00B06FFD"/>
    <w:rsid w:val="00B07F3E"/>
    <w:rsid w:val="00B10602"/>
    <w:rsid w:val="00B14E77"/>
    <w:rsid w:val="00B16F51"/>
    <w:rsid w:val="00B179CB"/>
    <w:rsid w:val="00B2141F"/>
    <w:rsid w:val="00B21AB6"/>
    <w:rsid w:val="00B21FF5"/>
    <w:rsid w:val="00B22856"/>
    <w:rsid w:val="00B25DA9"/>
    <w:rsid w:val="00B30347"/>
    <w:rsid w:val="00B30B25"/>
    <w:rsid w:val="00B31F77"/>
    <w:rsid w:val="00B32A8A"/>
    <w:rsid w:val="00B3325C"/>
    <w:rsid w:val="00B33C33"/>
    <w:rsid w:val="00B350A2"/>
    <w:rsid w:val="00B3527F"/>
    <w:rsid w:val="00B40450"/>
    <w:rsid w:val="00B426B4"/>
    <w:rsid w:val="00B435D1"/>
    <w:rsid w:val="00B4424F"/>
    <w:rsid w:val="00B44EC2"/>
    <w:rsid w:val="00B47415"/>
    <w:rsid w:val="00B55E27"/>
    <w:rsid w:val="00B57473"/>
    <w:rsid w:val="00B60FCB"/>
    <w:rsid w:val="00B61F1E"/>
    <w:rsid w:val="00B70B8A"/>
    <w:rsid w:val="00B7673C"/>
    <w:rsid w:val="00B776FF"/>
    <w:rsid w:val="00B80B8C"/>
    <w:rsid w:val="00B908D4"/>
    <w:rsid w:val="00B925B7"/>
    <w:rsid w:val="00BA2E56"/>
    <w:rsid w:val="00BA385A"/>
    <w:rsid w:val="00BA65C5"/>
    <w:rsid w:val="00BB062D"/>
    <w:rsid w:val="00BB270C"/>
    <w:rsid w:val="00BC0816"/>
    <w:rsid w:val="00BC7B24"/>
    <w:rsid w:val="00BD0B07"/>
    <w:rsid w:val="00BD14C2"/>
    <w:rsid w:val="00BE0B33"/>
    <w:rsid w:val="00BE2725"/>
    <w:rsid w:val="00BE2A6A"/>
    <w:rsid w:val="00BE7671"/>
    <w:rsid w:val="00BF4BD4"/>
    <w:rsid w:val="00BF78F7"/>
    <w:rsid w:val="00C03C6A"/>
    <w:rsid w:val="00C03E98"/>
    <w:rsid w:val="00C05057"/>
    <w:rsid w:val="00C051C3"/>
    <w:rsid w:val="00C0666A"/>
    <w:rsid w:val="00C134BF"/>
    <w:rsid w:val="00C17036"/>
    <w:rsid w:val="00C17809"/>
    <w:rsid w:val="00C17FBC"/>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2250"/>
    <w:rsid w:val="00C42A74"/>
    <w:rsid w:val="00C4400B"/>
    <w:rsid w:val="00C46A4E"/>
    <w:rsid w:val="00C53A9A"/>
    <w:rsid w:val="00C5555E"/>
    <w:rsid w:val="00C5773A"/>
    <w:rsid w:val="00C57DC7"/>
    <w:rsid w:val="00C655EF"/>
    <w:rsid w:val="00C75F53"/>
    <w:rsid w:val="00C7673E"/>
    <w:rsid w:val="00C821B9"/>
    <w:rsid w:val="00C83245"/>
    <w:rsid w:val="00C835FC"/>
    <w:rsid w:val="00C850E4"/>
    <w:rsid w:val="00C8671F"/>
    <w:rsid w:val="00C87930"/>
    <w:rsid w:val="00C902E1"/>
    <w:rsid w:val="00C9051E"/>
    <w:rsid w:val="00C92906"/>
    <w:rsid w:val="00C934FC"/>
    <w:rsid w:val="00C94673"/>
    <w:rsid w:val="00C97340"/>
    <w:rsid w:val="00CA09C5"/>
    <w:rsid w:val="00CA3751"/>
    <w:rsid w:val="00CA39A1"/>
    <w:rsid w:val="00CB2F3F"/>
    <w:rsid w:val="00CB44AA"/>
    <w:rsid w:val="00CB4E53"/>
    <w:rsid w:val="00CB7821"/>
    <w:rsid w:val="00CC24CE"/>
    <w:rsid w:val="00CC26A0"/>
    <w:rsid w:val="00CC5D9E"/>
    <w:rsid w:val="00CC5EA8"/>
    <w:rsid w:val="00CC6225"/>
    <w:rsid w:val="00CC7330"/>
    <w:rsid w:val="00CD141B"/>
    <w:rsid w:val="00CD3E8B"/>
    <w:rsid w:val="00CD7513"/>
    <w:rsid w:val="00CE0AEE"/>
    <w:rsid w:val="00CE1597"/>
    <w:rsid w:val="00CE2596"/>
    <w:rsid w:val="00CF0455"/>
    <w:rsid w:val="00CF26C9"/>
    <w:rsid w:val="00CF43E7"/>
    <w:rsid w:val="00CF461B"/>
    <w:rsid w:val="00CF46FB"/>
    <w:rsid w:val="00CF63C6"/>
    <w:rsid w:val="00CF6D13"/>
    <w:rsid w:val="00D00564"/>
    <w:rsid w:val="00D025A0"/>
    <w:rsid w:val="00D04C37"/>
    <w:rsid w:val="00D146D3"/>
    <w:rsid w:val="00D163A8"/>
    <w:rsid w:val="00D172E6"/>
    <w:rsid w:val="00D202D2"/>
    <w:rsid w:val="00D22DF5"/>
    <w:rsid w:val="00D32CB2"/>
    <w:rsid w:val="00D3463D"/>
    <w:rsid w:val="00D35EF0"/>
    <w:rsid w:val="00D369AF"/>
    <w:rsid w:val="00D4093E"/>
    <w:rsid w:val="00D432E5"/>
    <w:rsid w:val="00D4342E"/>
    <w:rsid w:val="00D443C9"/>
    <w:rsid w:val="00D620FF"/>
    <w:rsid w:val="00D62F9F"/>
    <w:rsid w:val="00D63580"/>
    <w:rsid w:val="00D64E75"/>
    <w:rsid w:val="00D72001"/>
    <w:rsid w:val="00D7749F"/>
    <w:rsid w:val="00D83BD9"/>
    <w:rsid w:val="00D92F35"/>
    <w:rsid w:val="00D93166"/>
    <w:rsid w:val="00D940D4"/>
    <w:rsid w:val="00D97CCF"/>
    <w:rsid w:val="00DA5187"/>
    <w:rsid w:val="00DA6412"/>
    <w:rsid w:val="00DA7052"/>
    <w:rsid w:val="00DB1178"/>
    <w:rsid w:val="00DB1D1D"/>
    <w:rsid w:val="00DB24C4"/>
    <w:rsid w:val="00DB2E98"/>
    <w:rsid w:val="00DC263E"/>
    <w:rsid w:val="00DC2762"/>
    <w:rsid w:val="00DC2BCB"/>
    <w:rsid w:val="00DC4DBB"/>
    <w:rsid w:val="00DC6682"/>
    <w:rsid w:val="00DC763C"/>
    <w:rsid w:val="00DD0F35"/>
    <w:rsid w:val="00DD232A"/>
    <w:rsid w:val="00DD35AF"/>
    <w:rsid w:val="00DD4F23"/>
    <w:rsid w:val="00DE22FF"/>
    <w:rsid w:val="00DE2AA5"/>
    <w:rsid w:val="00DE3279"/>
    <w:rsid w:val="00DF1B80"/>
    <w:rsid w:val="00DF4171"/>
    <w:rsid w:val="00DF5AAC"/>
    <w:rsid w:val="00DF7C2B"/>
    <w:rsid w:val="00DF7D1D"/>
    <w:rsid w:val="00E019B9"/>
    <w:rsid w:val="00E06316"/>
    <w:rsid w:val="00E0653D"/>
    <w:rsid w:val="00E22A27"/>
    <w:rsid w:val="00E22BCE"/>
    <w:rsid w:val="00E25707"/>
    <w:rsid w:val="00E323D5"/>
    <w:rsid w:val="00E33D22"/>
    <w:rsid w:val="00E4052D"/>
    <w:rsid w:val="00E40C7F"/>
    <w:rsid w:val="00E43907"/>
    <w:rsid w:val="00E45F06"/>
    <w:rsid w:val="00E5179C"/>
    <w:rsid w:val="00E5189E"/>
    <w:rsid w:val="00E54B1D"/>
    <w:rsid w:val="00E562CD"/>
    <w:rsid w:val="00E56862"/>
    <w:rsid w:val="00E57325"/>
    <w:rsid w:val="00E70B26"/>
    <w:rsid w:val="00E72164"/>
    <w:rsid w:val="00E75F1D"/>
    <w:rsid w:val="00E76189"/>
    <w:rsid w:val="00E76CEC"/>
    <w:rsid w:val="00E77815"/>
    <w:rsid w:val="00E80007"/>
    <w:rsid w:val="00E807F6"/>
    <w:rsid w:val="00E82943"/>
    <w:rsid w:val="00E8377A"/>
    <w:rsid w:val="00E84F80"/>
    <w:rsid w:val="00E86B2D"/>
    <w:rsid w:val="00E9076A"/>
    <w:rsid w:val="00E922ED"/>
    <w:rsid w:val="00E92B19"/>
    <w:rsid w:val="00E97459"/>
    <w:rsid w:val="00E975C5"/>
    <w:rsid w:val="00EA17A9"/>
    <w:rsid w:val="00EA37EE"/>
    <w:rsid w:val="00EA563C"/>
    <w:rsid w:val="00EB16A3"/>
    <w:rsid w:val="00EB54DC"/>
    <w:rsid w:val="00EB5752"/>
    <w:rsid w:val="00EB6404"/>
    <w:rsid w:val="00EB6FC4"/>
    <w:rsid w:val="00EC3B77"/>
    <w:rsid w:val="00EC48C8"/>
    <w:rsid w:val="00ED4289"/>
    <w:rsid w:val="00EE1609"/>
    <w:rsid w:val="00EE2D32"/>
    <w:rsid w:val="00EE7EA6"/>
    <w:rsid w:val="00EF5DEA"/>
    <w:rsid w:val="00EF7E77"/>
    <w:rsid w:val="00F0123A"/>
    <w:rsid w:val="00F01658"/>
    <w:rsid w:val="00F02856"/>
    <w:rsid w:val="00F05552"/>
    <w:rsid w:val="00F06599"/>
    <w:rsid w:val="00F10F33"/>
    <w:rsid w:val="00F1111F"/>
    <w:rsid w:val="00F111FD"/>
    <w:rsid w:val="00F130F2"/>
    <w:rsid w:val="00F15D7C"/>
    <w:rsid w:val="00F218AE"/>
    <w:rsid w:val="00F21A20"/>
    <w:rsid w:val="00F2229A"/>
    <w:rsid w:val="00F2459A"/>
    <w:rsid w:val="00F32B5D"/>
    <w:rsid w:val="00F36519"/>
    <w:rsid w:val="00F369ED"/>
    <w:rsid w:val="00F40065"/>
    <w:rsid w:val="00F419D9"/>
    <w:rsid w:val="00F41A19"/>
    <w:rsid w:val="00F41A5B"/>
    <w:rsid w:val="00F4277F"/>
    <w:rsid w:val="00F44ECC"/>
    <w:rsid w:val="00F47421"/>
    <w:rsid w:val="00F578CC"/>
    <w:rsid w:val="00F60544"/>
    <w:rsid w:val="00F60BBD"/>
    <w:rsid w:val="00F6184C"/>
    <w:rsid w:val="00F621D4"/>
    <w:rsid w:val="00F656E8"/>
    <w:rsid w:val="00F74A32"/>
    <w:rsid w:val="00F814FF"/>
    <w:rsid w:val="00F83FD8"/>
    <w:rsid w:val="00F84113"/>
    <w:rsid w:val="00F93705"/>
    <w:rsid w:val="00F95B5F"/>
    <w:rsid w:val="00FA0A0F"/>
    <w:rsid w:val="00FA20D6"/>
    <w:rsid w:val="00FB4BB7"/>
    <w:rsid w:val="00FB5E9E"/>
    <w:rsid w:val="00FC1917"/>
    <w:rsid w:val="00FC2CB1"/>
    <w:rsid w:val="00FC32F2"/>
    <w:rsid w:val="00FC378D"/>
    <w:rsid w:val="00FC64DD"/>
    <w:rsid w:val="00FD07E7"/>
    <w:rsid w:val="00FD2280"/>
    <w:rsid w:val="00FD5ECA"/>
    <w:rsid w:val="00FD6CF2"/>
    <w:rsid w:val="00FE10A5"/>
    <w:rsid w:val="00FE2DBB"/>
    <w:rsid w:val="00FF156C"/>
    <w:rsid w:val="00FF4EBE"/>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F01B1"/>
  <w15:docId w15:val="{1CA2D70D-767B-4CB6-A767-F3AAF8CE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D620FF"/>
    <w:pPr>
      <w:ind w:left="720"/>
      <w:contextualSpacing/>
    </w:pPr>
  </w:style>
  <w:style w:type="table" w:styleId="Table3Deffects1">
    <w:name w:val="Table 3D effects 1"/>
    <w:basedOn w:val="TableNormal"/>
    <w:rsid w:val="00246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semiHidden/>
    <w:unhideWhenUsed/>
    <w:rsid w:val="004338F8"/>
    <w:rPr>
      <w:sz w:val="16"/>
      <w:szCs w:val="16"/>
    </w:rPr>
  </w:style>
  <w:style w:type="paragraph" w:styleId="CommentText">
    <w:name w:val="annotation text"/>
    <w:basedOn w:val="Normal"/>
    <w:link w:val="CommentTextChar"/>
    <w:semiHidden/>
    <w:unhideWhenUsed/>
    <w:rsid w:val="004338F8"/>
    <w:rPr>
      <w:sz w:val="20"/>
      <w:szCs w:val="20"/>
    </w:rPr>
  </w:style>
  <w:style w:type="character" w:customStyle="1" w:styleId="CommentTextChar">
    <w:name w:val="Comment Text Char"/>
    <w:basedOn w:val="DefaultParagraphFont"/>
    <w:link w:val="CommentText"/>
    <w:semiHidden/>
    <w:rsid w:val="004338F8"/>
  </w:style>
  <w:style w:type="paragraph" w:styleId="CommentSubject">
    <w:name w:val="annotation subject"/>
    <w:basedOn w:val="CommentText"/>
    <w:next w:val="CommentText"/>
    <w:link w:val="CommentSubjectChar"/>
    <w:semiHidden/>
    <w:unhideWhenUsed/>
    <w:rsid w:val="004338F8"/>
    <w:rPr>
      <w:b/>
      <w:bCs/>
    </w:rPr>
  </w:style>
  <w:style w:type="character" w:customStyle="1" w:styleId="CommentSubjectChar">
    <w:name w:val="Comment Subject Char"/>
    <w:basedOn w:val="CommentTextChar"/>
    <w:link w:val="CommentSubject"/>
    <w:semiHidden/>
    <w:rsid w:val="004338F8"/>
    <w:rPr>
      <w:b/>
      <w:bCs/>
    </w:rPr>
  </w:style>
  <w:style w:type="character" w:customStyle="1" w:styleId="UnresolvedMention">
    <w:name w:val="Unresolved Mention"/>
    <w:basedOn w:val="DefaultParagraphFont"/>
    <w:uiPriority w:val="99"/>
    <w:semiHidden/>
    <w:unhideWhenUsed/>
    <w:rsid w:val="00DB1178"/>
    <w:rPr>
      <w:color w:val="605E5C"/>
      <w:shd w:val="clear" w:color="auto" w:fill="E1DFDD"/>
    </w:rPr>
  </w:style>
  <w:style w:type="paragraph" w:styleId="BodyText">
    <w:name w:val="Body Text"/>
    <w:basedOn w:val="Normal"/>
    <w:link w:val="BodyTextChar"/>
    <w:uiPriority w:val="1"/>
    <w:qFormat/>
    <w:rsid w:val="00CD7513"/>
    <w:pPr>
      <w:widowControl w:val="0"/>
    </w:pPr>
    <w:rPr>
      <w:rFonts w:ascii="Arial" w:eastAsia="Cambria" w:hAnsi="Arial" w:cstheme="minorBidi"/>
      <w:szCs w:val="22"/>
      <w:lang w:eastAsia="en-US"/>
    </w:rPr>
  </w:style>
  <w:style w:type="character" w:customStyle="1" w:styleId="BodyTextChar">
    <w:name w:val="Body Text Char"/>
    <w:basedOn w:val="DefaultParagraphFont"/>
    <w:link w:val="BodyText"/>
    <w:uiPriority w:val="1"/>
    <w:rsid w:val="00CD7513"/>
    <w:rPr>
      <w:rFonts w:ascii="Arial" w:eastAsia="Cambria"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675">
      <w:bodyDiv w:val="1"/>
      <w:marLeft w:val="0"/>
      <w:marRight w:val="0"/>
      <w:marTop w:val="0"/>
      <w:marBottom w:val="0"/>
      <w:divBdr>
        <w:top w:val="none" w:sz="0" w:space="0" w:color="auto"/>
        <w:left w:val="none" w:sz="0" w:space="0" w:color="auto"/>
        <w:bottom w:val="none" w:sz="0" w:space="0" w:color="auto"/>
        <w:right w:val="none" w:sz="0" w:space="0" w:color="auto"/>
      </w:divBdr>
    </w:div>
    <w:div w:id="731275176">
      <w:bodyDiv w:val="1"/>
      <w:marLeft w:val="0"/>
      <w:marRight w:val="0"/>
      <w:marTop w:val="0"/>
      <w:marBottom w:val="0"/>
      <w:divBdr>
        <w:top w:val="none" w:sz="0" w:space="0" w:color="auto"/>
        <w:left w:val="none" w:sz="0" w:space="0" w:color="auto"/>
        <w:bottom w:val="none" w:sz="0" w:space="0" w:color="auto"/>
        <w:right w:val="none" w:sz="0" w:space="0" w:color="auto"/>
      </w:divBdr>
    </w:div>
    <w:div w:id="1079013211">
      <w:bodyDiv w:val="1"/>
      <w:marLeft w:val="0"/>
      <w:marRight w:val="0"/>
      <w:marTop w:val="0"/>
      <w:marBottom w:val="0"/>
      <w:divBdr>
        <w:top w:val="none" w:sz="0" w:space="0" w:color="auto"/>
        <w:left w:val="none" w:sz="0" w:space="0" w:color="auto"/>
        <w:bottom w:val="none" w:sz="0" w:space="0" w:color="auto"/>
        <w:right w:val="none" w:sz="0" w:space="0" w:color="auto"/>
      </w:divBdr>
    </w:div>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 w:id="1701079092">
      <w:bodyDiv w:val="1"/>
      <w:marLeft w:val="0"/>
      <w:marRight w:val="0"/>
      <w:marTop w:val="0"/>
      <w:marBottom w:val="0"/>
      <w:divBdr>
        <w:top w:val="none" w:sz="0" w:space="0" w:color="auto"/>
        <w:left w:val="none" w:sz="0" w:space="0" w:color="auto"/>
        <w:bottom w:val="none" w:sz="0" w:space="0" w:color="auto"/>
        <w:right w:val="none" w:sz="0" w:space="0" w:color="auto"/>
      </w:divBdr>
    </w:div>
    <w:div w:id="1718627000">
      <w:bodyDiv w:val="1"/>
      <w:marLeft w:val="0"/>
      <w:marRight w:val="0"/>
      <w:marTop w:val="0"/>
      <w:marBottom w:val="0"/>
      <w:divBdr>
        <w:top w:val="none" w:sz="0" w:space="0" w:color="auto"/>
        <w:left w:val="none" w:sz="0" w:space="0" w:color="auto"/>
        <w:bottom w:val="none" w:sz="0" w:space="0" w:color="auto"/>
        <w:right w:val="none" w:sz="0" w:space="0" w:color="auto"/>
      </w:divBdr>
    </w:div>
    <w:div w:id="17872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9966-C3A3-4F72-AF44-815CE586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26524</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John Gough - SVHM</cp:lastModifiedBy>
  <cp:revision>2</cp:revision>
  <cp:lastPrinted>2019-08-29T05:13:00Z</cp:lastPrinted>
  <dcterms:created xsi:type="dcterms:W3CDTF">2021-08-26T00:40:00Z</dcterms:created>
  <dcterms:modified xsi:type="dcterms:W3CDTF">2021-08-26T00:40:00Z</dcterms:modified>
</cp:coreProperties>
</file>