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7" w:rsidRPr="001816A8" w:rsidRDefault="00971A77" w:rsidP="001816A8">
      <w:pPr>
        <w:spacing w:before="120" w:after="120" w:line="240" w:lineRule="auto"/>
        <w:jc w:val="center"/>
        <w:rPr>
          <w:rFonts w:ascii="Arial" w:hAnsi="Arial" w:cs="Arial"/>
          <w:b/>
          <w:color w:val="002060"/>
          <w:sz w:val="28"/>
          <w:szCs w:val="24"/>
        </w:rPr>
      </w:pPr>
      <w:r w:rsidRPr="001816A8">
        <w:rPr>
          <w:rFonts w:ascii="Arial" w:hAnsi="Arial" w:cs="Arial"/>
          <w:b/>
          <w:color w:val="002060"/>
          <w:sz w:val="28"/>
          <w:szCs w:val="24"/>
        </w:rPr>
        <w:t>PARTICIPANT INFORMATION STATEMENT</w:t>
      </w:r>
    </w:p>
    <w:p w:rsidR="00971A77" w:rsidRPr="00CE6DE0" w:rsidRDefault="002C46EC" w:rsidP="001816A8">
      <w:pPr>
        <w:spacing w:before="120" w:after="120" w:line="240" w:lineRule="auto"/>
        <w:jc w:val="center"/>
        <w:rPr>
          <w:rFonts w:ascii="Arial" w:hAnsi="Arial" w:cs="Arial"/>
          <w:b/>
          <w:color w:val="002060"/>
          <w:sz w:val="24"/>
          <w:szCs w:val="24"/>
        </w:rPr>
      </w:pPr>
      <w:r>
        <w:rPr>
          <w:rFonts w:ascii="Arial" w:hAnsi="Arial" w:cs="Arial"/>
          <w:b/>
          <w:bCs/>
          <w:color w:val="002060"/>
          <w:sz w:val="24"/>
          <w:szCs w:val="24"/>
        </w:rPr>
        <w:t>Family carers</w:t>
      </w:r>
      <w:r w:rsidR="00971A77" w:rsidRPr="00CE6DE0">
        <w:rPr>
          <w:rFonts w:ascii="Arial" w:hAnsi="Arial" w:cs="Arial"/>
          <w:b/>
          <w:color w:val="002060"/>
          <w:sz w:val="24"/>
          <w:szCs w:val="24"/>
        </w:rPr>
        <w:t xml:space="preserve"> – Study </w:t>
      </w:r>
      <w:r w:rsidR="00390F05">
        <w:rPr>
          <w:rFonts w:ascii="Arial" w:hAnsi="Arial" w:cs="Arial"/>
          <w:b/>
          <w:color w:val="002060"/>
          <w:sz w:val="24"/>
          <w:szCs w:val="24"/>
        </w:rPr>
        <w:t>1 Workshops</w:t>
      </w:r>
    </w:p>
    <w:p w:rsidR="00FC0830"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 xml:space="preserve">       </w:t>
      </w:r>
      <w:r w:rsidRPr="00CE6DE0">
        <w:rPr>
          <w:rFonts w:ascii="Arial" w:eastAsia="Arial" w:hAnsi="Arial" w:cs="Arial"/>
          <w:sz w:val="24"/>
          <w:szCs w:val="24"/>
        </w:rPr>
        <w:t xml:space="preserve"> </w:t>
      </w:r>
      <w:r w:rsidRPr="00CE6DE0">
        <w:rPr>
          <w:rFonts w:ascii="Arial" w:hAnsi="Arial" w:cs="Arial"/>
          <w:sz w:val="24"/>
          <w:szCs w:val="24"/>
        </w:rPr>
        <w:t xml:space="preserve"> </w:t>
      </w:r>
      <w:r w:rsidRPr="00CE6DE0">
        <w:rPr>
          <w:rFonts w:ascii="Arial" w:hAnsi="Arial" w:cs="Arial"/>
          <w:sz w:val="24"/>
          <w:szCs w:val="24"/>
        </w:rPr>
        <w:tab/>
      </w:r>
      <w:r w:rsidRPr="00CE6DE0">
        <w:rPr>
          <w:rFonts w:ascii="Arial" w:hAnsi="Arial" w:cs="Arial"/>
          <w:sz w:val="24"/>
          <w:szCs w:val="24"/>
        </w:rPr>
        <w:tab/>
      </w:r>
    </w:p>
    <w:tbl>
      <w:tblPr>
        <w:tblStyle w:val="TableGrid"/>
        <w:tblW w:w="0" w:type="auto"/>
        <w:tblLook w:val="04A0" w:firstRow="1" w:lastRow="0" w:firstColumn="1" w:lastColumn="0" w:noHBand="0" w:noVBand="1"/>
      </w:tblPr>
      <w:tblGrid>
        <w:gridCol w:w="2623"/>
        <w:gridCol w:w="7005"/>
      </w:tblGrid>
      <w:tr w:rsidR="00FC0830" w:rsidRPr="00CE6DE0" w:rsidTr="00FC0830">
        <w:trPr>
          <w:trHeight w:val="925"/>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HREC Project Number:</w:t>
            </w:r>
          </w:p>
        </w:tc>
        <w:tc>
          <w:tcPr>
            <w:tcW w:w="7005" w:type="dxa"/>
            <w:vAlign w:val="center"/>
          </w:tcPr>
          <w:p w:rsidR="00FC0830" w:rsidRPr="00CE6DE0" w:rsidRDefault="00FC0830" w:rsidP="001816A8">
            <w:pPr>
              <w:spacing w:before="120" w:after="120"/>
              <w:rPr>
                <w:rFonts w:ascii="Arial" w:hAnsi="Arial" w:cs="Arial"/>
                <w:sz w:val="24"/>
                <w:szCs w:val="24"/>
              </w:rPr>
            </w:pPr>
          </w:p>
        </w:tc>
      </w:tr>
      <w:tr w:rsidR="00FC0830" w:rsidRPr="00CE6DE0" w:rsidTr="00FC0830">
        <w:trPr>
          <w:trHeight w:val="980"/>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Project Title:</w:t>
            </w:r>
          </w:p>
        </w:tc>
        <w:tc>
          <w:tcPr>
            <w:tcW w:w="7005" w:type="dxa"/>
            <w:vAlign w:val="center"/>
          </w:tcPr>
          <w:p w:rsidR="00FC0830" w:rsidRPr="00CE6DE0" w:rsidRDefault="00FC0830" w:rsidP="001816A8">
            <w:pPr>
              <w:spacing w:before="120" w:after="120"/>
              <w:rPr>
                <w:rFonts w:ascii="Arial" w:hAnsi="Arial" w:cs="Arial"/>
                <w:i/>
                <w:color w:val="FF0000"/>
                <w:sz w:val="24"/>
                <w:szCs w:val="24"/>
                <w:lang w:val="en-US"/>
              </w:rPr>
            </w:pPr>
            <w:r w:rsidRPr="00CE6DE0">
              <w:rPr>
                <w:rFonts w:ascii="Arial" w:hAnsi="Arial" w:cs="Arial"/>
                <w:sz w:val="24"/>
                <w:szCs w:val="24"/>
              </w:rPr>
              <w:t>Draw-Care: Using animation and digital technologies to support Culturally and Linguistically Diverse (CALD) family carers and people living with dementia</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Chief 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eastAsia="Arial" w:hAnsi="Arial" w:cs="Arial"/>
                <w:sz w:val="24"/>
                <w:szCs w:val="24"/>
              </w:rPr>
              <w:t>Professor Bianca Brijnath</w:t>
            </w:r>
          </w:p>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Senior Research Fellow in the School of Occupational Therapy and Social Work, Curtin University</w:t>
            </w:r>
          </w:p>
          <w:p w:rsidR="00FC0830" w:rsidRPr="00CE6DE0" w:rsidRDefault="00FC0830" w:rsidP="001816A8">
            <w:pPr>
              <w:spacing w:before="120" w:after="120"/>
              <w:rPr>
                <w:rFonts w:ascii="Arial" w:hAnsi="Arial" w:cs="Arial"/>
                <w:i/>
                <w:color w:val="FF0000"/>
                <w:sz w:val="24"/>
                <w:szCs w:val="24"/>
              </w:rPr>
            </w:pPr>
            <w:r w:rsidRPr="00CE6DE0">
              <w:rPr>
                <w:rFonts w:ascii="Arial" w:hAnsi="Arial" w:cs="Arial"/>
                <w:sz w:val="24"/>
                <w:szCs w:val="24"/>
              </w:rPr>
              <w:t>Divisional Director of Social Gerontology, the National Ageing Research Institute</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lang w:val="en-US"/>
              </w:rPr>
            </w:pPr>
            <w:r w:rsidRPr="00CE6DE0">
              <w:rPr>
                <w:rFonts w:ascii="Arial" w:hAnsi="Arial" w:cs="Arial"/>
                <w:b/>
                <w:sz w:val="24"/>
                <w:szCs w:val="24"/>
                <w:lang w:val="en-US"/>
              </w:rPr>
              <w:t>Co-Investigator: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 xml:space="preserve">A/Prof Tuan Nguyen; Dr. Josefine Antoniades; Prof. Mathew Varghese; Prof. Santosh Loganathan; Dr. Joanne Enticott; Ms. Danijela Hlis; A/Prof. Duncan Mortimer; Prof. Nilmini Wickramasinghe; Dr. Andrew Simon Gilbert; Prof. Briony Dow; Prof. Claudia Cooper; Prof. Lily Dongxia Xiao; </w:t>
            </w:r>
            <w:r w:rsidR="001816A8" w:rsidRPr="00CE6DE0">
              <w:rPr>
                <w:rFonts w:ascii="Arial" w:hAnsi="Arial" w:cs="Arial"/>
                <w:color w:val="000000" w:themeColor="text1"/>
                <w:sz w:val="24"/>
                <w:szCs w:val="24"/>
              </w:rPr>
              <w:t>Dr. Antonia Thodis</w:t>
            </w:r>
            <w:r w:rsidR="001816A8">
              <w:rPr>
                <w:rFonts w:ascii="Arial" w:hAnsi="Arial" w:cs="Arial"/>
                <w:color w:val="000000" w:themeColor="text1"/>
                <w:sz w:val="24"/>
                <w:szCs w:val="24"/>
              </w:rPr>
              <w:t>;</w:t>
            </w:r>
            <w:r w:rsidR="001816A8" w:rsidRPr="00CE6DE0">
              <w:rPr>
                <w:rFonts w:ascii="Arial" w:hAnsi="Arial" w:cs="Arial"/>
                <w:color w:val="000000" w:themeColor="text1"/>
                <w:sz w:val="24"/>
                <w:szCs w:val="24"/>
              </w:rPr>
              <w:t xml:space="preserve"> </w:t>
            </w:r>
            <w:r w:rsidRPr="00CE6DE0">
              <w:rPr>
                <w:rFonts w:ascii="Arial" w:hAnsi="Arial" w:cs="Arial"/>
                <w:sz w:val="24"/>
                <w:szCs w:val="24"/>
              </w:rPr>
              <w:t>Dr. Thu Ha Dang.</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Number:</w:t>
            </w:r>
          </w:p>
        </w:tc>
        <w:tc>
          <w:tcPr>
            <w:tcW w:w="7005"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2.0</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Date:</w:t>
            </w:r>
          </w:p>
        </w:tc>
        <w:tc>
          <w:tcPr>
            <w:tcW w:w="7005" w:type="dxa"/>
            <w:vAlign w:val="center"/>
          </w:tcPr>
          <w:p w:rsidR="00FC0830" w:rsidRPr="00CE6DE0" w:rsidRDefault="00700586" w:rsidP="001816A8">
            <w:pPr>
              <w:spacing w:before="120" w:after="120"/>
              <w:rPr>
                <w:rFonts w:ascii="Arial" w:hAnsi="Arial" w:cs="Arial"/>
                <w:sz w:val="24"/>
                <w:szCs w:val="24"/>
              </w:rPr>
            </w:pPr>
            <w:r>
              <w:rPr>
                <w:rFonts w:ascii="Arial" w:hAnsi="Arial" w:cs="Arial"/>
                <w:sz w:val="24"/>
                <w:szCs w:val="24"/>
              </w:rPr>
              <w:t>6 December</w:t>
            </w:r>
            <w:r w:rsidR="00FC0830" w:rsidRPr="00CE6DE0">
              <w:rPr>
                <w:rFonts w:ascii="Arial" w:hAnsi="Arial" w:cs="Arial"/>
                <w:sz w:val="24"/>
                <w:szCs w:val="24"/>
              </w:rPr>
              <w:t xml:space="preserve"> 2021</w:t>
            </w:r>
          </w:p>
        </w:tc>
      </w:tr>
    </w:tbl>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ab/>
      </w:r>
      <w:r w:rsidRPr="00CE6DE0">
        <w:rPr>
          <w:rFonts w:ascii="Arial" w:hAnsi="Arial" w:cs="Arial"/>
          <w:sz w:val="24"/>
          <w:szCs w:val="24"/>
        </w:rPr>
        <w:tab/>
      </w:r>
      <w:r w:rsidRPr="00CE6DE0">
        <w:rPr>
          <w:rFonts w:ascii="Arial" w:hAnsi="Arial" w:cs="Arial"/>
          <w:sz w:val="24"/>
          <w:szCs w:val="24"/>
        </w:rPr>
        <w:tab/>
      </w:r>
    </w:p>
    <w:p w:rsidR="00971A77" w:rsidRPr="00CE6DE0" w:rsidRDefault="00971A77" w:rsidP="001816A8">
      <w:pPr>
        <w:spacing w:before="120" w:after="120" w:line="240" w:lineRule="auto"/>
        <w:rPr>
          <w:rFonts w:ascii="Arial" w:hAnsi="Arial" w:cs="Arial"/>
          <w:sz w:val="24"/>
          <w:szCs w:val="24"/>
        </w:rPr>
      </w:pP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both"/>
        <w:rPr>
          <w:rFonts w:ascii="Arial" w:hAnsi="Arial" w:cs="Arial"/>
          <w:sz w:val="24"/>
          <w:szCs w:val="24"/>
        </w:rPr>
      </w:pPr>
      <w:r w:rsidRPr="00CE6DE0">
        <w:rPr>
          <w:rFonts w:ascii="Arial" w:hAnsi="Arial" w:cs="Arial"/>
          <w:sz w:val="24"/>
          <w:szCs w:val="24"/>
        </w:rPr>
        <w:t>Please read this information carefully. Ask questions about anything you don’t understand or want to know more about.</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both"/>
        <w:rPr>
          <w:rFonts w:ascii="Arial" w:hAnsi="Arial" w:cs="Arial"/>
          <w:sz w:val="24"/>
          <w:szCs w:val="24"/>
        </w:rPr>
      </w:pPr>
      <w:r w:rsidRPr="00CE6DE0">
        <w:rPr>
          <w:rFonts w:ascii="Arial" w:hAnsi="Arial" w:cs="Arial"/>
          <w:sz w:val="24"/>
          <w:szCs w:val="24"/>
        </w:rPr>
        <w:t>Participation in this research is voluntary. If you don’t wish to take part, you don’t have to.</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both"/>
        <w:rPr>
          <w:rFonts w:ascii="Arial" w:hAnsi="Arial" w:cs="Arial"/>
          <w:sz w:val="24"/>
          <w:szCs w:val="24"/>
        </w:rPr>
      </w:pPr>
      <w:r w:rsidRPr="00CE6DE0">
        <w:rPr>
          <w:rFonts w:ascii="Arial" w:hAnsi="Arial" w:cs="Arial"/>
          <w:sz w:val="24"/>
          <w:szCs w:val="24"/>
        </w:rPr>
        <w:t>You may want to talk to a relative, friend or colleague before deciding whether you take part in this project.</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rPr>
          <w:rFonts w:ascii="Arial" w:hAnsi="Arial" w:cs="Arial"/>
          <w:b/>
          <w:sz w:val="24"/>
          <w:szCs w:val="24"/>
        </w:rPr>
      </w:pPr>
      <w:r w:rsidRPr="00CE6DE0">
        <w:rPr>
          <w:rFonts w:ascii="Arial" w:hAnsi="Arial" w:cs="Arial"/>
          <w:b/>
          <w:sz w:val="24"/>
          <w:szCs w:val="24"/>
        </w:rPr>
        <w:t>You can keep this information sheet.</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sz w:val="24"/>
          <w:szCs w:val="24"/>
        </w:rPr>
      </w:pPr>
    </w:p>
    <w:p w:rsidR="001816A8" w:rsidRDefault="001816A8" w:rsidP="001816A8">
      <w:pPr>
        <w:spacing w:before="120" w:after="120" w:line="240" w:lineRule="auto"/>
        <w:jc w:val="center"/>
        <w:rPr>
          <w:rFonts w:ascii="Arial" w:hAnsi="Arial" w:cs="Arial"/>
          <w:b/>
          <w:sz w:val="24"/>
          <w:szCs w:val="24"/>
          <w:u w:val="single"/>
        </w:rPr>
      </w:pPr>
    </w:p>
    <w:p w:rsidR="001816A8" w:rsidRPr="001816A8" w:rsidRDefault="001816A8" w:rsidP="001816A8">
      <w:pPr>
        <w:spacing w:before="120" w:after="120" w:line="240" w:lineRule="auto"/>
        <w:rPr>
          <w:rFonts w:ascii="Arial" w:hAnsi="Arial" w:cs="Arial"/>
          <w:sz w:val="24"/>
          <w:szCs w:val="24"/>
        </w:rPr>
      </w:pPr>
    </w:p>
    <w:p w:rsidR="001816A8" w:rsidRPr="001816A8" w:rsidRDefault="001816A8" w:rsidP="001816A8">
      <w:pPr>
        <w:spacing w:before="120" w:after="120" w:line="240" w:lineRule="auto"/>
        <w:rPr>
          <w:rFonts w:ascii="Arial" w:hAnsi="Arial" w:cs="Arial"/>
          <w:sz w:val="24"/>
          <w:szCs w:val="24"/>
        </w:rPr>
      </w:pPr>
    </w:p>
    <w:p w:rsidR="001816A8" w:rsidRDefault="001816A8" w:rsidP="00700586">
      <w:pPr>
        <w:tabs>
          <w:tab w:val="left" w:pos="3259"/>
          <w:tab w:val="left" w:pos="4329"/>
          <w:tab w:val="left" w:pos="6942"/>
        </w:tabs>
        <w:spacing w:before="120" w:after="120" w:line="240" w:lineRule="auto"/>
        <w:rPr>
          <w:rFonts w:ascii="Arial" w:hAnsi="Arial" w:cs="Arial"/>
          <w:sz w:val="24"/>
          <w:szCs w:val="24"/>
        </w:rPr>
      </w:pPr>
      <w:r>
        <w:rPr>
          <w:rFonts w:ascii="Arial" w:hAnsi="Arial" w:cs="Arial"/>
          <w:sz w:val="24"/>
          <w:szCs w:val="24"/>
        </w:rPr>
        <w:tab/>
      </w:r>
      <w:r w:rsidR="00696474">
        <w:rPr>
          <w:rFonts w:ascii="Arial" w:hAnsi="Arial" w:cs="Arial"/>
          <w:sz w:val="24"/>
          <w:szCs w:val="24"/>
        </w:rPr>
        <w:tab/>
      </w:r>
      <w:r w:rsidR="00700586">
        <w:rPr>
          <w:rFonts w:ascii="Arial" w:hAnsi="Arial" w:cs="Arial"/>
          <w:sz w:val="24"/>
          <w:szCs w:val="24"/>
        </w:rPr>
        <w:tab/>
      </w:r>
    </w:p>
    <w:p w:rsidR="00971A77" w:rsidRPr="001816A8" w:rsidRDefault="00FC0830"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lastRenderedPageBreak/>
        <w:t>What is the Project about?</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 xml:space="preserve">You are invited to take part in the </w:t>
      </w:r>
      <w:r w:rsidRPr="00CE6DE0">
        <w:rPr>
          <w:rFonts w:ascii="Arial" w:hAnsi="Arial" w:cs="Arial"/>
          <w:i/>
          <w:sz w:val="24"/>
          <w:szCs w:val="24"/>
        </w:rPr>
        <w:t>Draw-Care</w:t>
      </w:r>
      <w:r w:rsidRPr="00CE6DE0">
        <w:rPr>
          <w:rFonts w:ascii="Arial" w:hAnsi="Arial" w:cs="Arial"/>
          <w:sz w:val="24"/>
          <w:szCs w:val="24"/>
        </w:rPr>
        <w:t xml:space="preserve"> study, which aims to develop digital resources to improve the lives of people living with dementia and their family carers who are from a migrant background.</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This study is funded by the Medical Research Future Fund (MRFF), Department of Mental Health and Substance Use, World Health Organization (WHO), Dementia Australia, and Federation of Ethnic Communities Council of Australia (FECCA). However, these organizations are not directly involved in the collection of study data, nor will they influence interpretation of the study findings.</w:t>
      </w:r>
    </w:p>
    <w:p w:rsidR="00FC0830" w:rsidRPr="001816A8" w:rsidRDefault="00FC0830"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Who is doing the Research?</w:t>
      </w:r>
    </w:p>
    <w:p w:rsidR="00FC0830" w:rsidRPr="00CE6DE0" w:rsidRDefault="00FC0830" w:rsidP="001816A8">
      <w:pPr>
        <w:spacing w:before="120" w:after="120" w:line="240" w:lineRule="auto"/>
        <w:jc w:val="both"/>
        <w:rPr>
          <w:rFonts w:ascii="Arial" w:hAnsi="Arial" w:cs="Arial"/>
          <w:color w:val="000000" w:themeColor="text1"/>
          <w:sz w:val="24"/>
          <w:szCs w:val="24"/>
        </w:rPr>
      </w:pPr>
      <w:r w:rsidRPr="00CE6DE0">
        <w:rPr>
          <w:rFonts w:ascii="Arial" w:hAnsi="Arial" w:cs="Arial"/>
          <w:sz w:val="24"/>
          <w:szCs w:val="24"/>
          <w:lang w:val="en-US" w:bidi="en-US"/>
        </w:rPr>
        <w:t xml:space="preserve">The project is being conducted by the </w:t>
      </w:r>
      <w:r w:rsidRPr="00CE6DE0">
        <w:rPr>
          <w:rFonts w:ascii="Arial" w:eastAsia="Arial" w:hAnsi="Arial" w:cs="Arial"/>
          <w:sz w:val="24"/>
          <w:szCs w:val="24"/>
        </w:rPr>
        <w:t xml:space="preserve">National Ageing Research Institute (NARI); </w:t>
      </w:r>
      <w:r w:rsidRPr="00CE6DE0">
        <w:rPr>
          <w:rFonts w:ascii="Arial" w:hAnsi="Arial" w:cs="Arial"/>
          <w:color w:val="000000" w:themeColor="text1"/>
          <w:sz w:val="24"/>
          <w:szCs w:val="24"/>
        </w:rPr>
        <w:t>Monash University; Swinburne University of Technology (SUT).</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does my participation involve?</w:t>
      </w:r>
    </w:p>
    <w:p w:rsidR="00390F05" w:rsidRPr="00390F05" w:rsidRDefault="00390F05" w:rsidP="00390F05">
      <w:pPr>
        <w:spacing w:before="120" w:after="120" w:line="240" w:lineRule="auto"/>
        <w:rPr>
          <w:rFonts w:ascii="Arial" w:hAnsi="Arial" w:cs="Arial"/>
          <w:sz w:val="24"/>
          <w:u w:val="single"/>
        </w:rPr>
      </w:pPr>
      <w:r w:rsidRPr="00390F05">
        <w:rPr>
          <w:rFonts w:ascii="Arial" w:hAnsi="Arial" w:cs="Arial"/>
          <w:sz w:val="24"/>
        </w:rPr>
        <w:t xml:space="preserve">You are invited to participate in up to six online co-design workshops. </w:t>
      </w:r>
      <w:r w:rsidRPr="00390F05">
        <w:rPr>
          <w:rFonts w:ascii="Arial" w:hAnsi="Arial" w:cs="Arial"/>
          <w:sz w:val="24"/>
          <w:u w:val="single"/>
        </w:rPr>
        <w:t>You do not need to participate in all six workshops</w:t>
      </w:r>
      <w:r w:rsidRPr="00390F05">
        <w:rPr>
          <w:rFonts w:ascii="Arial" w:hAnsi="Arial" w:cs="Arial"/>
          <w:sz w:val="24"/>
        </w:rPr>
        <w:t xml:space="preserve">; you can participate in as many workshops as you like. </w:t>
      </w:r>
      <w:r w:rsidRPr="00390F05">
        <w:rPr>
          <w:rFonts w:ascii="Arial" w:hAnsi="Arial" w:cs="Arial"/>
          <w:sz w:val="24"/>
          <w:u w:val="single"/>
        </w:rPr>
        <w:t xml:space="preserve"> </w:t>
      </w:r>
    </w:p>
    <w:p w:rsidR="00390F05" w:rsidRPr="00390F05" w:rsidRDefault="00390F05" w:rsidP="00390F05">
      <w:pPr>
        <w:spacing w:before="120" w:after="120" w:line="240" w:lineRule="auto"/>
        <w:rPr>
          <w:rFonts w:ascii="Arial" w:hAnsi="Arial" w:cs="Arial"/>
          <w:sz w:val="24"/>
        </w:rPr>
      </w:pPr>
      <w:r w:rsidRPr="00390F05">
        <w:rPr>
          <w:rFonts w:ascii="Arial" w:hAnsi="Arial" w:cs="Arial"/>
          <w:sz w:val="24"/>
        </w:rPr>
        <w:t xml:space="preserve">The workshops will be spread over a 2-week period. Family carers, clinicians, and service providers working with people with dementia will participate. Each workshop will be approximately 2 hours long, and they will be held online over video conferencing platform, such as MS Teams. </w:t>
      </w:r>
    </w:p>
    <w:p w:rsidR="00390F05" w:rsidRPr="00390F05" w:rsidRDefault="00390F05" w:rsidP="00390F05">
      <w:pPr>
        <w:spacing w:before="120" w:after="120" w:line="240" w:lineRule="auto"/>
        <w:rPr>
          <w:rFonts w:ascii="Arial" w:hAnsi="Arial" w:cs="Arial"/>
          <w:color w:val="000000"/>
          <w:sz w:val="24"/>
        </w:rPr>
      </w:pPr>
      <w:r w:rsidRPr="00390F05">
        <w:rPr>
          <w:rFonts w:ascii="Arial" w:hAnsi="Arial" w:cs="Arial"/>
          <w:sz w:val="24"/>
        </w:rPr>
        <w:t>During each workshop, participants will design an animation on one of the following topics</w:t>
      </w:r>
      <w:r w:rsidRPr="00390F05">
        <w:rPr>
          <w:rFonts w:ascii="Arial" w:hAnsi="Arial" w:cs="Arial"/>
          <w:color w:val="000000"/>
          <w:sz w:val="24"/>
        </w:rPr>
        <w:t xml:space="preserve">: </w:t>
      </w:r>
    </w:p>
    <w:p w:rsidR="00390F05" w:rsidRPr="00390F05" w:rsidRDefault="00390F05" w:rsidP="00390F05">
      <w:pPr>
        <w:pStyle w:val="ListParagraph"/>
        <w:numPr>
          <w:ilvl w:val="0"/>
          <w:numId w:val="29"/>
        </w:numPr>
        <w:spacing w:before="120" w:after="120" w:line="240" w:lineRule="auto"/>
        <w:contextualSpacing w:val="0"/>
        <w:jc w:val="both"/>
        <w:rPr>
          <w:rFonts w:ascii="Arial" w:hAnsi="Arial" w:cs="Arial"/>
          <w:color w:val="000000"/>
          <w:sz w:val="24"/>
          <w:lang w:val="en-US" w:bidi="en-US"/>
        </w:rPr>
      </w:pPr>
      <w:r w:rsidRPr="00390F05">
        <w:rPr>
          <w:rFonts w:ascii="Arial" w:hAnsi="Arial" w:cs="Arial"/>
          <w:color w:val="000000"/>
          <w:sz w:val="24"/>
          <w:lang w:val="en-US" w:bidi="en-US"/>
        </w:rPr>
        <w:t>Reaching out for support</w:t>
      </w:r>
    </w:p>
    <w:p w:rsidR="00390F05" w:rsidRPr="00390F05" w:rsidRDefault="00390F05" w:rsidP="00390F05">
      <w:pPr>
        <w:pStyle w:val="ListParagraph"/>
        <w:numPr>
          <w:ilvl w:val="0"/>
          <w:numId w:val="29"/>
        </w:numPr>
        <w:spacing w:before="120" w:after="120" w:line="240" w:lineRule="auto"/>
        <w:contextualSpacing w:val="0"/>
        <w:jc w:val="both"/>
        <w:rPr>
          <w:rFonts w:ascii="Arial" w:hAnsi="Arial" w:cs="Arial"/>
          <w:color w:val="000000"/>
          <w:sz w:val="24"/>
          <w:lang w:val="en-US" w:bidi="en-US"/>
        </w:rPr>
      </w:pPr>
      <w:r w:rsidRPr="00390F05">
        <w:rPr>
          <w:rFonts w:ascii="Arial" w:hAnsi="Arial" w:cs="Arial"/>
          <w:color w:val="000000"/>
          <w:sz w:val="24"/>
          <w:lang w:val="en-US" w:bidi="en-US"/>
        </w:rPr>
        <w:t>Taking care of yourself</w:t>
      </w:r>
    </w:p>
    <w:p w:rsidR="00390F05" w:rsidRPr="00390F05" w:rsidRDefault="00390F05" w:rsidP="00390F05">
      <w:pPr>
        <w:pStyle w:val="ListParagraph"/>
        <w:numPr>
          <w:ilvl w:val="0"/>
          <w:numId w:val="29"/>
        </w:numPr>
        <w:spacing w:before="120" w:after="120" w:line="240" w:lineRule="auto"/>
        <w:contextualSpacing w:val="0"/>
        <w:jc w:val="both"/>
        <w:rPr>
          <w:rFonts w:ascii="Arial" w:hAnsi="Arial" w:cs="Arial"/>
          <w:color w:val="000000"/>
          <w:sz w:val="24"/>
          <w:lang w:val="en-US" w:bidi="en-US"/>
        </w:rPr>
      </w:pPr>
      <w:r w:rsidRPr="00390F05">
        <w:rPr>
          <w:rFonts w:ascii="Arial" w:hAnsi="Arial" w:cs="Arial"/>
          <w:color w:val="000000"/>
          <w:sz w:val="24"/>
          <w:lang w:val="en-US" w:bidi="en-US"/>
        </w:rPr>
        <w:t xml:space="preserve">Ensuring continuity of care </w:t>
      </w:r>
    </w:p>
    <w:p w:rsidR="00390F05" w:rsidRPr="00390F05" w:rsidRDefault="00390F05" w:rsidP="00390F05">
      <w:pPr>
        <w:pStyle w:val="ListParagraph"/>
        <w:numPr>
          <w:ilvl w:val="0"/>
          <w:numId w:val="29"/>
        </w:numPr>
        <w:spacing w:before="120" w:after="120" w:line="240" w:lineRule="auto"/>
        <w:contextualSpacing w:val="0"/>
        <w:jc w:val="both"/>
        <w:rPr>
          <w:rFonts w:ascii="Arial" w:hAnsi="Arial" w:cs="Arial"/>
          <w:color w:val="000000"/>
          <w:sz w:val="24"/>
          <w:lang w:val="en-US" w:bidi="en-US"/>
        </w:rPr>
      </w:pPr>
      <w:r w:rsidRPr="00390F05">
        <w:rPr>
          <w:rFonts w:ascii="Arial" w:hAnsi="Arial" w:cs="Arial"/>
          <w:color w:val="000000"/>
          <w:sz w:val="24"/>
          <w:lang w:val="en-US" w:bidi="en-US"/>
        </w:rPr>
        <w:t>Responding to change</w:t>
      </w:r>
    </w:p>
    <w:p w:rsidR="00390F05" w:rsidRPr="00390F05" w:rsidRDefault="00390F05" w:rsidP="00390F05">
      <w:pPr>
        <w:pStyle w:val="ListParagraph"/>
        <w:numPr>
          <w:ilvl w:val="0"/>
          <w:numId w:val="29"/>
        </w:numPr>
        <w:spacing w:before="120" w:after="120" w:line="240" w:lineRule="auto"/>
        <w:contextualSpacing w:val="0"/>
        <w:jc w:val="both"/>
        <w:rPr>
          <w:rFonts w:ascii="Arial" w:hAnsi="Arial" w:cs="Arial"/>
          <w:color w:val="000000"/>
          <w:sz w:val="24"/>
          <w:lang w:val="en-US" w:bidi="en-US"/>
        </w:rPr>
      </w:pPr>
      <w:r w:rsidRPr="00390F05">
        <w:rPr>
          <w:rFonts w:ascii="Arial" w:hAnsi="Arial" w:cs="Arial"/>
          <w:color w:val="000000"/>
          <w:sz w:val="24"/>
          <w:lang w:val="en-US" w:bidi="en-US"/>
        </w:rPr>
        <w:t>Being flexible</w:t>
      </w:r>
    </w:p>
    <w:p w:rsidR="00390F05" w:rsidRPr="00390F05" w:rsidRDefault="00390F05" w:rsidP="00390F05">
      <w:pPr>
        <w:pStyle w:val="ListParagraph"/>
        <w:numPr>
          <w:ilvl w:val="0"/>
          <w:numId w:val="29"/>
        </w:numPr>
        <w:spacing w:before="120" w:after="120" w:line="240" w:lineRule="auto"/>
        <w:contextualSpacing w:val="0"/>
        <w:jc w:val="both"/>
        <w:rPr>
          <w:rFonts w:ascii="Arial" w:hAnsi="Arial" w:cs="Arial"/>
          <w:color w:val="000000"/>
          <w:sz w:val="24"/>
          <w:lang w:val="en-US" w:bidi="en-US"/>
        </w:rPr>
      </w:pPr>
      <w:r w:rsidRPr="00390F05">
        <w:rPr>
          <w:rFonts w:ascii="Arial" w:hAnsi="Arial" w:cs="Arial"/>
          <w:color w:val="000000"/>
          <w:sz w:val="24"/>
          <w:lang w:val="en-US" w:bidi="en-US"/>
        </w:rPr>
        <w:t>Communicating effectively</w:t>
      </w:r>
    </w:p>
    <w:p w:rsidR="00390F05" w:rsidRPr="00390F05" w:rsidRDefault="00390F05" w:rsidP="00390F05">
      <w:pPr>
        <w:spacing w:before="120" w:after="120" w:line="240" w:lineRule="auto"/>
        <w:jc w:val="both"/>
        <w:rPr>
          <w:rFonts w:ascii="Arial" w:hAnsi="Arial" w:cs="Arial"/>
          <w:sz w:val="24"/>
        </w:rPr>
      </w:pPr>
      <w:r w:rsidRPr="00390F05">
        <w:rPr>
          <w:rFonts w:ascii="Arial" w:hAnsi="Arial" w:cs="Arial"/>
          <w:sz w:val="24"/>
        </w:rPr>
        <w:t xml:space="preserve">Participants will be video-recorded. We will use these recordings to aid development of the animations, and they will not be made publicly available. </w:t>
      </w:r>
    </w:p>
    <w:p w:rsidR="00904FAA" w:rsidRPr="00891864" w:rsidRDefault="00390F05" w:rsidP="00390F05">
      <w:pPr>
        <w:spacing w:before="120" w:after="120" w:line="240" w:lineRule="auto"/>
        <w:jc w:val="both"/>
        <w:rPr>
          <w:rFonts w:ascii="Arial" w:hAnsi="Arial" w:cs="Arial"/>
          <w:sz w:val="24"/>
          <w:szCs w:val="24"/>
          <w:lang w:val="en-US" w:bidi="en-US"/>
        </w:rPr>
      </w:pPr>
      <w:r w:rsidRPr="00390F05">
        <w:rPr>
          <w:rFonts w:ascii="Arial" w:hAnsi="Arial" w:cs="Arial"/>
          <w:sz w:val="24"/>
        </w:rPr>
        <w:t>Once the digital resources are developed, you will be asked to view them and complete a short survey about their believability and trustworthiness.</w:t>
      </w:r>
      <w:r w:rsidR="00891864" w:rsidRPr="00390F05">
        <w:rPr>
          <w:rFonts w:ascii="Arial" w:hAnsi="Arial" w:cs="Arial"/>
          <w:sz w:val="28"/>
          <w:szCs w:val="24"/>
          <w:lang w:val="en-US" w:bidi="en-US"/>
        </w:rPr>
        <w:t xml:space="preserve"> </w:t>
      </w:r>
      <w:r w:rsidR="00891864" w:rsidRPr="00891864">
        <w:rPr>
          <w:rFonts w:ascii="Arial" w:hAnsi="Arial" w:cs="Arial"/>
          <w:sz w:val="24"/>
          <w:szCs w:val="24"/>
          <w:lang w:val="en-US" w:bidi="en-US"/>
        </w:rPr>
        <w:t xml:space="preserve"> </w:t>
      </w:r>
    </w:p>
    <w:p w:rsidR="0070407E" w:rsidRPr="0070407E" w:rsidRDefault="0070407E" w:rsidP="0070407E">
      <w:pPr>
        <w:pStyle w:val="Heading1"/>
        <w:numPr>
          <w:ilvl w:val="0"/>
          <w:numId w:val="22"/>
        </w:numPr>
        <w:spacing w:before="120" w:after="120" w:line="240" w:lineRule="auto"/>
        <w:rPr>
          <w:rFonts w:ascii="Arial" w:hAnsi="Arial" w:cs="Arial"/>
          <w:b/>
          <w:color w:val="000000" w:themeColor="text1"/>
          <w:sz w:val="24"/>
          <w:szCs w:val="24"/>
          <w:lang w:val="en-US" w:bidi="en-US"/>
        </w:rPr>
      </w:pPr>
      <w:r w:rsidRPr="0070407E">
        <w:rPr>
          <w:rFonts w:ascii="Arial" w:hAnsi="Arial" w:cs="Arial"/>
          <w:b/>
          <w:color w:val="000000" w:themeColor="text1"/>
          <w:sz w:val="24"/>
          <w:szCs w:val="24"/>
          <w:lang w:val="en-US" w:bidi="en-US"/>
        </w:rPr>
        <w:t>Can I participate?</w:t>
      </w:r>
    </w:p>
    <w:p w:rsidR="0070407E" w:rsidRPr="0070407E" w:rsidRDefault="0070407E" w:rsidP="0070407E">
      <w:pPr>
        <w:spacing w:before="120" w:after="120" w:line="240" w:lineRule="auto"/>
        <w:rPr>
          <w:rFonts w:ascii="Arial" w:hAnsi="Arial" w:cs="Arial"/>
          <w:color w:val="000000"/>
          <w:sz w:val="24"/>
          <w:szCs w:val="24"/>
        </w:rPr>
      </w:pPr>
      <w:r w:rsidRPr="0070407E">
        <w:rPr>
          <w:rFonts w:ascii="Arial" w:hAnsi="Arial" w:cs="Arial"/>
          <w:color w:val="000000"/>
          <w:sz w:val="24"/>
          <w:szCs w:val="24"/>
        </w:rPr>
        <w:t>You can take part in this study if you are:</w:t>
      </w:r>
    </w:p>
    <w:p w:rsidR="002C46EC" w:rsidRPr="002C46EC" w:rsidRDefault="002C46EC" w:rsidP="002C46EC">
      <w:pPr>
        <w:pStyle w:val="ListParagraph"/>
        <w:numPr>
          <w:ilvl w:val="0"/>
          <w:numId w:val="29"/>
        </w:numPr>
        <w:spacing w:after="0" w:line="240" w:lineRule="auto"/>
        <w:contextualSpacing w:val="0"/>
        <w:jc w:val="both"/>
        <w:rPr>
          <w:rFonts w:ascii="Arial" w:hAnsi="Arial" w:cs="Arial"/>
          <w:sz w:val="24"/>
          <w:lang w:eastAsia="en-AU"/>
        </w:rPr>
      </w:pPr>
      <w:r w:rsidRPr="002C46EC">
        <w:rPr>
          <w:rFonts w:ascii="Arial" w:hAnsi="Arial" w:cs="Arial"/>
          <w:sz w:val="24"/>
          <w:lang w:eastAsia="en-AU"/>
        </w:rPr>
        <w:t xml:space="preserve">Aged 18 and over. </w:t>
      </w:r>
    </w:p>
    <w:p w:rsidR="002C46EC" w:rsidRPr="002C46EC" w:rsidRDefault="002C46EC" w:rsidP="002C46EC">
      <w:pPr>
        <w:pStyle w:val="ListParagraph"/>
        <w:numPr>
          <w:ilvl w:val="0"/>
          <w:numId w:val="29"/>
        </w:numPr>
        <w:spacing w:after="0" w:line="240" w:lineRule="auto"/>
        <w:contextualSpacing w:val="0"/>
        <w:jc w:val="both"/>
        <w:rPr>
          <w:rFonts w:ascii="Arial" w:hAnsi="Arial" w:cs="Arial"/>
          <w:sz w:val="24"/>
          <w:lang w:eastAsia="en-AU"/>
        </w:rPr>
      </w:pPr>
      <w:r w:rsidRPr="002C46EC">
        <w:rPr>
          <w:rFonts w:ascii="Arial" w:hAnsi="Arial" w:cs="Arial"/>
          <w:sz w:val="24"/>
          <w:lang w:eastAsia="en-AU"/>
        </w:rPr>
        <w:t>Caring for a person with dementia at home</w:t>
      </w:r>
    </w:p>
    <w:p w:rsidR="002C46EC" w:rsidRPr="002C46EC" w:rsidRDefault="002C46EC" w:rsidP="002C46EC">
      <w:pPr>
        <w:pStyle w:val="ListParagraph"/>
        <w:numPr>
          <w:ilvl w:val="0"/>
          <w:numId w:val="29"/>
        </w:numPr>
        <w:spacing w:after="0" w:line="240" w:lineRule="auto"/>
        <w:contextualSpacing w:val="0"/>
        <w:jc w:val="both"/>
        <w:rPr>
          <w:rFonts w:ascii="Arial" w:hAnsi="Arial" w:cs="Arial"/>
          <w:sz w:val="24"/>
          <w:lang w:eastAsia="en-AU"/>
        </w:rPr>
      </w:pPr>
      <w:r w:rsidRPr="002C46EC">
        <w:rPr>
          <w:rFonts w:ascii="Arial" w:hAnsi="Arial" w:cs="Arial"/>
          <w:sz w:val="24"/>
          <w:lang w:eastAsia="en-AU"/>
        </w:rPr>
        <w:t>Able to speak one of the following languages: Arabic, Cantonese, Greek, Hindi, Italian, Mandarin, Spanish, Tamil, or Vietnamese.</w:t>
      </w:r>
    </w:p>
    <w:p w:rsidR="002C46EC" w:rsidRPr="002C46EC" w:rsidRDefault="002C46EC" w:rsidP="002C46EC">
      <w:pPr>
        <w:pStyle w:val="ListParagraph"/>
        <w:numPr>
          <w:ilvl w:val="0"/>
          <w:numId w:val="29"/>
        </w:numPr>
        <w:spacing w:after="0" w:line="240" w:lineRule="auto"/>
        <w:contextualSpacing w:val="0"/>
        <w:jc w:val="both"/>
        <w:rPr>
          <w:rFonts w:ascii="Arial" w:hAnsi="Arial" w:cs="Arial"/>
          <w:sz w:val="24"/>
          <w:lang w:eastAsia="en-AU"/>
        </w:rPr>
      </w:pPr>
      <w:r w:rsidRPr="002C46EC">
        <w:rPr>
          <w:rFonts w:ascii="Arial" w:hAnsi="Arial" w:cs="Arial"/>
          <w:sz w:val="24"/>
          <w:lang w:eastAsia="en-AU"/>
        </w:rPr>
        <w:t>Able to communicate in English.</w:t>
      </w:r>
    </w:p>
    <w:p w:rsidR="002C46EC" w:rsidRPr="002C46EC" w:rsidRDefault="002C46EC" w:rsidP="002C46EC">
      <w:pPr>
        <w:pStyle w:val="ListParagraph"/>
        <w:numPr>
          <w:ilvl w:val="0"/>
          <w:numId w:val="29"/>
        </w:numPr>
        <w:spacing w:after="0" w:line="240" w:lineRule="auto"/>
        <w:contextualSpacing w:val="0"/>
        <w:jc w:val="both"/>
        <w:rPr>
          <w:rFonts w:ascii="Arial" w:hAnsi="Arial" w:cs="Arial"/>
          <w:sz w:val="24"/>
        </w:rPr>
      </w:pPr>
      <w:r w:rsidRPr="002C46EC">
        <w:rPr>
          <w:rFonts w:ascii="Arial" w:hAnsi="Arial" w:cs="Arial"/>
          <w:sz w:val="24"/>
          <w:lang w:eastAsia="en-AU"/>
        </w:rPr>
        <w:t>Able to provide consent.</w:t>
      </w:r>
    </w:p>
    <w:p w:rsidR="00390F05" w:rsidRPr="002C46EC" w:rsidRDefault="002C46EC" w:rsidP="002C46EC">
      <w:pPr>
        <w:pStyle w:val="ListParagraph"/>
        <w:numPr>
          <w:ilvl w:val="0"/>
          <w:numId w:val="29"/>
        </w:numPr>
        <w:spacing w:after="0" w:line="240" w:lineRule="auto"/>
        <w:contextualSpacing w:val="0"/>
        <w:jc w:val="both"/>
        <w:rPr>
          <w:rFonts w:ascii="Arial" w:hAnsi="Arial" w:cs="Arial"/>
          <w:sz w:val="24"/>
        </w:rPr>
      </w:pPr>
      <w:r w:rsidRPr="002C46EC">
        <w:rPr>
          <w:rFonts w:ascii="Arial" w:hAnsi="Arial" w:cs="Arial"/>
          <w:sz w:val="24"/>
          <w:lang w:eastAsia="en-AU"/>
        </w:rPr>
        <w:lastRenderedPageBreak/>
        <w:t>Able to access an internet connection, and have either a computer, laptop, tablet and/or smart phone.</w:t>
      </w:r>
      <w:r w:rsidR="00390F05" w:rsidRPr="002C46EC">
        <w:rPr>
          <w:rFonts w:ascii="Arial" w:hAnsi="Arial" w:cs="Arial"/>
          <w:color w:val="000000"/>
          <w:sz w:val="28"/>
          <w:lang w:val="en-US" w:bidi="en-US"/>
        </w:rPr>
        <w:t xml:space="preserve"> </w:t>
      </w:r>
    </w:p>
    <w:p w:rsidR="00971A77" w:rsidRPr="00390F05" w:rsidRDefault="00971A77" w:rsidP="00390F05">
      <w:pPr>
        <w:pStyle w:val="Heading1"/>
        <w:numPr>
          <w:ilvl w:val="0"/>
          <w:numId w:val="22"/>
        </w:numPr>
        <w:spacing w:before="120" w:after="120" w:line="240" w:lineRule="auto"/>
        <w:rPr>
          <w:rFonts w:ascii="Arial" w:hAnsi="Arial" w:cs="Arial"/>
          <w:b/>
          <w:color w:val="000000" w:themeColor="text1"/>
          <w:sz w:val="24"/>
          <w:szCs w:val="24"/>
          <w:lang w:val="en-US" w:bidi="en-US"/>
        </w:rPr>
      </w:pPr>
      <w:r w:rsidRPr="00390F05">
        <w:rPr>
          <w:rFonts w:ascii="Arial" w:hAnsi="Arial" w:cs="Arial"/>
          <w:b/>
          <w:color w:val="000000" w:themeColor="text1"/>
          <w:sz w:val="24"/>
          <w:szCs w:val="24"/>
          <w:lang w:val="en-US" w:bidi="en-US"/>
        </w:rPr>
        <w:t>What do I have to do?</w:t>
      </w:r>
    </w:p>
    <w:p w:rsidR="00971A77" w:rsidRPr="00CE6DE0" w:rsidRDefault="00971A77" w:rsidP="001816A8">
      <w:pPr>
        <w:spacing w:before="120" w:after="120" w:line="240" w:lineRule="auto"/>
        <w:rPr>
          <w:rFonts w:ascii="Arial" w:hAnsi="Arial" w:cs="Arial"/>
          <w:color w:val="000000"/>
          <w:sz w:val="24"/>
          <w:szCs w:val="24"/>
        </w:rPr>
      </w:pPr>
      <w:r w:rsidRPr="00CE6DE0">
        <w:rPr>
          <w:rFonts w:ascii="Arial" w:hAnsi="Arial" w:cs="Arial"/>
          <w:color w:val="000000"/>
          <w:sz w:val="24"/>
          <w:szCs w:val="24"/>
        </w:rPr>
        <w:t>If you agree to participate, please sign the consent form at the end of this form and return it to the research team (</w:t>
      </w:r>
      <w:r w:rsidRPr="00CE6DE0">
        <w:rPr>
          <w:rFonts w:ascii="Arial" w:hAnsi="Arial" w:cs="Arial"/>
          <w:color w:val="000000"/>
          <w:sz w:val="24"/>
          <w:szCs w:val="24"/>
          <w:highlight w:val="yellow"/>
        </w:rPr>
        <w:t>EMAIL</w:t>
      </w:r>
      <w:r w:rsidRPr="00CE6DE0">
        <w:rPr>
          <w:rFonts w:ascii="Arial" w:hAnsi="Arial" w:cs="Arial"/>
          <w:color w:val="000000"/>
          <w:sz w:val="24"/>
          <w:szCs w:val="24"/>
        </w:rPr>
        <w:t xml:space="preserve">) </w:t>
      </w:r>
    </w:p>
    <w:p w:rsidR="00971A77" w:rsidRPr="00CE6DE0" w:rsidRDefault="00971A77" w:rsidP="001816A8">
      <w:pPr>
        <w:spacing w:before="120" w:after="120" w:line="240" w:lineRule="auto"/>
        <w:rPr>
          <w:rFonts w:ascii="Arial" w:hAnsi="Arial" w:cs="Arial"/>
          <w:color w:val="000000"/>
          <w:sz w:val="24"/>
          <w:szCs w:val="24"/>
        </w:rPr>
      </w:pPr>
      <w:r w:rsidRPr="00CE6DE0">
        <w:rPr>
          <w:rFonts w:ascii="Arial" w:hAnsi="Arial" w:cs="Arial"/>
          <w:color w:val="000000"/>
          <w:sz w:val="24"/>
          <w:szCs w:val="24"/>
        </w:rPr>
        <w:t>A member of the research team will then contact you to make a time for the interview. The person who contacts you will be fluent in English.</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Do I have to take part in this research project?</w:t>
      </w:r>
    </w:p>
    <w:p w:rsidR="00971A77" w:rsidRPr="00CE6DE0" w:rsidRDefault="00971A77" w:rsidP="001816A8">
      <w:pPr>
        <w:widowControl w:val="0"/>
        <w:spacing w:before="120" w:after="120" w:line="240" w:lineRule="auto"/>
        <w:jc w:val="both"/>
        <w:rPr>
          <w:rFonts w:ascii="Arial" w:hAnsi="Arial" w:cs="Arial"/>
          <w:sz w:val="24"/>
          <w:szCs w:val="24"/>
        </w:rPr>
      </w:pPr>
      <w:r w:rsidRPr="00CE6DE0">
        <w:rPr>
          <w:rFonts w:ascii="Arial" w:hAnsi="Arial" w:cs="Arial"/>
          <w:sz w:val="24"/>
          <w:szCs w:val="24"/>
        </w:rPr>
        <w:t>If you do not wish to take part, you do not have to. If you decide to take part and later change your mind, you can withdraw from the study.</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 xml:space="preserve">Your decision will not affect any future relationship with the researchers, or any other individuals or organisations involved in the project.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are the possible benefits of taking part?</w:t>
      </w:r>
    </w:p>
    <w:p w:rsidR="00904FAA" w:rsidRPr="00904FAA" w:rsidRDefault="00904FAA" w:rsidP="00904FAA">
      <w:pPr>
        <w:spacing w:before="120" w:after="120" w:line="240" w:lineRule="auto"/>
        <w:jc w:val="both"/>
        <w:rPr>
          <w:rFonts w:ascii="Arial" w:hAnsi="Arial" w:cs="Arial"/>
          <w:sz w:val="24"/>
          <w:szCs w:val="24"/>
        </w:rPr>
      </w:pPr>
      <w:r w:rsidRPr="00904FAA">
        <w:rPr>
          <w:rFonts w:ascii="Arial" w:hAnsi="Arial" w:cs="Arial"/>
          <w:sz w:val="24"/>
          <w:szCs w:val="24"/>
        </w:rPr>
        <w:t>This study may or may not help improve your care of a person with dementia. By participating in this study, you are helping us to test the efficacy of our resources and make improvements to it.</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are the possible risks of taking part?</w:t>
      </w:r>
    </w:p>
    <w:p w:rsidR="00971A77" w:rsidRPr="00CE6DE0" w:rsidRDefault="00891864" w:rsidP="001816A8">
      <w:pPr>
        <w:spacing w:before="120" w:after="120" w:line="240" w:lineRule="auto"/>
        <w:jc w:val="both"/>
        <w:rPr>
          <w:rFonts w:ascii="Arial" w:hAnsi="Arial" w:cs="Arial"/>
          <w:sz w:val="24"/>
          <w:szCs w:val="24"/>
        </w:rPr>
      </w:pPr>
      <w:r w:rsidRPr="00891864">
        <w:rPr>
          <w:rFonts w:ascii="Arial" w:hAnsi="Arial" w:cs="Arial"/>
          <w:sz w:val="24"/>
          <w:szCs w:val="24"/>
        </w:rPr>
        <w:t xml:space="preserve">Other than a time commitment of </w:t>
      </w:r>
      <w:r w:rsidR="00390F05">
        <w:rPr>
          <w:rFonts w:ascii="Arial" w:hAnsi="Arial" w:cs="Arial"/>
          <w:sz w:val="24"/>
          <w:szCs w:val="24"/>
        </w:rPr>
        <w:t>two to three hours of your time</w:t>
      </w:r>
      <w:r w:rsidRPr="00891864">
        <w:rPr>
          <w:rFonts w:ascii="Arial" w:hAnsi="Arial" w:cs="Arial"/>
          <w:sz w:val="24"/>
          <w:szCs w:val="24"/>
        </w:rPr>
        <w:t>, we do not anticipate that there are any risks associated with participation in this study.</w:t>
      </w:r>
      <w:r w:rsidR="00971A77" w:rsidRPr="00CE6DE0">
        <w:rPr>
          <w:rFonts w:ascii="Arial" w:hAnsi="Arial" w:cs="Arial"/>
          <w:sz w:val="24"/>
          <w:szCs w:val="24"/>
        </w:rPr>
        <w:t xml:space="preserve">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Can I withdraw from this research project?</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To withdraw your interview data, please notify us (</w:t>
      </w:r>
      <w:r w:rsidRPr="00CE6DE0">
        <w:rPr>
          <w:rFonts w:ascii="Arial" w:hAnsi="Arial" w:cs="Arial"/>
          <w:sz w:val="24"/>
          <w:szCs w:val="24"/>
          <w:highlight w:val="yellow"/>
        </w:rPr>
        <w:t>EMAIL</w:t>
      </w:r>
      <w:r w:rsidRPr="00CE6DE0">
        <w:rPr>
          <w:rFonts w:ascii="Arial" w:hAnsi="Arial" w:cs="Arial"/>
          <w:sz w:val="24"/>
          <w:szCs w:val="24"/>
        </w:rPr>
        <w:t>). We will ask you to sign a withdrawal of consent form</w:t>
      </w:r>
      <w:r w:rsidR="001816A8">
        <w:rPr>
          <w:rFonts w:ascii="Arial" w:hAnsi="Arial" w:cs="Arial"/>
          <w:sz w:val="24"/>
          <w:szCs w:val="24"/>
        </w:rPr>
        <w:t>,</w:t>
      </w:r>
      <w:r w:rsidRPr="00CE6DE0">
        <w:rPr>
          <w:rFonts w:ascii="Arial" w:hAnsi="Arial" w:cs="Arial"/>
          <w:sz w:val="24"/>
          <w:szCs w:val="24"/>
        </w:rPr>
        <w:t xml:space="preserve"> which is located at the end of this document. Please note that you will only be able to withdraw data prior to analyses of your data.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happens when the research project ends?</w:t>
      </w:r>
    </w:p>
    <w:p w:rsidR="00971A77" w:rsidRPr="00CE6DE0" w:rsidRDefault="00971A77" w:rsidP="001816A8">
      <w:pPr>
        <w:keepNext/>
        <w:keepLines/>
        <w:spacing w:before="120" w:after="120" w:line="240" w:lineRule="auto"/>
        <w:jc w:val="both"/>
        <w:rPr>
          <w:rFonts w:ascii="Arial" w:hAnsi="Arial" w:cs="Arial"/>
          <w:b/>
          <w:bCs/>
          <w:sz w:val="24"/>
          <w:szCs w:val="24"/>
        </w:rPr>
      </w:pPr>
      <w:r w:rsidRPr="00CE6DE0">
        <w:rPr>
          <w:rFonts w:ascii="Arial" w:hAnsi="Arial" w:cs="Arial"/>
          <w:sz w:val="24"/>
          <w:szCs w:val="24"/>
        </w:rPr>
        <w:t>At the end of the research project, the resources will be made publicly available for free on the NARI website and on the Moving Pictures website. The research team will also produce reports and publications about the project. At your request, the researchers will also provide you with a one-page summary of the main results.</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will happen to information about me?</w:t>
      </w:r>
    </w:p>
    <w:p w:rsidR="00971A77"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 xml:space="preserve">Any identifiable information about you will remain confidential, except as required by law. The information will be held at Curtin University and the National Ageing Research Institute in locked filing cabinets and password protected electronic files. Only the research team will have access to these files. All data will be destroyed </w:t>
      </w:r>
      <w:r w:rsidR="006E2135">
        <w:rPr>
          <w:rFonts w:ascii="Arial" w:hAnsi="Arial" w:cs="Arial"/>
          <w:sz w:val="24"/>
          <w:szCs w:val="24"/>
        </w:rPr>
        <w:t>25</w:t>
      </w:r>
      <w:r w:rsidRPr="00CE6DE0">
        <w:rPr>
          <w:rFonts w:ascii="Arial" w:hAnsi="Arial" w:cs="Arial"/>
          <w:sz w:val="24"/>
          <w:szCs w:val="24"/>
        </w:rPr>
        <w:t xml:space="preserve"> years after the last publication of the project. </w:t>
      </w:r>
      <w:r w:rsidR="00904FAA" w:rsidRPr="00904FAA">
        <w:rPr>
          <w:rFonts w:ascii="Arial" w:hAnsi="Arial" w:cs="Arial"/>
          <w:sz w:val="24"/>
          <w:szCs w:val="24"/>
        </w:rPr>
        <w:t xml:space="preserve">De-identified data will be aggregated. This means it cannot be traced back to you. It will be analysed for group patterns. </w:t>
      </w:r>
      <w:r w:rsidRPr="00CE6DE0">
        <w:rPr>
          <w:rFonts w:ascii="Arial" w:hAnsi="Arial" w:cs="Arial"/>
          <w:sz w:val="24"/>
          <w:szCs w:val="24"/>
        </w:rPr>
        <w:t>O</w:t>
      </w:r>
      <w:r w:rsidR="00904FAA">
        <w:rPr>
          <w:rFonts w:ascii="Arial" w:hAnsi="Arial" w:cs="Arial"/>
          <w:sz w:val="24"/>
          <w:szCs w:val="24"/>
        </w:rPr>
        <w:t>verall</w:t>
      </w:r>
      <w:r w:rsidR="00904FAA">
        <w:rPr>
          <w:rFonts w:ascii="Arial" w:hAnsi="Arial" w:cs="Arial"/>
          <w:sz w:val="24"/>
          <w:szCs w:val="24"/>
          <w:lang w:eastAsia="en-AU"/>
        </w:rPr>
        <w:t>, o</w:t>
      </w:r>
      <w:r w:rsidRPr="00CE6DE0">
        <w:rPr>
          <w:rFonts w:ascii="Arial" w:hAnsi="Arial" w:cs="Arial"/>
          <w:sz w:val="24"/>
          <w:szCs w:val="24"/>
          <w:lang w:eastAsia="en-AU"/>
        </w:rPr>
        <w:t>nly group data and anonymous data will be presented in publications and presentations.</w:t>
      </w:r>
    </w:p>
    <w:p w:rsidR="008F3A1C" w:rsidRPr="00CE6DE0" w:rsidRDefault="008F3A1C" w:rsidP="001816A8">
      <w:pPr>
        <w:spacing w:before="120" w:after="120" w:line="240" w:lineRule="auto"/>
        <w:jc w:val="both"/>
        <w:rPr>
          <w:rFonts w:ascii="Arial" w:hAnsi="Arial" w:cs="Arial"/>
          <w:sz w:val="24"/>
          <w:szCs w:val="24"/>
        </w:rPr>
      </w:pPr>
      <w:r w:rsidRPr="008F3A1C">
        <w:rPr>
          <w:rFonts w:ascii="Arial" w:hAnsi="Arial" w:cs="Arial"/>
          <w:sz w:val="24"/>
          <w:szCs w:val="24"/>
        </w:rPr>
        <w:t>Whilst all care will be taken to maintain privacy and confidentiality of any information shared at a focus group or group discussion, you should be aware that you may feel embarrassed or upset if one of the group members repeats things said in a confidential group meeting</w:t>
      </w:r>
      <w:r>
        <w:rPr>
          <w:rFonts w:ascii="Arial" w:hAnsi="Arial" w:cs="Arial"/>
          <w:sz w:val="24"/>
          <w:szCs w:val="24"/>
        </w:rPr>
        <w:t>.</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lastRenderedPageBreak/>
        <w:t xml:space="preserve"> Compensation</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There are no costs to you associated with participating in this research study</w:t>
      </w:r>
      <w:r w:rsidR="00390F05" w:rsidRPr="00390F05">
        <w:rPr>
          <w:rFonts w:ascii="Arial" w:hAnsi="Arial" w:cs="Arial"/>
          <w:sz w:val="24"/>
          <w:szCs w:val="24"/>
        </w:rPr>
        <w:t>, nor will the Draw-Care project compensate you for your participation</w:t>
      </w:r>
      <w:r w:rsidRPr="00CE6DE0">
        <w:rPr>
          <w:rFonts w:ascii="Arial" w:hAnsi="Arial" w:cs="Arial"/>
          <w:sz w:val="24"/>
          <w:szCs w:val="24"/>
        </w:rPr>
        <w:t xml:space="preserve">. If you suffer any injuries or complications as a result of this research project, you should contact the research team as soon as possible. They will help you find appropriate treatment. If you are eligible for Medicare, you can receive medical treatment, free of charge, as a public patient in any Australian public hospital. If you are not eligible, we will find an alternative in your relevant state or territory.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Complaints</w:t>
      </w:r>
    </w:p>
    <w:p w:rsidR="00971A77" w:rsidRPr="00CE6DE0" w:rsidRDefault="00332B08" w:rsidP="001816A8">
      <w:pPr>
        <w:spacing w:before="120" w:after="120" w:line="240" w:lineRule="auto"/>
        <w:jc w:val="both"/>
        <w:rPr>
          <w:rFonts w:ascii="Arial" w:hAnsi="Arial" w:cs="Arial"/>
          <w:color w:val="000000" w:themeColor="text1"/>
          <w:sz w:val="24"/>
          <w:szCs w:val="24"/>
        </w:rPr>
      </w:pPr>
      <w:r w:rsidRPr="00332B08">
        <w:rPr>
          <w:rFonts w:ascii="Arial" w:hAnsi="Arial" w:cs="Arial"/>
          <w:sz w:val="24"/>
          <w:szCs w:val="24"/>
        </w:rPr>
        <w:t>Curtin University Human Research Ethics Committee (HREC) has approved this study (HREC number HRE2020-XXXX). Should you wish to discuss the study with someone not directly involved, in particular, any matters concerning the conduct of the study or your rights as a participant, or you wish to make a confidential complaint, you may contact the Ethics Officer on (08) 9266 9223 or the Manager, Research Integrity on (08) 9266 7093 or email hrec@curtin.edu.au.</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 xml:space="preserve">Further information </w:t>
      </w:r>
    </w:p>
    <w:p w:rsidR="00971A77" w:rsidRPr="001816A8" w:rsidRDefault="00971A77" w:rsidP="001816A8">
      <w:pPr>
        <w:spacing w:before="120" w:after="120" w:line="240" w:lineRule="auto"/>
        <w:jc w:val="both"/>
        <w:rPr>
          <w:rFonts w:ascii="Arial" w:hAnsi="Arial" w:cs="Arial"/>
          <w:color w:val="000000" w:themeColor="text1"/>
          <w:sz w:val="24"/>
          <w:szCs w:val="24"/>
        </w:rPr>
      </w:pPr>
      <w:r w:rsidRPr="00CE6DE0">
        <w:rPr>
          <w:rFonts w:ascii="Arial" w:hAnsi="Arial" w:cs="Arial"/>
          <w:color w:val="000000" w:themeColor="text1"/>
          <w:sz w:val="24"/>
          <w:szCs w:val="24"/>
        </w:rPr>
        <w:t xml:space="preserve">Project manager: Dr. Antonia Thodis (Phone: +61 3 8387 2361; email: </w:t>
      </w:r>
      <w:hyperlink r:id="rId8" w:history="1">
        <w:r w:rsidRPr="001816A8">
          <w:rPr>
            <w:rStyle w:val="Hyperlink"/>
            <w:rFonts w:ascii="Arial" w:hAnsi="Arial" w:cs="Arial"/>
            <w:color w:val="000000" w:themeColor="text1"/>
            <w:sz w:val="24"/>
            <w:szCs w:val="24"/>
          </w:rPr>
          <w:t>T.Thodis@nari.edu.au</w:t>
        </w:r>
      </w:hyperlink>
      <w:r w:rsidRPr="001816A8">
        <w:rPr>
          <w:rFonts w:ascii="Arial" w:hAnsi="Arial" w:cs="Arial"/>
          <w:color w:val="000000" w:themeColor="text1"/>
          <w:sz w:val="24"/>
          <w:szCs w:val="24"/>
        </w:rPr>
        <w:t xml:space="preserve">) </w:t>
      </w:r>
    </w:p>
    <w:p w:rsidR="00971A77" w:rsidRPr="00CE6DE0" w:rsidRDefault="00971A77" w:rsidP="00891864">
      <w:pPr>
        <w:spacing w:before="120" w:after="120" w:line="240" w:lineRule="auto"/>
        <w:jc w:val="both"/>
        <w:rPr>
          <w:rFonts w:ascii="Arial" w:hAnsi="Arial" w:cs="Arial"/>
          <w:b/>
          <w:sz w:val="24"/>
          <w:szCs w:val="24"/>
          <w:u w:val="single"/>
        </w:rPr>
        <w:sectPr w:rsidR="00971A77" w:rsidRPr="00CE6DE0" w:rsidSect="005B1F39">
          <w:headerReference w:type="default" r:id="rId9"/>
          <w:footerReference w:type="default" r:id="rId10"/>
          <w:headerReference w:type="first" r:id="rId11"/>
          <w:footerReference w:type="first" r:id="rId12"/>
          <w:pgSz w:w="11906" w:h="16838" w:code="9"/>
          <w:pgMar w:top="851" w:right="1134" w:bottom="851" w:left="1134" w:header="709" w:footer="709" w:gutter="0"/>
          <w:pgNumType w:start="1"/>
          <w:cols w:space="708"/>
          <w:docGrid w:linePitch="360"/>
        </w:sectPr>
      </w:pPr>
      <w:r w:rsidRPr="00CE6DE0">
        <w:rPr>
          <w:rFonts w:ascii="Arial" w:hAnsi="Arial" w:cs="Arial"/>
          <w:color w:val="000000" w:themeColor="text1"/>
          <w:sz w:val="24"/>
          <w:szCs w:val="24"/>
        </w:rPr>
        <w:t xml:space="preserve">Project lead investigator: Professor Bianca Brijnath (email: </w:t>
      </w:r>
      <w:hyperlink r:id="rId13" w:history="1">
        <w:r w:rsidRPr="00CE6DE0">
          <w:rPr>
            <w:rStyle w:val="Hyperlink"/>
            <w:rFonts w:ascii="Arial" w:hAnsi="Arial" w:cs="Arial"/>
            <w:color w:val="000000" w:themeColor="text1"/>
            <w:sz w:val="24"/>
            <w:szCs w:val="24"/>
          </w:rPr>
          <w:t>B.Brijnath@nari.edu.au</w:t>
        </w:r>
      </w:hyperlink>
      <w:r w:rsidRPr="00CE6DE0">
        <w:rPr>
          <w:rFonts w:ascii="Arial" w:hAnsi="Arial" w:cs="Arial"/>
          <w:color w:val="000000" w:themeColor="text1"/>
          <w:sz w:val="24"/>
          <w:szCs w:val="24"/>
        </w:rPr>
        <w:t>).</w:t>
      </w:r>
      <w:r w:rsidRPr="00CE6DE0">
        <w:rPr>
          <w:rFonts w:ascii="Arial" w:hAnsi="Arial" w:cs="Arial"/>
          <w:sz w:val="24"/>
          <w:szCs w:val="24"/>
        </w:rPr>
        <w:tab/>
      </w:r>
    </w:p>
    <w:p w:rsidR="0086480E" w:rsidRPr="00CE6DE0" w:rsidRDefault="0086480E" w:rsidP="001816A8">
      <w:pPr>
        <w:spacing w:before="120" w:after="120" w:line="240" w:lineRule="auto"/>
        <w:jc w:val="center"/>
        <w:rPr>
          <w:rFonts w:ascii="Arial" w:hAnsi="Arial" w:cs="Arial"/>
          <w:b/>
          <w:sz w:val="24"/>
          <w:szCs w:val="24"/>
          <w:u w:val="single"/>
        </w:rPr>
      </w:pPr>
      <w:r w:rsidRPr="00CE6DE0">
        <w:rPr>
          <w:rFonts w:ascii="Arial" w:hAnsi="Arial" w:cs="Arial"/>
          <w:b/>
          <w:sz w:val="24"/>
          <w:szCs w:val="24"/>
          <w:u w:val="single"/>
        </w:rPr>
        <w:lastRenderedPageBreak/>
        <w:t>CONSENT FORM</w:t>
      </w:r>
    </w:p>
    <w:p w:rsidR="00591BC8" w:rsidRPr="00CE6DE0" w:rsidRDefault="00591BC8" w:rsidP="001816A8">
      <w:pPr>
        <w:spacing w:before="120" w:after="12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2623"/>
        <w:gridCol w:w="7005"/>
      </w:tblGrid>
      <w:tr w:rsidR="00FC0830" w:rsidRPr="00CE6DE0" w:rsidTr="00762020">
        <w:trPr>
          <w:trHeight w:val="925"/>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HREC Project Number:</w:t>
            </w:r>
          </w:p>
        </w:tc>
        <w:tc>
          <w:tcPr>
            <w:tcW w:w="7005" w:type="dxa"/>
            <w:vAlign w:val="center"/>
          </w:tcPr>
          <w:p w:rsidR="00FC0830" w:rsidRPr="00CE6DE0" w:rsidRDefault="00FC0830" w:rsidP="001816A8">
            <w:pPr>
              <w:spacing w:before="120" w:after="120"/>
              <w:rPr>
                <w:rFonts w:ascii="Arial" w:hAnsi="Arial" w:cs="Arial"/>
                <w:sz w:val="24"/>
                <w:szCs w:val="24"/>
              </w:rPr>
            </w:pPr>
          </w:p>
        </w:tc>
      </w:tr>
      <w:tr w:rsidR="00FC0830" w:rsidRPr="00CE6DE0" w:rsidTr="00762020">
        <w:trPr>
          <w:trHeight w:val="980"/>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Project Title:</w:t>
            </w:r>
          </w:p>
        </w:tc>
        <w:tc>
          <w:tcPr>
            <w:tcW w:w="7005" w:type="dxa"/>
            <w:vAlign w:val="center"/>
          </w:tcPr>
          <w:p w:rsidR="00FC0830" w:rsidRPr="00CE6DE0" w:rsidRDefault="00FC0830" w:rsidP="001816A8">
            <w:pPr>
              <w:spacing w:before="120" w:after="120"/>
              <w:rPr>
                <w:rFonts w:ascii="Arial" w:hAnsi="Arial" w:cs="Arial"/>
                <w:i/>
                <w:color w:val="FF0000"/>
                <w:sz w:val="24"/>
                <w:szCs w:val="24"/>
                <w:lang w:val="en-US"/>
              </w:rPr>
            </w:pPr>
            <w:r w:rsidRPr="00CE6DE0">
              <w:rPr>
                <w:rFonts w:ascii="Arial" w:hAnsi="Arial" w:cs="Arial"/>
                <w:sz w:val="24"/>
                <w:szCs w:val="24"/>
              </w:rPr>
              <w:t>Draw-Care: Using animation and digital technologies to support Culturally and Linguistically Diverse (CALD) family carers and people living with dementia</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Chief 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eastAsia="Arial" w:hAnsi="Arial" w:cs="Arial"/>
                <w:sz w:val="24"/>
                <w:szCs w:val="24"/>
              </w:rPr>
              <w:t>Professor Bianca Brijnath</w:t>
            </w:r>
          </w:p>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Senior Research Fellow in the School of Occupational Therapy and Social Work, Curtin University</w:t>
            </w:r>
          </w:p>
          <w:p w:rsidR="00FC0830" w:rsidRPr="00CE6DE0" w:rsidRDefault="00FC0830" w:rsidP="001816A8">
            <w:pPr>
              <w:spacing w:before="120" w:after="120"/>
              <w:rPr>
                <w:rFonts w:ascii="Arial" w:hAnsi="Arial" w:cs="Arial"/>
                <w:i/>
                <w:color w:val="FF0000"/>
                <w:sz w:val="24"/>
                <w:szCs w:val="24"/>
              </w:rPr>
            </w:pPr>
            <w:r w:rsidRPr="00CE6DE0">
              <w:rPr>
                <w:rFonts w:ascii="Arial" w:hAnsi="Arial" w:cs="Arial"/>
                <w:sz w:val="24"/>
                <w:szCs w:val="24"/>
              </w:rPr>
              <w:t>Divisional Director of Social Gerontology, the National Ageing Research Institute</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lang w:val="en-US"/>
              </w:rPr>
            </w:pPr>
            <w:r w:rsidRPr="00CE6DE0">
              <w:rPr>
                <w:rFonts w:ascii="Arial" w:hAnsi="Arial" w:cs="Arial"/>
                <w:b/>
                <w:sz w:val="24"/>
                <w:szCs w:val="24"/>
                <w:lang w:val="en-US"/>
              </w:rPr>
              <w:t>Co-Investigator: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 xml:space="preserve">A/Prof Tuan Nguyen; Dr. Josefine Antoniades; Prof. Mathew Varghese; Prof. Santosh Loganathan; Dr. Joanne Enticott; Ms. Danijela Hlis; A/Prof. Duncan Mortimer; Prof. Nilmini Wickramasinghe; Dr. Andrew Simon Gilbert; Prof. Briony Dow; Prof. Claudia Cooper; Prof. Lily Dongxia Xiao; </w:t>
            </w:r>
            <w:r w:rsidR="009F7A08" w:rsidRPr="00CE6DE0">
              <w:rPr>
                <w:rFonts w:ascii="Arial" w:hAnsi="Arial" w:cs="Arial"/>
                <w:color w:val="000000" w:themeColor="text1"/>
                <w:sz w:val="24"/>
                <w:szCs w:val="24"/>
              </w:rPr>
              <w:t>Dr. Antonia Thodis</w:t>
            </w:r>
            <w:r w:rsidR="009F7A08">
              <w:rPr>
                <w:rFonts w:ascii="Arial" w:hAnsi="Arial" w:cs="Arial"/>
                <w:color w:val="000000" w:themeColor="text1"/>
                <w:sz w:val="24"/>
                <w:szCs w:val="24"/>
              </w:rPr>
              <w:t>;</w:t>
            </w:r>
            <w:r w:rsidR="009F7A08" w:rsidRPr="00CE6DE0">
              <w:rPr>
                <w:rFonts w:ascii="Arial" w:hAnsi="Arial" w:cs="Arial"/>
                <w:color w:val="000000" w:themeColor="text1"/>
                <w:sz w:val="24"/>
                <w:szCs w:val="24"/>
              </w:rPr>
              <w:t xml:space="preserve"> </w:t>
            </w:r>
            <w:r w:rsidRPr="00CE6DE0">
              <w:rPr>
                <w:rFonts w:ascii="Arial" w:hAnsi="Arial" w:cs="Arial"/>
                <w:sz w:val="24"/>
                <w:szCs w:val="24"/>
              </w:rPr>
              <w:t>Dr. Thu Ha Dang.</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Number:</w:t>
            </w:r>
          </w:p>
        </w:tc>
        <w:tc>
          <w:tcPr>
            <w:tcW w:w="7005"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2.0</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Date:</w:t>
            </w:r>
          </w:p>
        </w:tc>
        <w:tc>
          <w:tcPr>
            <w:tcW w:w="7005" w:type="dxa"/>
            <w:vAlign w:val="center"/>
          </w:tcPr>
          <w:p w:rsidR="00FC0830" w:rsidRPr="00CE6DE0" w:rsidRDefault="00700586" w:rsidP="001816A8">
            <w:pPr>
              <w:spacing w:before="120" w:after="120"/>
              <w:rPr>
                <w:rFonts w:ascii="Arial" w:hAnsi="Arial" w:cs="Arial"/>
                <w:sz w:val="24"/>
                <w:szCs w:val="24"/>
              </w:rPr>
            </w:pPr>
            <w:r>
              <w:rPr>
                <w:rFonts w:ascii="Arial" w:hAnsi="Arial" w:cs="Arial"/>
                <w:sz w:val="24"/>
                <w:szCs w:val="24"/>
              </w:rPr>
              <w:t>6 December</w:t>
            </w:r>
            <w:r w:rsidR="00FC0830" w:rsidRPr="00CE6DE0">
              <w:rPr>
                <w:rFonts w:ascii="Arial" w:hAnsi="Arial" w:cs="Arial"/>
                <w:sz w:val="24"/>
                <w:szCs w:val="24"/>
              </w:rPr>
              <w:t xml:space="preserve"> 2021</w:t>
            </w:r>
          </w:p>
        </w:tc>
      </w:tr>
    </w:tbl>
    <w:p w:rsidR="0086480E" w:rsidRPr="00CE6DE0" w:rsidRDefault="00B668D4"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have read</w:t>
      </w:r>
      <w:r w:rsidR="0086480E" w:rsidRPr="00CE6DE0">
        <w:rPr>
          <w:rFonts w:ascii="Arial" w:hAnsi="Arial" w:cs="Arial"/>
          <w:sz w:val="24"/>
          <w:szCs w:val="24"/>
        </w:rPr>
        <w:t xml:space="preserve"> the information statement version listed above and I understand its contents.</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believe I understand the purpose, extent and possible risks of my involvement in this project.</w:t>
      </w:r>
    </w:p>
    <w:p w:rsidR="0086480E" w:rsidRPr="00CE6DE0" w:rsidRDefault="0086480E" w:rsidP="001816A8">
      <w:pPr>
        <w:pStyle w:val="ListParagraph"/>
        <w:numPr>
          <w:ilvl w:val="0"/>
          <w:numId w:val="19"/>
        </w:numPr>
        <w:spacing w:before="120" w:after="120" w:line="240" w:lineRule="auto"/>
        <w:ind w:left="284" w:hanging="284"/>
        <w:rPr>
          <w:rFonts w:ascii="Arial" w:hAnsi="Arial" w:cs="Arial"/>
          <w:sz w:val="24"/>
          <w:szCs w:val="24"/>
        </w:rPr>
      </w:pPr>
      <w:r w:rsidRPr="00CE6DE0">
        <w:rPr>
          <w:rFonts w:ascii="Arial" w:hAnsi="Arial" w:cs="Arial"/>
          <w:sz w:val="24"/>
          <w:szCs w:val="24"/>
        </w:rPr>
        <w:t>I voluntarily consent to take part in this research project.</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have had an opportunity to ask questions and I am satisfied with the answers I have received.</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understand that this project has been approved by Curtin University Human Research Ethics Committee and will be carried out in line with the National Statement on Ethical Conduct in Human Research (2007).</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understand I will receive a copy of this Information Statement and Consent Form.</w:t>
      </w:r>
    </w:p>
    <w:tbl>
      <w:tblPr>
        <w:tblStyle w:val="TableGrid"/>
        <w:tblW w:w="0" w:type="auto"/>
        <w:tblLook w:val="04A0" w:firstRow="1" w:lastRow="0" w:firstColumn="1" w:lastColumn="0" w:noHBand="0" w:noVBand="1"/>
      </w:tblPr>
      <w:tblGrid>
        <w:gridCol w:w="2348"/>
        <w:gridCol w:w="7280"/>
      </w:tblGrid>
      <w:tr w:rsidR="002B380B" w:rsidRPr="00CE6DE0" w:rsidTr="009C56A6">
        <w:trPr>
          <w:trHeight w:val="464"/>
        </w:trPr>
        <w:tc>
          <w:tcPr>
            <w:tcW w:w="2348"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Participant Name</w:t>
            </w:r>
          </w:p>
        </w:tc>
        <w:tc>
          <w:tcPr>
            <w:tcW w:w="7280"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854"/>
        </w:trPr>
        <w:tc>
          <w:tcPr>
            <w:tcW w:w="2348"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Participant Signature</w:t>
            </w:r>
          </w:p>
        </w:tc>
        <w:tc>
          <w:tcPr>
            <w:tcW w:w="7280"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413"/>
        </w:trPr>
        <w:tc>
          <w:tcPr>
            <w:tcW w:w="2348"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Date</w:t>
            </w:r>
          </w:p>
        </w:tc>
        <w:tc>
          <w:tcPr>
            <w:tcW w:w="7280" w:type="dxa"/>
          </w:tcPr>
          <w:p w:rsidR="002B380B" w:rsidRPr="00CE6DE0" w:rsidRDefault="002B380B" w:rsidP="001816A8">
            <w:pPr>
              <w:spacing w:before="120" w:after="120"/>
              <w:rPr>
                <w:rFonts w:ascii="Arial" w:hAnsi="Arial" w:cs="Arial"/>
                <w:sz w:val="24"/>
                <w:szCs w:val="24"/>
              </w:rPr>
            </w:pPr>
          </w:p>
        </w:tc>
      </w:tr>
    </w:tbl>
    <w:p w:rsidR="002B380B" w:rsidRPr="00CE6DE0" w:rsidRDefault="002B380B" w:rsidP="00075F6A">
      <w:pPr>
        <w:spacing w:before="120" w:after="120" w:line="240" w:lineRule="auto"/>
        <w:jc w:val="right"/>
        <w:rPr>
          <w:rFonts w:ascii="Arial" w:hAnsi="Arial" w:cs="Arial"/>
          <w:sz w:val="24"/>
          <w:szCs w:val="24"/>
          <w:u w:val="single"/>
        </w:rPr>
      </w:pPr>
    </w:p>
    <w:tbl>
      <w:tblPr>
        <w:tblStyle w:val="TableGrid"/>
        <w:tblW w:w="0" w:type="auto"/>
        <w:tblLook w:val="04A0" w:firstRow="1" w:lastRow="0" w:firstColumn="1" w:lastColumn="0" w:noHBand="0" w:noVBand="1"/>
      </w:tblPr>
      <w:tblGrid>
        <w:gridCol w:w="2344"/>
        <w:gridCol w:w="7284"/>
      </w:tblGrid>
      <w:tr w:rsidR="00971A77" w:rsidRPr="00CE6DE0" w:rsidTr="00971A77">
        <w:trPr>
          <w:trHeight w:val="464"/>
        </w:trPr>
        <w:tc>
          <w:tcPr>
            <w:tcW w:w="2344" w:type="dxa"/>
            <w:vAlign w:val="center"/>
          </w:tcPr>
          <w:p w:rsidR="009C56A6" w:rsidRDefault="00971A77" w:rsidP="001816A8">
            <w:pPr>
              <w:spacing w:before="120" w:after="120"/>
              <w:rPr>
                <w:rFonts w:ascii="Arial" w:hAnsi="Arial" w:cs="Arial"/>
                <w:sz w:val="24"/>
                <w:szCs w:val="24"/>
              </w:rPr>
            </w:pPr>
            <w:r w:rsidRPr="00CE6DE0">
              <w:rPr>
                <w:rFonts w:ascii="Arial" w:hAnsi="Arial" w:cs="Arial"/>
                <w:sz w:val="24"/>
                <w:szCs w:val="24"/>
              </w:rPr>
              <w:lastRenderedPageBreak/>
              <w:t xml:space="preserve">Witness Name </w:t>
            </w:r>
          </w:p>
          <w:p w:rsidR="00971A77" w:rsidRPr="00CE6DE0" w:rsidRDefault="00971A77" w:rsidP="001816A8">
            <w:pPr>
              <w:spacing w:before="120" w:after="120"/>
              <w:rPr>
                <w:rFonts w:ascii="Arial" w:hAnsi="Arial" w:cs="Arial"/>
                <w:sz w:val="24"/>
                <w:szCs w:val="24"/>
              </w:rPr>
            </w:pPr>
            <w:r w:rsidRPr="00CE6DE0">
              <w:rPr>
                <w:rFonts w:ascii="Arial" w:hAnsi="Arial" w:cs="Arial"/>
                <w:sz w:val="24"/>
                <w:szCs w:val="24"/>
              </w:rPr>
              <w:t>(if relevant)</w:t>
            </w:r>
          </w:p>
        </w:tc>
        <w:tc>
          <w:tcPr>
            <w:tcW w:w="7284" w:type="dxa"/>
          </w:tcPr>
          <w:p w:rsidR="00971A77" w:rsidRPr="00CE6DE0" w:rsidRDefault="00971A77" w:rsidP="001816A8">
            <w:pPr>
              <w:spacing w:before="120" w:after="120"/>
              <w:rPr>
                <w:rFonts w:ascii="Arial" w:hAnsi="Arial" w:cs="Arial"/>
                <w:sz w:val="24"/>
                <w:szCs w:val="24"/>
              </w:rPr>
            </w:pPr>
          </w:p>
        </w:tc>
      </w:tr>
      <w:tr w:rsidR="00971A77" w:rsidRPr="00CE6DE0" w:rsidTr="00971A77">
        <w:trPr>
          <w:trHeight w:val="854"/>
        </w:trPr>
        <w:tc>
          <w:tcPr>
            <w:tcW w:w="2344" w:type="dxa"/>
            <w:vAlign w:val="center"/>
          </w:tcPr>
          <w:p w:rsidR="00971A77" w:rsidRPr="00CE6DE0" w:rsidRDefault="00971A77" w:rsidP="001816A8">
            <w:pPr>
              <w:spacing w:before="120" w:after="120"/>
              <w:rPr>
                <w:rFonts w:ascii="Arial" w:hAnsi="Arial" w:cs="Arial"/>
                <w:sz w:val="24"/>
                <w:szCs w:val="24"/>
              </w:rPr>
            </w:pPr>
            <w:r w:rsidRPr="00CE6DE0">
              <w:rPr>
                <w:rFonts w:ascii="Arial" w:hAnsi="Arial" w:cs="Arial"/>
                <w:sz w:val="24"/>
                <w:szCs w:val="24"/>
              </w:rPr>
              <w:t>Witness Signature</w:t>
            </w:r>
          </w:p>
        </w:tc>
        <w:tc>
          <w:tcPr>
            <w:tcW w:w="7284" w:type="dxa"/>
          </w:tcPr>
          <w:p w:rsidR="00971A77" w:rsidRPr="00CE6DE0" w:rsidRDefault="00971A77" w:rsidP="001816A8">
            <w:pPr>
              <w:spacing w:before="120" w:after="120"/>
              <w:rPr>
                <w:rFonts w:ascii="Arial" w:hAnsi="Arial" w:cs="Arial"/>
                <w:sz w:val="24"/>
                <w:szCs w:val="24"/>
              </w:rPr>
            </w:pPr>
          </w:p>
        </w:tc>
      </w:tr>
      <w:tr w:rsidR="00971A77" w:rsidRPr="00CE6DE0" w:rsidTr="00971A77">
        <w:trPr>
          <w:trHeight w:val="413"/>
        </w:trPr>
        <w:tc>
          <w:tcPr>
            <w:tcW w:w="2344" w:type="dxa"/>
            <w:vAlign w:val="center"/>
          </w:tcPr>
          <w:p w:rsidR="00971A77" w:rsidRPr="00CE6DE0" w:rsidRDefault="00971A77" w:rsidP="001816A8">
            <w:pPr>
              <w:spacing w:before="120" w:after="120"/>
              <w:rPr>
                <w:rFonts w:ascii="Arial" w:hAnsi="Arial" w:cs="Arial"/>
                <w:sz w:val="24"/>
                <w:szCs w:val="24"/>
              </w:rPr>
            </w:pPr>
            <w:r w:rsidRPr="00CE6DE0">
              <w:rPr>
                <w:rFonts w:ascii="Arial" w:hAnsi="Arial" w:cs="Arial"/>
                <w:sz w:val="24"/>
                <w:szCs w:val="24"/>
              </w:rPr>
              <w:t>Date</w:t>
            </w:r>
          </w:p>
        </w:tc>
        <w:tc>
          <w:tcPr>
            <w:tcW w:w="7284" w:type="dxa"/>
          </w:tcPr>
          <w:p w:rsidR="00971A77" w:rsidRPr="00CE6DE0" w:rsidRDefault="00971A77" w:rsidP="001816A8">
            <w:pPr>
              <w:spacing w:before="120" w:after="120"/>
              <w:rPr>
                <w:rFonts w:ascii="Arial" w:hAnsi="Arial" w:cs="Arial"/>
                <w:sz w:val="24"/>
                <w:szCs w:val="24"/>
              </w:rPr>
            </w:pPr>
          </w:p>
        </w:tc>
      </w:tr>
    </w:tbl>
    <w:p w:rsidR="00971A77" w:rsidRPr="009C56A6" w:rsidRDefault="00971A77" w:rsidP="001816A8">
      <w:pPr>
        <w:spacing w:before="120" w:after="120" w:line="240" w:lineRule="auto"/>
        <w:ind w:left="181" w:hanging="181"/>
        <w:rPr>
          <w:rFonts w:ascii="Arial" w:hAnsi="Arial" w:cs="Arial"/>
          <w:sz w:val="16"/>
          <w:szCs w:val="24"/>
        </w:rPr>
      </w:pPr>
      <w:r w:rsidRPr="009C56A6">
        <w:rPr>
          <w:rFonts w:ascii="Arial" w:hAnsi="Arial" w:cs="Arial"/>
          <w:sz w:val="16"/>
          <w:szCs w:val="24"/>
        </w:rPr>
        <w:t xml:space="preserve">* Witness is </w:t>
      </w:r>
      <w:r w:rsidRPr="009C56A6">
        <w:rPr>
          <w:rFonts w:ascii="Arial" w:hAnsi="Arial" w:cs="Arial"/>
          <w:sz w:val="16"/>
          <w:szCs w:val="24"/>
          <w:u w:val="single"/>
        </w:rPr>
        <w:t>not</w:t>
      </w:r>
      <w:r w:rsidRPr="009C56A6">
        <w:rPr>
          <w:rFonts w:ascii="Arial" w:hAnsi="Arial" w:cs="Arial"/>
          <w:sz w:val="16"/>
          <w:szCs w:val="24"/>
        </w:rPr>
        <w:t xml:space="preserve"> to be the investigator, a member of the study team or their delegate.  In the event that an interpreter is used, the interpreter may </w:t>
      </w:r>
      <w:r w:rsidRPr="009C56A6">
        <w:rPr>
          <w:rFonts w:ascii="Arial" w:hAnsi="Arial" w:cs="Arial"/>
          <w:sz w:val="16"/>
          <w:szCs w:val="24"/>
          <w:u w:val="single"/>
        </w:rPr>
        <w:t>not</w:t>
      </w:r>
      <w:r w:rsidRPr="009C56A6">
        <w:rPr>
          <w:rFonts w:ascii="Arial" w:hAnsi="Arial" w:cs="Arial"/>
          <w:sz w:val="16"/>
          <w:szCs w:val="24"/>
        </w:rPr>
        <w:t xml:space="preserve"> act as a witness to the consent process.  Witness must be 18 years or older.</w:t>
      </w:r>
    </w:p>
    <w:p w:rsidR="00971A77" w:rsidRPr="00CE6DE0" w:rsidRDefault="00971A77" w:rsidP="001816A8">
      <w:pPr>
        <w:spacing w:before="120" w:after="120" w:line="240" w:lineRule="auto"/>
        <w:rPr>
          <w:rFonts w:ascii="Arial" w:hAnsi="Arial" w:cs="Arial"/>
          <w:sz w:val="24"/>
          <w:szCs w:val="24"/>
          <w:u w:val="single"/>
        </w:rPr>
      </w:pPr>
    </w:p>
    <w:p w:rsidR="00B668D4" w:rsidRPr="00CE6DE0" w:rsidRDefault="00B668D4" w:rsidP="001816A8">
      <w:pPr>
        <w:spacing w:before="120" w:after="120" w:line="240" w:lineRule="auto"/>
        <w:rPr>
          <w:rFonts w:ascii="Arial" w:hAnsi="Arial" w:cs="Arial"/>
          <w:sz w:val="24"/>
          <w:szCs w:val="24"/>
          <w:u w:val="single"/>
        </w:rPr>
      </w:pPr>
      <w:r w:rsidRPr="00CE6DE0">
        <w:rPr>
          <w:rFonts w:ascii="Arial" w:hAnsi="Arial" w:cs="Arial"/>
          <w:sz w:val="24"/>
          <w:szCs w:val="24"/>
          <w:u w:val="single"/>
        </w:rPr>
        <w:t>Optional</w:t>
      </w:r>
    </w:p>
    <w:p w:rsidR="00B668D4" w:rsidRPr="00CE6DE0" w:rsidRDefault="00B668D4" w:rsidP="001816A8">
      <w:pPr>
        <w:spacing w:before="120" w:after="120" w:line="240" w:lineRule="auto"/>
        <w:rPr>
          <w:rFonts w:ascii="Arial" w:hAnsi="Arial" w:cs="Arial"/>
          <w:sz w:val="24"/>
          <w:szCs w:val="24"/>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B668D4" w:rsidRPr="00CE6DE0" w:rsidTr="00762020">
        <w:tc>
          <w:tcPr>
            <w:tcW w:w="1548" w:type="dxa"/>
          </w:tcPr>
          <w:p w:rsidR="00B668D4" w:rsidRPr="00CE6DE0" w:rsidRDefault="00B668D4"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E8522E">
              <w:rPr>
                <w:rFonts w:ascii="Arial" w:hAnsi="Arial" w:cs="Arial"/>
                <w:sz w:val="24"/>
                <w:szCs w:val="24"/>
              </w:rPr>
            </w:r>
            <w:r w:rsidR="00E8522E">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w:t>
            </w:r>
          </w:p>
        </w:tc>
        <w:tc>
          <w:tcPr>
            <w:tcW w:w="1620" w:type="dxa"/>
          </w:tcPr>
          <w:p w:rsidR="00B668D4" w:rsidRPr="00CE6DE0" w:rsidRDefault="00B668D4"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E8522E">
              <w:rPr>
                <w:rFonts w:ascii="Arial" w:hAnsi="Arial" w:cs="Arial"/>
                <w:sz w:val="24"/>
                <w:szCs w:val="24"/>
              </w:rPr>
            </w:r>
            <w:r w:rsidR="00E8522E">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 not</w:t>
            </w:r>
          </w:p>
        </w:tc>
        <w:tc>
          <w:tcPr>
            <w:tcW w:w="5587" w:type="dxa"/>
          </w:tcPr>
          <w:p w:rsidR="00B668D4" w:rsidRPr="00CE6DE0" w:rsidRDefault="00B668D4" w:rsidP="001816A8">
            <w:pPr>
              <w:spacing w:before="120" w:after="120" w:line="240" w:lineRule="auto"/>
              <w:rPr>
                <w:rFonts w:ascii="Arial" w:hAnsi="Arial" w:cs="Arial"/>
                <w:sz w:val="24"/>
                <w:szCs w:val="24"/>
              </w:rPr>
            </w:pPr>
            <w:r w:rsidRPr="00CE6DE0">
              <w:rPr>
                <w:rFonts w:ascii="Arial" w:hAnsi="Arial" w:cs="Arial"/>
                <w:sz w:val="24"/>
                <w:szCs w:val="24"/>
              </w:rPr>
              <w:t xml:space="preserve">consent </w:t>
            </w:r>
            <w:r w:rsidR="00971A77" w:rsidRPr="00CE6DE0">
              <w:rPr>
                <w:rFonts w:ascii="Arial" w:eastAsia="Wingdings" w:hAnsi="Arial" w:cs="Arial"/>
                <w:sz w:val="24"/>
                <w:szCs w:val="24"/>
              </w:rPr>
              <w:t xml:space="preserve">to </w:t>
            </w:r>
            <w:r w:rsidR="00971A77" w:rsidRPr="00CE6DE0">
              <w:rPr>
                <w:rFonts w:ascii="Arial" w:hAnsi="Arial" w:cs="Arial"/>
                <w:sz w:val="24"/>
                <w:szCs w:val="24"/>
              </w:rPr>
              <w:t xml:space="preserve">continuing electronic storage of my contact details and would like to be </w:t>
            </w:r>
            <w:r w:rsidR="00971A77" w:rsidRPr="00CE6DE0">
              <w:rPr>
                <w:rFonts w:ascii="Arial" w:eastAsia="Wingdings" w:hAnsi="Arial" w:cs="Arial"/>
                <w:sz w:val="24"/>
                <w:szCs w:val="24"/>
              </w:rPr>
              <w:t>contacted about similar research in the future.</w:t>
            </w:r>
          </w:p>
        </w:tc>
      </w:tr>
    </w:tbl>
    <w:p w:rsidR="00B668D4" w:rsidRPr="00CE6DE0" w:rsidRDefault="00B668D4" w:rsidP="001816A8">
      <w:pPr>
        <w:spacing w:before="120" w:after="120" w:line="240" w:lineRule="auto"/>
        <w:rPr>
          <w:rFonts w:ascii="Arial" w:hAnsi="Arial" w:cs="Arial"/>
          <w:sz w:val="24"/>
          <w:szCs w:val="24"/>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971A77" w:rsidRPr="00CE6DE0" w:rsidTr="00762020">
        <w:tc>
          <w:tcPr>
            <w:tcW w:w="1548"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E8522E">
              <w:rPr>
                <w:rFonts w:ascii="Arial" w:hAnsi="Arial" w:cs="Arial"/>
                <w:sz w:val="24"/>
                <w:szCs w:val="24"/>
              </w:rPr>
            </w:r>
            <w:r w:rsidR="00E8522E">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w:t>
            </w:r>
          </w:p>
        </w:tc>
        <w:tc>
          <w:tcPr>
            <w:tcW w:w="1620"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E8522E">
              <w:rPr>
                <w:rFonts w:ascii="Arial" w:hAnsi="Arial" w:cs="Arial"/>
                <w:sz w:val="24"/>
                <w:szCs w:val="24"/>
              </w:rPr>
            </w:r>
            <w:r w:rsidR="00E8522E">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 not</w:t>
            </w:r>
          </w:p>
        </w:tc>
        <w:tc>
          <w:tcPr>
            <w:tcW w:w="5587"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consent to the continuing electronic storage of my information for use in other research that is closely related to this research project.</w:t>
            </w:r>
          </w:p>
        </w:tc>
      </w:tr>
    </w:tbl>
    <w:p w:rsidR="00B668D4" w:rsidRPr="00CE6DE0" w:rsidRDefault="00B668D4" w:rsidP="001816A8">
      <w:pPr>
        <w:spacing w:before="120" w:after="120" w:line="240" w:lineRule="auto"/>
        <w:rPr>
          <w:rFonts w:ascii="Arial" w:hAnsi="Arial" w:cs="Arial"/>
          <w:sz w:val="24"/>
          <w:szCs w:val="24"/>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971A77" w:rsidRPr="00CE6DE0" w:rsidTr="00762020">
        <w:tc>
          <w:tcPr>
            <w:tcW w:w="1548"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E8522E">
              <w:rPr>
                <w:rFonts w:ascii="Arial" w:hAnsi="Arial" w:cs="Arial"/>
                <w:sz w:val="24"/>
                <w:szCs w:val="24"/>
              </w:rPr>
            </w:r>
            <w:r w:rsidR="00E8522E">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w:t>
            </w:r>
          </w:p>
        </w:tc>
        <w:tc>
          <w:tcPr>
            <w:tcW w:w="1620"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E8522E">
              <w:rPr>
                <w:rFonts w:ascii="Arial" w:hAnsi="Arial" w:cs="Arial"/>
                <w:sz w:val="24"/>
                <w:szCs w:val="24"/>
              </w:rPr>
            </w:r>
            <w:r w:rsidR="00E8522E">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 not</w:t>
            </w:r>
          </w:p>
        </w:tc>
        <w:tc>
          <w:tcPr>
            <w:tcW w:w="5587"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 xml:space="preserve">consent to </w:t>
            </w:r>
            <w:r w:rsidRPr="00CE6DE0">
              <w:rPr>
                <w:rFonts w:ascii="Arial" w:eastAsia="Wingdings" w:hAnsi="Arial" w:cs="Arial"/>
                <w:sz w:val="24"/>
                <w:szCs w:val="24"/>
              </w:rPr>
              <w:t>receive the NARI electronic newsletter (monthly), and consent to my email being added to the electronic mailing list.</w:t>
            </w:r>
          </w:p>
        </w:tc>
      </w:tr>
    </w:tbl>
    <w:p w:rsidR="00971A77" w:rsidRPr="00CE6DE0" w:rsidRDefault="00971A77" w:rsidP="001816A8">
      <w:pPr>
        <w:spacing w:before="120" w:after="120" w:line="240" w:lineRule="auto"/>
        <w:rPr>
          <w:rFonts w:ascii="Arial" w:hAnsi="Arial" w:cs="Arial"/>
          <w:sz w:val="24"/>
          <w:szCs w:val="24"/>
          <w:u w:val="single"/>
        </w:rPr>
      </w:pPr>
    </w:p>
    <w:p w:rsidR="0086480E" w:rsidRPr="00CE6DE0" w:rsidRDefault="0086480E" w:rsidP="001816A8">
      <w:pPr>
        <w:spacing w:before="120" w:after="120" w:line="240" w:lineRule="auto"/>
        <w:jc w:val="both"/>
        <w:rPr>
          <w:rFonts w:ascii="Arial" w:hAnsi="Arial" w:cs="Arial"/>
          <w:sz w:val="24"/>
          <w:szCs w:val="24"/>
        </w:rPr>
      </w:pPr>
      <w:r w:rsidRPr="00CE6DE0">
        <w:rPr>
          <w:rFonts w:ascii="Arial" w:hAnsi="Arial" w:cs="Arial"/>
          <w:sz w:val="24"/>
          <w:szCs w:val="24"/>
          <w:u w:val="single"/>
        </w:rPr>
        <w:t>Declaration by researcher:</w:t>
      </w:r>
      <w:r w:rsidRPr="00CE6DE0">
        <w:rPr>
          <w:rFonts w:ascii="Arial" w:hAnsi="Arial" w:cs="Arial"/>
          <w:sz w:val="24"/>
          <w:szCs w:val="24"/>
        </w:rPr>
        <w:t xml:space="preserve"> I have supplied an Information Letter and Consent Form to the participant who has signed above, and believe that they understand the purpose, extent and possible risks of their involvement in this project.</w:t>
      </w:r>
      <w:r w:rsidR="008D7FF1" w:rsidRPr="00CE6DE0">
        <w:rPr>
          <w:rFonts w:ascii="Arial" w:hAnsi="Arial" w:cs="Arial"/>
          <w:sz w:val="24"/>
          <w:szCs w:val="24"/>
        </w:rPr>
        <w:t xml:space="preserve"> </w:t>
      </w:r>
    </w:p>
    <w:tbl>
      <w:tblPr>
        <w:tblStyle w:val="TableGrid"/>
        <w:tblW w:w="0" w:type="auto"/>
        <w:tblLook w:val="04A0" w:firstRow="1" w:lastRow="0" w:firstColumn="1" w:lastColumn="0" w:noHBand="0" w:noVBand="1"/>
      </w:tblPr>
      <w:tblGrid>
        <w:gridCol w:w="2351"/>
        <w:gridCol w:w="7277"/>
      </w:tblGrid>
      <w:tr w:rsidR="002B380B" w:rsidRPr="00CE6DE0" w:rsidTr="009C56A6">
        <w:trPr>
          <w:trHeight w:val="464"/>
        </w:trPr>
        <w:tc>
          <w:tcPr>
            <w:tcW w:w="2351"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Researcher Name</w:t>
            </w:r>
          </w:p>
        </w:tc>
        <w:tc>
          <w:tcPr>
            <w:tcW w:w="7277"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854"/>
        </w:trPr>
        <w:tc>
          <w:tcPr>
            <w:tcW w:w="2351"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Researcher Signature</w:t>
            </w:r>
          </w:p>
        </w:tc>
        <w:tc>
          <w:tcPr>
            <w:tcW w:w="7277"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413"/>
        </w:trPr>
        <w:tc>
          <w:tcPr>
            <w:tcW w:w="2351"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Date</w:t>
            </w:r>
          </w:p>
        </w:tc>
        <w:tc>
          <w:tcPr>
            <w:tcW w:w="7277" w:type="dxa"/>
          </w:tcPr>
          <w:p w:rsidR="002B380B" w:rsidRPr="00CE6DE0" w:rsidRDefault="002B380B" w:rsidP="001816A8">
            <w:pPr>
              <w:spacing w:before="120" w:after="120"/>
              <w:rPr>
                <w:rFonts w:ascii="Arial" w:hAnsi="Arial" w:cs="Arial"/>
                <w:sz w:val="24"/>
                <w:szCs w:val="24"/>
              </w:rPr>
            </w:pPr>
          </w:p>
        </w:tc>
      </w:tr>
    </w:tbl>
    <w:p w:rsidR="0087497E" w:rsidRPr="009C56A6" w:rsidRDefault="0086480E" w:rsidP="001816A8">
      <w:pPr>
        <w:spacing w:before="120" w:after="120" w:line="240" w:lineRule="auto"/>
        <w:jc w:val="center"/>
        <w:rPr>
          <w:rFonts w:ascii="Arial" w:hAnsi="Arial" w:cs="Arial"/>
          <w:i/>
          <w:color w:val="000000" w:themeColor="text1"/>
          <w:sz w:val="20"/>
          <w:szCs w:val="24"/>
        </w:rPr>
      </w:pPr>
      <w:r w:rsidRPr="009C56A6">
        <w:rPr>
          <w:rFonts w:ascii="Arial" w:hAnsi="Arial" w:cs="Arial"/>
          <w:i/>
          <w:color w:val="000000" w:themeColor="text1"/>
          <w:sz w:val="20"/>
          <w:szCs w:val="24"/>
        </w:rPr>
        <w:t>Note: All parties signing the Consent Form must date their own signature.</w:t>
      </w:r>
    </w:p>
    <w:p w:rsidR="00971A77" w:rsidRPr="009C56A6" w:rsidRDefault="00971A77" w:rsidP="001816A8">
      <w:pPr>
        <w:spacing w:before="120" w:after="120" w:line="240" w:lineRule="auto"/>
        <w:jc w:val="center"/>
        <w:rPr>
          <w:rFonts w:ascii="Arial" w:hAnsi="Arial" w:cs="Arial"/>
          <w:color w:val="000000" w:themeColor="text1"/>
          <w:sz w:val="20"/>
          <w:szCs w:val="24"/>
        </w:rPr>
        <w:sectPr w:rsidR="00971A77" w:rsidRPr="009C56A6" w:rsidSect="00075F6A">
          <w:pgSz w:w="11906" w:h="16838" w:code="9"/>
          <w:pgMar w:top="851" w:right="1134" w:bottom="851" w:left="1134" w:header="709" w:footer="709" w:gutter="0"/>
          <w:cols w:space="708"/>
          <w:docGrid w:linePitch="360"/>
        </w:sectPr>
      </w:pPr>
    </w:p>
    <w:p w:rsidR="00971A77" w:rsidRPr="00CE6DE0" w:rsidRDefault="00971A77" w:rsidP="001816A8">
      <w:pPr>
        <w:spacing w:before="120" w:after="120" w:line="240" w:lineRule="auto"/>
        <w:jc w:val="center"/>
        <w:rPr>
          <w:rFonts w:ascii="Arial" w:hAnsi="Arial" w:cs="Arial"/>
          <w:b/>
          <w:color w:val="002060"/>
          <w:sz w:val="24"/>
          <w:szCs w:val="24"/>
        </w:rPr>
      </w:pPr>
      <w:r w:rsidRPr="00CE6DE0">
        <w:rPr>
          <w:rFonts w:ascii="Arial" w:hAnsi="Arial" w:cs="Arial"/>
          <w:b/>
          <w:color w:val="002060"/>
          <w:sz w:val="24"/>
          <w:szCs w:val="24"/>
        </w:rPr>
        <w:lastRenderedPageBreak/>
        <w:t>Withdrawal of consent</w:t>
      </w:r>
    </w:p>
    <w:tbl>
      <w:tblPr>
        <w:tblStyle w:val="TableGrid"/>
        <w:tblW w:w="0" w:type="auto"/>
        <w:tblLook w:val="04A0" w:firstRow="1" w:lastRow="0" w:firstColumn="1" w:lastColumn="0" w:noHBand="0" w:noVBand="1"/>
      </w:tblPr>
      <w:tblGrid>
        <w:gridCol w:w="2623"/>
        <w:gridCol w:w="7005"/>
      </w:tblGrid>
      <w:tr w:rsidR="00FC0830" w:rsidRPr="00CE6DE0" w:rsidTr="00762020">
        <w:trPr>
          <w:trHeight w:val="925"/>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HREC Project Number:</w:t>
            </w:r>
          </w:p>
        </w:tc>
        <w:tc>
          <w:tcPr>
            <w:tcW w:w="7005" w:type="dxa"/>
            <w:vAlign w:val="center"/>
          </w:tcPr>
          <w:p w:rsidR="00FC0830" w:rsidRPr="00CE6DE0" w:rsidRDefault="00FC0830" w:rsidP="001816A8">
            <w:pPr>
              <w:spacing w:before="120" w:after="120"/>
              <w:rPr>
                <w:rFonts w:ascii="Arial" w:hAnsi="Arial" w:cs="Arial"/>
                <w:sz w:val="24"/>
                <w:szCs w:val="24"/>
              </w:rPr>
            </w:pPr>
          </w:p>
        </w:tc>
      </w:tr>
      <w:tr w:rsidR="00FC0830" w:rsidRPr="00CE6DE0" w:rsidTr="00762020">
        <w:trPr>
          <w:trHeight w:val="980"/>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Project Title:</w:t>
            </w:r>
          </w:p>
        </w:tc>
        <w:tc>
          <w:tcPr>
            <w:tcW w:w="7005" w:type="dxa"/>
            <w:vAlign w:val="center"/>
          </w:tcPr>
          <w:p w:rsidR="00FC0830" w:rsidRPr="00CE6DE0" w:rsidRDefault="00FC0830" w:rsidP="001816A8">
            <w:pPr>
              <w:spacing w:before="120" w:after="120"/>
              <w:rPr>
                <w:rFonts w:ascii="Arial" w:hAnsi="Arial" w:cs="Arial"/>
                <w:i/>
                <w:color w:val="FF0000"/>
                <w:sz w:val="24"/>
                <w:szCs w:val="24"/>
                <w:lang w:val="en-US"/>
              </w:rPr>
            </w:pPr>
            <w:r w:rsidRPr="00CE6DE0">
              <w:rPr>
                <w:rFonts w:ascii="Arial" w:hAnsi="Arial" w:cs="Arial"/>
                <w:sz w:val="24"/>
                <w:szCs w:val="24"/>
              </w:rPr>
              <w:t>Draw-Care: Using animation and digital technologies to support Culturally and Linguistically Diverse (CALD) family carers and people living with dementia</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Chief 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eastAsia="Arial" w:hAnsi="Arial" w:cs="Arial"/>
                <w:sz w:val="24"/>
                <w:szCs w:val="24"/>
              </w:rPr>
              <w:t>Professor Bianca Brijnath</w:t>
            </w:r>
          </w:p>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Senior Research Fellow in the School of Occupational Therapy and Social Work, Curtin University</w:t>
            </w:r>
          </w:p>
          <w:p w:rsidR="00FC0830" w:rsidRPr="00CE6DE0" w:rsidRDefault="00FC0830" w:rsidP="001816A8">
            <w:pPr>
              <w:spacing w:before="120" w:after="120"/>
              <w:rPr>
                <w:rFonts w:ascii="Arial" w:hAnsi="Arial" w:cs="Arial"/>
                <w:i/>
                <w:color w:val="FF0000"/>
                <w:sz w:val="24"/>
                <w:szCs w:val="24"/>
              </w:rPr>
            </w:pPr>
            <w:r w:rsidRPr="00CE6DE0">
              <w:rPr>
                <w:rFonts w:ascii="Arial" w:hAnsi="Arial" w:cs="Arial"/>
                <w:sz w:val="24"/>
                <w:szCs w:val="24"/>
              </w:rPr>
              <w:t>Divisional Director of Social Gerontology, the National Ageing Research Institute</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lang w:val="en-US"/>
              </w:rPr>
            </w:pPr>
            <w:r w:rsidRPr="00CE6DE0">
              <w:rPr>
                <w:rFonts w:ascii="Arial" w:hAnsi="Arial" w:cs="Arial"/>
                <w:b/>
                <w:sz w:val="24"/>
                <w:szCs w:val="24"/>
                <w:lang w:val="en-US"/>
              </w:rPr>
              <w:t>Co-Investigator: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 xml:space="preserve">A/Prof Tuan Nguyen; Dr. Josefine Antoniades; Prof. Mathew Varghese; Prof. Santosh Loganathan; Dr. Joanne Enticott; Ms. Danijela Hlis; A/Prof. Duncan Mortimer; Prof. Nilmini Wickramasinghe; Dr. Andrew Simon Gilbert; Prof. Briony Dow; Prof. Claudia Cooper; Prof. Lily Dongxia Xiao; </w:t>
            </w:r>
            <w:r w:rsidR="009F7A08" w:rsidRPr="00CE6DE0">
              <w:rPr>
                <w:rFonts w:ascii="Arial" w:hAnsi="Arial" w:cs="Arial"/>
                <w:color w:val="000000" w:themeColor="text1"/>
                <w:sz w:val="24"/>
                <w:szCs w:val="24"/>
              </w:rPr>
              <w:t>Dr. Antonia Thodis</w:t>
            </w:r>
            <w:r w:rsidR="009F7A08">
              <w:rPr>
                <w:rFonts w:ascii="Arial" w:hAnsi="Arial" w:cs="Arial"/>
                <w:color w:val="000000" w:themeColor="text1"/>
                <w:sz w:val="24"/>
                <w:szCs w:val="24"/>
              </w:rPr>
              <w:t>;</w:t>
            </w:r>
            <w:r w:rsidR="009F7A08" w:rsidRPr="00CE6DE0">
              <w:rPr>
                <w:rFonts w:ascii="Arial" w:hAnsi="Arial" w:cs="Arial"/>
                <w:color w:val="000000" w:themeColor="text1"/>
                <w:sz w:val="24"/>
                <w:szCs w:val="24"/>
              </w:rPr>
              <w:t xml:space="preserve"> </w:t>
            </w:r>
            <w:r w:rsidRPr="00CE6DE0">
              <w:rPr>
                <w:rFonts w:ascii="Arial" w:hAnsi="Arial" w:cs="Arial"/>
                <w:sz w:val="24"/>
                <w:szCs w:val="24"/>
              </w:rPr>
              <w:t>Dr. Thu Ha Dang.</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Number:</w:t>
            </w:r>
          </w:p>
        </w:tc>
        <w:tc>
          <w:tcPr>
            <w:tcW w:w="7005"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2.0</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Date:</w:t>
            </w:r>
          </w:p>
        </w:tc>
        <w:tc>
          <w:tcPr>
            <w:tcW w:w="7005" w:type="dxa"/>
            <w:vAlign w:val="center"/>
          </w:tcPr>
          <w:p w:rsidR="00FC0830" w:rsidRPr="00CE6DE0" w:rsidRDefault="00700586" w:rsidP="001816A8">
            <w:pPr>
              <w:spacing w:before="120" w:after="120"/>
              <w:rPr>
                <w:rFonts w:ascii="Arial" w:hAnsi="Arial" w:cs="Arial"/>
                <w:sz w:val="24"/>
                <w:szCs w:val="24"/>
              </w:rPr>
            </w:pPr>
            <w:r>
              <w:rPr>
                <w:rFonts w:ascii="Arial" w:hAnsi="Arial" w:cs="Arial"/>
                <w:sz w:val="24"/>
                <w:szCs w:val="24"/>
              </w:rPr>
              <w:t>6 December</w:t>
            </w:r>
            <w:bookmarkStart w:id="0" w:name="_GoBack"/>
            <w:bookmarkEnd w:id="0"/>
            <w:r w:rsidR="00FC0830" w:rsidRPr="00CE6DE0">
              <w:rPr>
                <w:rFonts w:ascii="Arial" w:hAnsi="Arial" w:cs="Arial"/>
                <w:sz w:val="24"/>
                <w:szCs w:val="24"/>
              </w:rPr>
              <w:t xml:space="preserve"> 2021</w:t>
            </w:r>
          </w:p>
        </w:tc>
      </w:tr>
    </w:tbl>
    <w:p w:rsidR="00971A77" w:rsidRPr="00CE6DE0" w:rsidRDefault="00971A77" w:rsidP="001816A8">
      <w:pPr>
        <w:pStyle w:val="Heading2"/>
        <w:spacing w:before="120" w:after="120" w:line="240" w:lineRule="auto"/>
      </w:pPr>
    </w:p>
    <w:p w:rsidR="00971A77" w:rsidRPr="00CE6DE0" w:rsidRDefault="00971A77" w:rsidP="001816A8">
      <w:pPr>
        <w:pStyle w:val="Heading2"/>
        <w:spacing w:before="120" w:after="120" w:line="240" w:lineRule="auto"/>
        <w:rPr>
          <w:i/>
        </w:rPr>
      </w:pPr>
      <w:r w:rsidRPr="00CE6DE0">
        <w:t>Declaration by Participant</w:t>
      </w:r>
    </w:p>
    <w:p w:rsidR="00971A77" w:rsidRPr="00CE6DE0" w:rsidRDefault="00971A77" w:rsidP="001816A8">
      <w:pPr>
        <w:spacing w:before="120" w:after="120" w:line="240" w:lineRule="auto"/>
        <w:rPr>
          <w:rFonts w:ascii="Arial" w:hAnsi="Arial" w:cs="Arial"/>
          <w:sz w:val="24"/>
          <w:szCs w:val="24"/>
        </w:rPr>
      </w:pPr>
    </w:p>
    <w:p w:rsidR="00971A77" w:rsidRPr="00CE6DE0" w:rsidRDefault="00971A77" w:rsidP="001816A8">
      <w:pPr>
        <w:pStyle w:val="BodyText"/>
        <w:spacing w:before="120" w:line="240" w:lineRule="auto"/>
        <w:rPr>
          <w:rFonts w:ascii="Arial" w:hAnsi="Arial" w:cs="Arial"/>
          <w:color w:val="000000" w:themeColor="text1"/>
          <w:sz w:val="24"/>
          <w:szCs w:val="24"/>
        </w:rPr>
      </w:pPr>
      <w:r w:rsidRPr="00CE6DE0">
        <w:rPr>
          <w:rFonts w:ascii="Arial" w:hAnsi="Arial" w:cs="Arial"/>
          <w:color w:val="000000" w:themeColor="text1"/>
          <w:sz w:val="24"/>
          <w:szCs w:val="24"/>
        </w:rPr>
        <w:t xml:space="preserve">I wish to withdraw from participation in the above research project and understand that such withdrawal will not affect my relationships with the researchers, NARI, or any individuals and/or organsations involved in the project. I understand that only data which has not been analysed </w:t>
      </w:r>
      <w:r w:rsidR="00891864" w:rsidRPr="0015260C">
        <w:rPr>
          <w:rFonts w:ascii="Arial" w:hAnsi="Arial" w:cs="Arial"/>
          <w:color w:val="000000" w:themeColor="text1"/>
          <w:sz w:val="24"/>
          <w:szCs w:val="24"/>
        </w:rPr>
        <w:t>or incorporated in the production of Draw-Care or written form</w:t>
      </w:r>
      <w:r w:rsidR="00891864" w:rsidRPr="00CE6DE0">
        <w:rPr>
          <w:rFonts w:ascii="Arial" w:hAnsi="Arial" w:cs="Arial"/>
          <w:color w:val="000000" w:themeColor="text1"/>
          <w:sz w:val="24"/>
          <w:szCs w:val="24"/>
        </w:rPr>
        <w:t xml:space="preserve"> </w:t>
      </w:r>
      <w:r w:rsidRPr="00CE6DE0">
        <w:rPr>
          <w:rFonts w:ascii="Arial" w:hAnsi="Arial" w:cs="Arial"/>
          <w:color w:val="000000" w:themeColor="text1"/>
          <w:sz w:val="24"/>
          <w:szCs w:val="24"/>
        </w:rPr>
        <w:t>may be withdrawn</w:t>
      </w:r>
      <w:r w:rsidR="00FC0830" w:rsidRPr="00CE6DE0">
        <w:rPr>
          <w:rFonts w:ascii="Arial" w:hAnsi="Arial" w:cs="Arial"/>
          <w:color w:val="000000" w:themeColor="text1"/>
          <w:sz w:val="24"/>
          <w:szCs w:val="24"/>
        </w:rPr>
        <w:t>.</w:t>
      </w:r>
    </w:p>
    <w:tbl>
      <w:tblPr>
        <w:tblStyle w:val="TableGrid"/>
        <w:tblW w:w="0" w:type="auto"/>
        <w:tblLook w:val="04A0" w:firstRow="1" w:lastRow="0" w:firstColumn="1" w:lastColumn="0" w:noHBand="0" w:noVBand="1"/>
      </w:tblPr>
      <w:tblGrid>
        <w:gridCol w:w="2348"/>
        <w:gridCol w:w="7280"/>
      </w:tblGrid>
      <w:tr w:rsidR="00FC0830" w:rsidRPr="00CE6DE0" w:rsidTr="00762020">
        <w:trPr>
          <w:trHeight w:val="464"/>
        </w:trPr>
        <w:tc>
          <w:tcPr>
            <w:tcW w:w="2376"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Participant Name</w:t>
            </w:r>
          </w:p>
        </w:tc>
        <w:tc>
          <w:tcPr>
            <w:tcW w:w="7478" w:type="dxa"/>
          </w:tcPr>
          <w:p w:rsidR="00FC0830" w:rsidRPr="00CE6DE0" w:rsidRDefault="00FC0830" w:rsidP="001816A8">
            <w:pPr>
              <w:spacing w:before="120" w:after="120"/>
              <w:rPr>
                <w:rFonts w:ascii="Arial" w:hAnsi="Arial" w:cs="Arial"/>
                <w:sz w:val="24"/>
                <w:szCs w:val="24"/>
              </w:rPr>
            </w:pPr>
          </w:p>
        </w:tc>
      </w:tr>
      <w:tr w:rsidR="00FC0830" w:rsidRPr="00CE6DE0" w:rsidTr="00762020">
        <w:trPr>
          <w:trHeight w:val="854"/>
        </w:trPr>
        <w:tc>
          <w:tcPr>
            <w:tcW w:w="2376"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Participant Signature</w:t>
            </w:r>
          </w:p>
        </w:tc>
        <w:tc>
          <w:tcPr>
            <w:tcW w:w="7478" w:type="dxa"/>
          </w:tcPr>
          <w:p w:rsidR="00FC0830" w:rsidRPr="00CE6DE0" w:rsidRDefault="00FC0830" w:rsidP="001816A8">
            <w:pPr>
              <w:spacing w:before="120" w:after="120"/>
              <w:rPr>
                <w:rFonts w:ascii="Arial" w:hAnsi="Arial" w:cs="Arial"/>
                <w:sz w:val="24"/>
                <w:szCs w:val="24"/>
              </w:rPr>
            </w:pPr>
          </w:p>
        </w:tc>
      </w:tr>
      <w:tr w:rsidR="00FC0830" w:rsidRPr="00CE6DE0" w:rsidTr="00762020">
        <w:trPr>
          <w:trHeight w:val="413"/>
        </w:trPr>
        <w:tc>
          <w:tcPr>
            <w:tcW w:w="2376"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Date</w:t>
            </w:r>
          </w:p>
        </w:tc>
        <w:tc>
          <w:tcPr>
            <w:tcW w:w="7478" w:type="dxa"/>
          </w:tcPr>
          <w:p w:rsidR="00FC0830" w:rsidRPr="00CE6DE0" w:rsidRDefault="00FC0830" w:rsidP="001816A8">
            <w:pPr>
              <w:spacing w:before="120" w:after="120"/>
              <w:rPr>
                <w:rFonts w:ascii="Arial" w:hAnsi="Arial" w:cs="Arial"/>
                <w:sz w:val="24"/>
                <w:szCs w:val="24"/>
              </w:rPr>
            </w:pPr>
          </w:p>
        </w:tc>
      </w:tr>
    </w:tbl>
    <w:p w:rsidR="00FC0830" w:rsidRPr="00CE6DE0" w:rsidRDefault="00FC0830" w:rsidP="001816A8">
      <w:pPr>
        <w:pStyle w:val="BodyText"/>
        <w:spacing w:before="120" w:line="240" w:lineRule="auto"/>
        <w:rPr>
          <w:rFonts w:ascii="Arial" w:hAnsi="Arial" w:cs="Arial"/>
          <w:color w:val="000000" w:themeColor="text1"/>
          <w:sz w:val="24"/>
          <w:szCs w:val="24"/>
        </w:rPr>
      </w:pPr>
    </w:p>
    <w:p w:rsidR="00971A77" w:rsidRPr="00CE6DE0" w:rsidRDefault="00971A77" w:rsidP="001816A8">
      <w:pPr>
        <w:spacing w:before="120" w:after="120" w:line="240" w:lineRule="auto"/>
        <w:jc w:val="center"/>
        <w:rPr>
          <w:rFonts w:ascii="Arial" w:hAnsi="Arial" w:cs="Arial"/>
          <w:sz w:val="24"/>
          <w:szCs w:val="24"/>
        </w:rPr>
      </w:pPr>
    </w:p>
    <w:sectPr w:rsidR="00971A77" w:rsidRPr="00CE6DE0" w:rsidSect="00075F6A">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2E" w:rsidRDefault="00E8522E" w:rsidP="00A313F0">
      <w:pPr>
        <w:spacing w:after="0" w:line="240" w:lineRule="auto"/>
      </w:pPr>
      <w:r>
        <w:separator/>
      </w:r>
    </w:p>
  </w:endnote>
  <w:endnote w:type="continuationSeparator" w:id="0">
    <w:p w:rsidR="00E8522E" w:rsidRDefault="00E8522E"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6A" w:rsidRDefault="00075F6A" w:rsidP="00397E2A">
    <w:pPr>
      <w:spacing w:after="0" w:line="240" w:lineRule="auto"/>
    </w:pPr>
    <w:r w:rsidRPr="001816A8">
      <w:rPr>
        <w:rFonts w:ascii="Arial" w:hAnsi="Arial" w:cs="Arial"/>
        <w:i/>
        <w:color w:val="000000" w:themeColor="text1"/>
        <w:sz w:val="16"/>
        <w:szCs w:val="16"/>
      </w:rPr>
      <w:t>Participant Information Statement and Consent Form</w:t>
    </w:r>
    <w:r w:rsidR="00696474">
      <w:rPr>
        <w:rFonts w:ascii="Arial" w:hAnsi="Arial" w:cs="Arial"/>
        <w:i/>
        <w:color w:val="000000" w:themeColor="text1"/>
        <w:sz w:val="16"/>
        <w:szCs w:val="16"/>
      </w:rPr>
      <w:t>_Study 1 Workshops_Carers_</w:t>
    </w:r>
    <w:r w:rsidRPr="001816A8">
      <w:rPr>
        <w:rFonts w:ascii="Arial" w:hAnsi="Arial" w:cs="Arial"/>
        <w:i/>
        <w:color w:val="000000" w:themeColor="text1"/>
        <w:sz w:val="16"/>
        <w:szCs w:val="16"/>
      </w:rPr>
      <w:t xml:space="preserve">Version 2.0, </w:t>
    </w:r>
    <w:r w:rsidR="00700586">
      <w:rPr>
        <w:rFonts w:ascii="Arial" w:hAnsi="Arial" w:cs="Arial"/>
        <w:i/>
        <w:color w:val="000000" w:themeColor="text1"/>
        <w:sz w:val="16"/>
        <w:szCs w:val="16"/>
      </w:rPr>
      <w:t>6 Dec</w:t>
    </w:r>
    <w:r w:rsidRPr="001816A8">
      <w:rPr>
        <w:rFonts w:ascii="Arial" w:hAnsi="Arial" w:cs="Arial"/>
        <w:i/>
        <w:color w:val="000000" w:themeColor="text1"/>
        <w:sz w:val="16"/>
        <w:szCs w:val="16"/>
      </w:rPr>
      <w:t xml:space="preserve"> 2021</w:t>
    </w:r>
    <w:r>
      <w:rPr>
        <w:rFonts w:ascii="Arial" w:hAnsi="Arial" w:cs="Arial"/>
        <w:i/>
        <w:color w:val="000000" w:themeColor="text1"/>
        <w:sz w:val="16"/>
        <w:szCs w:val="16"/>
      </w:rPr>
      <w:t xml:space="preserve">                                Page </w:t>
    </w:r>
    <w:sdt>
      <w:sdtPr>
        <w:id w:val="777907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0586">
          <w:rPr>
            <w:noProof/>
          </w:rPr>
          <w:t>7</w:t>
        </w:r>
        <w:r>
          <w:rPr>
            <w:noProof/>
          </w:rPr>
          <w:fldChar w:fldCharType="end"/>
        </w:r>
      </w:sdtContent>
    </w:sdt>
  </w:p>
  <w:p w:rsidR="00075F6A" w:rsidRDefault="00075F6A" w:rsidP="00397E2A">
    <w:pPr>
      <w:pStyle w:val="Footer"/>
    </w:pPr>
    <w:r w:rsidRPr="00F7015F">
      <w:rPr>
        <w:rFonts w:ascii="Arial" w:hAnsi="Arial"/>
        <w:sz w:val="12"/>
        <w:szCs w:val="10"/>
      </w:rPr>
      <w:t>Curtin University is a trademark of Curtin University.</w:t>
    </w:r>
    <w:r>
      <w:rPr>
        <w:rFonts w:ascii="Arial" w:hAnsi="Arial"/>
        <w:sz w:val="12"/>
        <w:szCs w:val="10"/>
      </w:rPr>
      <w:t xml:space="preserve">               </w:t>
    </w:r>
    <w:r w:rsidR="00397E2A">
      <w:rPr>
        <w:rFonts w:ascii="Arial" w:hAnsi="Arial"/>
        <w:sz w:val="12"/>
        <w:szCs w:val="10"/>
      </w:rPr>
      <w:t xml:space="preserve">                                                                                                                                            </w:t>
    </w:r>
    <w:r>
      <w:rPr>
        <w:rFonts w:ascii="Arial" w:hAnsi="Arial"/>
        <w:color w:val="000000"/>
        <w:sz w:val="12"/>
      </w:rPr>
      <w:t>CRICOS Provider Code 00301J</w:t>
    </w:r>
  </w:p>
  <w:p w:rsidR="00522859" w:rsidRPr="00300672" w:rsidRDefault="00522859" w:rsidP="00547791">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397E2A">
      <w:rPr>
        <w:rFonts w:ascii="Arial" w:hAnsi="Arial" w:cs="Arial"/>
        <w:noProof/>
        <w:color w:val="000000" w:themeColor="text1"/>
        <w:sz w:val="16"/>
        <w:szCs w:val="16"/>
      </w:rPr>
      <w:t>6</w:t>
    </w:r>
    <w:r>
      <w:rPr>
        <w:rFonts w:ascii="Arial" w:hAnsi="Arial" w:cs="Arial"/>
        <w:color w:val="000000" w:themeColor="text1"/>
        <w:sz w:val="16"/>
        <w:szCs w:val="16"/>
      </w:rPr>
      <w:fldChar w:fldCharType="end"/>
    </w:r>
  </w:p>
  <w:p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74624" behindDoc="0" locked="0" layoutInCell="1" allowOverlap="1" wp14:anchorId="4434AC80" wp14:editId="33CA71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AC80" id="_x0000_t202" coordsize="21600,21600" o:spt="202" path="m,l,21600r21600,l21600,xe">
              <v:stroke joinstyle="miter"/>
              <v:path gradientshapeok="t" o:connecttype="rect"/>
            </v:shapetype>
            <v:shape id="Text Box 14" o:spid="_x0000_s1026" type="#_x0000_t202" style="position:absolute;margin-left:0;margin-top:798.45pt;width:212.1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" filled="f" stroked="f">
              <v:fill opacity="64764f"/>
              <v:textbox inset="0,0,0,0">
                <w:txbxContent>
                  <w:p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7880AF17" wp14:editId="7BC9EF13">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AF17" id="Text Box 15" o:spid="_x0000_s1027" type="#_x0000_t202" style="position:absolute;margin-left:260.85pt;margin-top:799.95pt;width:134.55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uAsgIAALI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" filled="f" stroked="f">
              <v:textbox inset="0,0,0,0">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73600" behindDoc="0" locked="0" layoutInCell="1" allowOverlap="1" wp14:anchorId="0CE5B77F" wp14:editId="63BD45E5">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B77F" id="Text Box 13" o:spid="_x0000_s1028" type="#_x0000_t202" style="position:absolute;margin-left:330.4pt;margin-top:798.75pt;width:162.5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YEtQ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5SvW&#10;BLUCAAC2BQAADgAAAAAAAAAAAAAAAAAuAgAAZHJzL2Uyb0RvYy54bWxQSwECLQAUAAYACAAAACEA&#10;GdfnFuUAAAANAQAADwAAAAAAAAAAAAAAAAAPBQAAZHJzL2Rvd25yZXYueG1sUEsFBgAAAAAEAAQA&#10;8wAAACEGAAAAAA==&#10;" filled="f" stroked="f">
              <v:textbox inset="0,0,1mm,0">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2E" w:rsidRDefault="00E8522E" w:rsidP="00A313F0">
      <w:pPr>
        <w:spacing w:after="0" w:line="240" w:lineRule="auto"/>
      </w:pPr>
      <w:r>
        <w:separator/>
      </w:r>
    </w:p>
  </w:footnote>
  <w:footnote w:type="continuationSeparator" w:id="0">
    <w:p w:rsidR="00E8522E" w:rsidRDefault="00E8522E"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70" w:rsidRPr="00060D70" w:rsidRDefault="001816A8" w:rsidP="00060D70">
    <w:pPr>
      <w:pStyle w:val="Header"/>
      <w:rPr>
        <w:rFonts w:ascii="Arial" w:hAnsi="Arial" w:cs="Arial"/>
        <w:b/>
        <w:sz w:val="12"/>
        <w:szCs w:val="12"/>
      </w:rPr>
    </w:pPr>
    <w:r>
      <w:rPr>
        <w:rFonts w:ascii="Arial" w:hAnsi="Arial" w:cs="Arial"/>
        <w:noProof/>
        <w:sz w:val="36"/>
        <w:szCs w:val="40"/>
        <w:lang w:eastAsia="en-AU"/>
      </w:rPr>
      <w:drawing>
        <wp:anchor distT="0" distB="0" distL="114300" distR="114300" simplePos="0" relativeHeight="251682816" behindDoc="0" locked="0" layoutInCell="1" allowOverlap="1" wp14:anchorId="08A57B38" wp14:editId="4F74BB81">
          <wp:simplePos x="0" y="0"/>
          <wp:positionH relativeFrom="column">
            <wp:posOffset>4018745</wp:posOffset>
          </wp:positionH>
          <wp:positionV relativeFrom="paragraph">
            <wp:posOffset>4445</wp:posOffset>
          </wp:positionV>
          <wp:extent cx="2087245" cy="36919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6919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9994554" wp14:editId="58056DCC">
          <wp:extent cx="1950505" cy="46660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55829" cy="491805"/>
                  </a:xfrm>
                  <a:prstGeom prst="rect">
                    <a:avLst/>
                  </a:prstGeom>
                </pic:spPr>
              </pic:pic>
            </a:graphicData>
          </a:graphic>
        </wp:inline>
      </w:drawing>
    </w:r>
  </w:p>
  <w:p w:rsidR="00060D70" w:rsidRPr="00B668D4" w:rsidRDefault="00B668D4" w:rsidP="001816A8">
    <w:pPr>
      <w:pStyle w:val="Header"/>
      <w:pBdr>
        <w:bottom w:val="single" w:sz="4" w:space="1" w:color="auto"/>
      </w:pBdr>
      <w:tabs>
        <w:tab w:val="clear" w:pos="4513"/>
        <w:tab w:val="clear" w:pos="9026"/>
        <w:tab w:val="left" w:pos="6355"/>
      </w:tabs>
      <w:jc w:val="center"/>
      <w:rPr>
        <w:rFonts w:ascii="Arial" w:hAnsi="Arial" w:cs="Arial"/>
        <w:color w:val="000000" w:themeColor="text1"/>
        <w:sz w:val="28"/>
        <w:szCs w:val="40"/>
      </w:rPr>
    </w:pPr>
    <w:r w:rsidRPr="00B668D4">
      <w:rPr>
        <w:rFonts w:ascii="Arial" w:hAnsi="Arial" w:cs="Arial"/>
        <w:color w:val="000000" w:themeColor="text1"/>
        <w:sz w:val="28"/>
        <w:szCs w:val="40"/>
      </w:rPr>
      <w:t>Draw-Care</w:t>
    </w:r>
  </w:p>
  <w:p w:rsidR="00060D70" w:rsidRPr="00060D70" w:rsidRDefault="00060D70" w:rsidP="00060D70">
    <w:pPr>
      <w:pBdr>
        <w:bottom w:val="single" w:sz="4" w:space="1" w:color="auto"/>
      </w:pBdr>
      <w:spacing w:after="0" w:line="240" w:lineRule="auto"/>
      <w:rPr>
        <w:rFonts w:ascii="Arial" w:hAnsi="Arial" w:cs="Arial"/>
        <w:b/>
        <w:sz w:val="12"/>
        <w:szCs w:val="12"/>
      </w:rPr>
    </w:pPr>
  </w:p>
  <w:p w:rsidR="00060D70" w:rsidRDefault="0006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1552" behindDoc="0" locked="0" layoutInCell="1" allowOverlap="1" wp14:anchorId="33732999" wp14:editId="640F90D8">
          <wp:simplePos x="0" y="0"/>
          <wp:positionH relativeFrom="column">
            <wp:posOffset>4056380</wp:posOffset>
          </wp:positionH>
          <wp:positionV relativeFrom="paragraph">
            <wp:posOffset>-151765</wp:posOffset>
          </wp:positionV>
          <wp:extent cx="2087245" cy="349250"/>
          <wp:effectExtent l="0" t="0" r="825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07244"/>
    <w:multiLevelType w:val="hybridMultilevel"/>
    <w:tmpl w:val="EF2E36A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E7F66"/>
    <w:multiLevelType w:val="hybridMultilevel"/>
    <w:tmpl w:val="8E061FC6"/>
    <w:lvl w:ilvl="0" w:tplc="0C090001">
      <w:start w:val="1"/>
      <w:numFmt w:val="bullet"/>
      <w:lvlText w:val=""/>
      <w:lvlJc w:val="left"/>
      <w:pPr>
        <w:ind w:left="1080" w:hanging="72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D51496"/>
    <w:multiLevelType w:val="hybridMultilevel"/>
    <w:tmpl w:val="EB24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A11AD"/>
    <w:multiLevelType w:val="hybridMultilevel"/>
    <w:tmpl w:val="12605384"/>
    <w:lvl w:ilvl="0" w:tplc="29FAC3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A848D7"/>
    <w:multiLevelType w:val="hybridMultilevel"/>
    <w:tmpl w:val="897AA8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0028E7"/>
    <w:multiLevelType w:val="hybridMultilevel"/>
    <w:tmpl w:val="B3EE2068"/>
    <w:lvl w:ilvl="0" w:tplc="0C09000F">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3B13D4"/>
    <w:multiLevelType w:val="hybridMultilevel"/>
    <w:tmpl w:val="47AAB6C6"/>
    <w:lvl w:ilvl="0" w:tplc="EA1237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9820B0"/>
    <w:multiLevelType w:val="hybridMultilevel"/>
    <w:tmpl w:val="94DA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A045A1"/>
    <w:multiLevelType w:val="hybridMultilevel"/>
    <w:tmpl w:val="E9203320"/>
    <w:lvl w:ilvl="0" w:tplc="9E54A3E4">
      <w:start w:val="1"/>
      <w:numFmt w:val="decimal"/>
      <w:lvlText w:val="%1."/>
      <w:lvlJc w:val="left"/>
      <w:pPr>
        <w:ind w:left="1190" w:hanging="360"/>
      </w:pPr>
      <w:rPr>
        <w:rFonts w:hint="default"/>
      </w:r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abstractNum w:abstractNumId="24"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833CE"/>
    <w:multiLevelType w:val="hybridMultilevel"/>
    <w:tmpl w:val="3FB6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171D77"/>
    <w:multiLevelType w:val="hybridMultilevel"/>
    <w:tmpl w:val="3C98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4"/>
  </w:num>
  <w:num w:numId="5">
    <w:abstractNumId w:val="27"/>
  </w:num>
  <w:num w:numId="6">
    <w:abstractNumId w:val="3"/>
  </w:num>
  <w:num w:numId="7">
    <w:abstractNumId w:val="25"/>
  </w:num>
  <w:num w:numId="8">
    <w:abstractNumId w:val="6"/>
  </w:num>
  <w:num w:numId="9">
    <w:abstractNumId w:val="14"/>
  </w:num>
  <w:num w:numId="10">
    <w:abstractNumId w:val="7"/>
  </w:num>
  <w:num w:numId="11">
    <w:abstractNumId w:val="20"/>
  </w:num>
  <w:num w:numId="12">
    <w:abstractNumId w:val="9"/>
  </w:num>
  <w:num w:numId="13">
    <w:abstractNumId w:val="28"/>
  </w:num>
  <w:num w:numId="14">
    <w:abstractNumId w:val="19"/>
  </w:num>
  <w:num w:numId="15">
    <w:abstractNumId w:val="17"/>
  </w:num>
  <w:num w:numId="16">
    <w:abstractNumId w:val="16"/>
  </w:num>
  <w:num w:numId="17">
    <w:abstractNumId w:val="1"/>
  </w:num>
  <w:num w:numId="18">
    <w:abstractNumId w:val="24"/>
  </w:num>
  <w:num w:numId="19">
    <w:abstractNumId w:val="0"/>
  </w:num>
  <w:num w:numId="20">
    <w:abstractNumId w:val="21"/>
  </w:num>
  <w:num w:numId="21">
    <w:abstractNumId w:val="23"/>
  </w:num>
  <w:num w:numId="22">
    <w:abstractNumId w:val="13"/>
  </w:num>
  <w:num w:numId="23">
    <w:abstractNumId w:val="12"/>
  </w:num>
  <w:num w:numId="24">
    <w:abstractNumId w:val="18"/>
  </w:num>
  <w:num w:numId="25">
    <w:abstractNumId w:val="8"/>
  </w:num>
  <w:num w:numId="26">
    <w:abstractNumId w:val="26"/>
  </w:num>
  <w:num w:numId="27">
    <w:abstractNumId w:val="29"/>
  </w:num>
  <w:num w:numId="28">
    <w:abstractNumId w:val="22"/>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0"/>
    <w:rsid w:val="000105FF"/>
    <w:rsid w:val="00022F1C"/>
    <w:rsid w:val="000533FA"/>
    <w:rsid w:val="00060D70"/>
    <w:rsid w:val="00075F6A"/>
    <w:rsid w:val="000E5053"/>
    <w:rsid w:val="000F6D39"/>
    <w:rsid w:val="00136BBE"/>
    <w:rsid w:val="00175C1D"/>
    <w:rsid w:val="001816A8"/>
    <w:rsid w:val="00182830"/>
    <w:rsid w:val="001C5A95"/>
    <w:rsid w:val="001C63FF"/>
    <w:rsid w:val="00205583"/>
    <w:rsid w:val="00250483"/>
    <w:rsid w:val="002775F1"/>
    <w:rsid w:val="002B380B"/>
    <w:rsid w:val="002C46EC"/>
    <w:rsid w:val="00332B08"/>
    <w:rsid w:val="00350F20"/>
    <w:rsid w:val="00351BE3"/>
    <w:rsid w:val="003627D8"/>
    <w:rsid w:val="00390F05"/>
    <w:rsid w:val="00397E2A"/>
    <w:rsid w:val="003C346F"/>
    <w:rsid w:val="003E605A"/>
    <w:rsid w:val="004423FF"/>
    <w:rsid w:val="004A0A75"/>
    <w:rsid w:val="004C25DB"/>
    <w:rsid w:val="004D6066"/>
    <w:rsid w:val="00512C20"/>
    <w:rsid w:val="00522859"/>
    <w:rsid w:val="005418B7"/>
    <w:rsid w:val="00546ACB"/>
    <w:rsid w:val="00547791"/>
    <w:rsid w:val="00550213"/>
    <w:rsid w:val="00564534"/>
    <w:rsid w:val="005770F9"/>
    <w:rsid w:val="00591BC8"/>
    <w:rsid w:val="005B1F39"/>
    <w:rsid w:val="005D122E"/>
    <w:rsid w:val="006270E5"/>
    <w:rsid w:val="0064457D"/>
    <w:rsid w:val="00651BE8"/>
    <w:rsid w:val="006540D0"/>
    <w:rsid w:val="00696474"/>
    <w:rsid w:val="006B1A49"/>
    <w:rsid w:val="006E2135"/>
    <w:rsid w:val="006E56D7"/>
    <w:rsid w:val="00700586"/>
    <w:rsid w:val="0070407E"/>
    <w:rsid w:val="00726BB9"/>
    <w:rsid w:val="00740998"/>
    <w:rsid w:val="00770B36"/>
    <w:rsid w:val="007718C7"/>
    <w:rsid w:val="00786DCF"/>
    <w:rsid w:val="00796AC2"/>
    <w:rsid w:val="007A3B3C"/>
    <w:rsid w:val="007C3F5E"/>
    <w:rsid w:val="00820459"/>
    <w:rsid w:val="008276E8"/>
    <w:rsid w:val="008359D9"/>
    <w:rsid w:val="0086480E"/>
    <w:rsid w:val="0087497E"/>
    <w:rsid w:val="00891864"/>
    <w:rsid w:val="008D7FF1"/>
    <w:rsid w:val="008F3A1C"/>
    <w:rsid w:val="00904FAA"/>
    <w:rsid w:val="00971A77"/>
    <w:rsid w:val="009807E2"/>
    <w:rsid w:val="00987D1C"/>
    <w:rsid w:val="009B4F04"/>
    <w:rsid w:val="009C56A6"/>
    <w:rsid w:val="009C5823"/>
    <w:rsid w:val="009D417F"/>
    <w:rsid w:val="009F7A08"/>
    <w:rsid w:val="00A03E47"/>
    <w:rsid w:val="00A13E59"/>
    <w:rsid w:val="00A313F0"/>
    <w:rsid w:val="00A31EF2"/>
    <w:rsid w:val="00A949F2"/>
    <w:rsid w:val="00A973E0"/>
    <w:rsid w:val="00AA33E7"/>
    <w:rsid w:val="00AD6F55"/>
    <w:rsid w:val="00B668D4"/>
    <w:rsid w:val="00BC04BB"/>
    <w:rsid w:val="00BF3A48"/>
    <w:rsid w:val="00C608FC"/>
    <w:rsid w:val="00C83B8C"/>
    <w:rsid w:val="00C85D13"/>
    <w:rsid w:val="00C85E3E"/>
    <w:rsid w:val="00CA2D8D"/>
    <w:rsid w:val="00CA407E"/>
    <w:rsid w:val="00CE6DE0"/>
    <w:rsid w:val="00CE7FB8"/>
    <w:rsid w:val="00D05A94"/>
    <w:rsid w:val="00D1390D"/>
    <w:rsid w:val="00D42EDF"/>
    <w:rsid w:val="00D84B4E"/>
    <w:rsid w:val="00DA7F6E"/>
    <w:rsid w:val="00E11BC9"/>
    <w:rsid w:val="00E8522E"/>
    <w:rsid w:val="00EA0190"/>
    <w:rsid w:val="00EB68DF"/>
    <w:rsid w:val="00EC5D3D"/>
    <w:rsid w:val="00F3320B"/>
    <w:rsid w:val="00FC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194A"/>
  <w15:docId w15:val="{3258A4E1-38B0-4D4B-B990-89C04F6B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70"/>
  </w:style>
  <w:style w:type="paragraph" w:styleId="Heading1">
    <w:name w:val="heading 1"/>
    <w:basedOn w:val="Normal"/>
    <w:next w:val="Normal"/>
    <w:link w:val="Heading1Char"/>
    <w:uiPriority w:val="9"/>
    <w:qFormat/>
    <w:rsid w:val="001816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971A77"/>
    <w:pPr>
      <w:keepNext/>
      <w:keepLines/>
      <w:spacing w:before="40" w:after="0"/>
      <w:outlineLvl w:val="1"/>
    </w:pPr>
    <w:rPr>
      <w:rFonts w:ascii="Arial" w:eastAsiaTheme="majorEastAsia" w:hAnsi="Arial" w:cs="Arial"/>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13F0"/>
    <w:rPr>
      <w:rFonts w:ascii="Tahoma" w:hAnsi="Tahoma" w:cs="Tahoma"/>
      <w:sz w:val="16"/>
      <w:szCs w:val="16"/>
    </w:rPr>
  </w:style>
  <w:style w:type="paragraph" w:styleId="ListParagraph">
    <w:name w:val="List Paragraph"/>
    <w:aliases w:val="Recommendation,List Paragraph1,List Paragraph11,Bullet point,standard lewis,L,bullet point list,NAST Quote,Bullets,Dot point 1.5 line spacing,List Paragraph - bullets,DDM Gen Text,NFP GP Bulleted List,List Paragraph Number,FooterText"/>
    <w:basedOn w:val="Normal"/>
    <w:link w:val="ListParagraphChar"/>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7D1C"/>
    <w:rPr>
      <w:b/>
      <w:bCs/>
    </w:rPr>
  </w:style>
  <w:style w:type="character" w:customStyle="1" w:styleId="CommentSubjectChar">
    <w:name w:val="Comment Subject Char"/>
    <w:basedOn w:val="CommentTextChar"/>
    <w:link w:val="CommentSubject"/>
    <w:uiPriority w:val="99"/>
    <w:semiHidden/>
    <w:rsid w:val="00987D1C"/>
    <w:rPr>
      <w:b/>
      <w:bCs/>
      <w:sz w:val="20"/>
      <w:szCs w:val="20"/>
    </w:rPr>
  </w:style>
  <w:style w:type="character" w:customStyle="1" w:styleId="ListParagraphChar">
    <w:name w:val="List Paragraph Char"/>
    <w:aliases w:val="Recommendation Char,List Paragraph1 Char,List Paragraph11 Char,Bullet point Char,standard lewis Char,L Char,bullet point list Char,NAST Quote Char,Bullets Char,Dot point 1.5 line spacing Char,List Paragraph - bullets Char"/>
    <w:link w:val="ListParagraph"/>
    <w:uiPriority w:val="34"/>
    <w:locked/>
    <w:rsid w:val="00971A77"/>
  </w:style>
  <w:style w:type="character" w:customStyle="1" w:styleId="Heading2Char">
    <w:name w:val="Heading 2 Char"/>
    <w:basedOn w:val="DefaultParagraphFont"/>
    <w:link w:val="Heading2"/>
    <w:uiPriority w:val="9"/>
    <w:rsid w:val="00971A77"/>
    <w:rPr>
      <w:rFonts w:ascii="Arial" w:eastAsiaTheme="majorEastAsia" w:hAnsi="Arial" w:cs="Arial"/>
      <w:b/>
      <w:color w:val="000000" w:themeColor="text1"/>
      <w:sz w:val="24"/>
      <w:szCs w:val="24"/>
      <w:u w:val="single"/>
    </w:rPr>
  </w:style>
  <w:style w:type="paragraph" w:styleId="BodyText">
    <w:name w:val="Body Text"/>
    <w:basedOn w:val="Normal"/>
    <w:link w:val="BodyTextChar"/>
    <w:uiPriority w:val="99"/>
    <w:unhideWhenUsed/>
    <w:rsid w:val="00971A77"/>
    <w:pPr>
      <w:spacing w:after="120"/>
    </w:pPr>
  </w:style>
  <w:style w:type="character" w:customStyle="1" w:styleId="BodyTextChar">
    <w:name w:val="Body Text Char"/>
    <w:basedOn w:val="DefaultParagraphFont"/>
    <w:link w:val="BodyText"/>
    <w:uiPriority w:val="99"/>
    <w:rsid w:val="00971A77"/>
  </w:style>
  <w:style w:type="character" w:customStyle="1" w:styleId="Heading1Char">
    <w:name w:val="Heading 1 Char"/>
    <w:basedOn w:val="DefaultParagraphFont"/>
    <w:link w:val="Heading1"/>
    <w:uiPriority w:val="9"/>
    <w:rsid w:val="001816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hodis@nari.edu.au" TargetMode="External"/><Relationship Id="rId13" Type="http://schemas.openxmlformats.org/officeDocument/2006/relationships/hyperlink" Target="mailto:B.Brijnath@nari.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1EC2-99C5-4F40-B4FC-9106B166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Thu Ha dang</cp:lastModifiedBy>
  <cp:revision>8</cp:revision>
  <cp:lastPrinted>2015-06-02T02:19:00Z</cp:lastPrinted>
  <dcterms:created xsi:type="dcterms:W3CDTF">2021-11-29T08:44:00Z</dcterms:created>
  <dcterms:modified xsi:type="dcterms:W3CDTF">2021-12-06T03:57:00Z</dcterms:modified>
</cp:coreProperties>
</file>